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D0A" w:rsidRDefault="00CA1D0A" w:rsidP="00CA1D0A">
      <w:pPr>
        <w:widowControl w:val="0"/>
        <w:tabs>
          <w:tab w:val="left" w:pos="0"/>
        </w:tabs>
        <w:autoSpaceDE w:val="0"/>
        <w:autoSpaceDN w:val="0"/>
        <w:adjustRightInd w:val="0"/>
        <w:jc w:val="right"/>
        <w:rPr>
          <w:color w:val="000000"/>
        </w:rPr>
      </w:pPr>
      <w:r>
        <w:rPr>
          <w:color w:val="000000"/>
        </w:rPr>
        <w:t>Приложение №1</w:t>
      </w:r>
    </w:p>
    <w:p w:rsidR="00CA1D0A" w:rsidRDefault="00CA1D0A" w:rsidP="00CA1D0A">
      <w:pPr>
        <w:widowControl w:val="0"/>
        <w:tabs>
          <w:tab w:val="left" w:pos="0"/>
        </w:tabs>
        <w:autoSpaceDE w:val="0"/>
        <w:autoSpaceDN w:val="0"/>
        <w:adjustRightInd w:val="0"/>
        <w:jc w:val="right"/>
        <w:rPr>
          <w:color w:val="000000"/>
        </w:rPr>
      </w:pPr>
      <w:r>
        <w:rPr>
          <w:color w:val="000000"/>
        </w:rPr>
        <w:t xml:space="preserve">к постановлению администрации </w:t>
      </w:r>
    </w:p>
    <w:p w:rsidR="00CA1D0A" w:rsidRDefault="00CA1D0A" w:rsidP="00CA1D0A">
      <w:pPr>
        <w:widowControl w:val="0"/>
        <w:tabs>
          <w:tab w:val="left" w:pos="0"/>
        </w:tabs>
        <w:autoSpaceDE w:val="0"/>
        <w:autoSpaceDN w:val="0"/>
        <w:adjustRightInd w:val="0"/>
        <w:jc w:val="right"/>
        <w:rPr>
          <w:color w:val="000000"/>
        </w:rPr>
      </w:pPr>
      <w:r>
        <w:rPr>
          <w:color w:val="000000"/>
        </w:rPr>
        <w:t xml:space="preserve">муниципального района Сергиевский </w:t>
      </w:r>
    </w:p>
    <w:p w:rsidR="00CA1D0A" w:rsidRPr="00CA1D0A" w:rsidRDefault="00CA1D0A" w:rsidP="00CA1D0A">
      <w:pPr>
        <w:widowControl w:val="0"/>
        <w:tabs>
          <w:tab w:val="left" w:pos="0"/>
        </w:tabs>
        <w:autoSpaceDE w:val="0"/>
        <w:autoSpaceDN w:val="0"/>
        <w:adjustRightInd w:val="0"/>
        <w:jc w:val="right"/>
        <w:rPr>
          <w:color w:val="000000"/>
        </w:rPr>
      </w:pPr>
      <w:r>
        <w:rPr>
          <w:color w:val="000000"/>
        </w:rPr>
        <w:t>от «__»_____2022г. №_______</w:t>
      </w:r>
    </w:p>
    <w:p w:rsidR="00CA1D0A" w:rsidRDefault="00CA1D0A" w:rsidP="00F50198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2D48D0" w:rsidRPr="00F45565" w:rsidRDefault="002D48D0" w:rsidP="00F50198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Административный регламент</w:t>
      </w:r>
    </w:p>
    <w:p w:rsidR="002D48D0" w:rsidRPr="00F45565" w:rsidRDefault="002D48D0" w:rsidP="00F50198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предоставления муниципальной услуги</w:t>
      </w:r>
    </w:p>
    <w:p w:rsidR="004026E9" w:rsidRPr="00F45565" w:rsidRDefault="002D48D0" w:rsidP="00F50198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C11C2B">
        <w:rPr>
          <w:b/>
          <w:bCs/>
          <w:iCs/>
          <w:color w:val="000000"/>
          <w:sz w:val="28"/>
          <w:szCs w:val="28"/>
        </w:rPr>
        <w:t>«</w:t>
      </w:r>
      <w:r w:rsidR="00C11C2B">
        <w:rPr>
          <w:b/>
          <w:sz w:val="28"/>
          <w:szCs w:val="28"/>
        </w:rPr>
        <w:t>Присвоение адреса объекту адресации, изменение и аннулирование такого адреса</w:t>
      </w:r>
      <w:r w:rsidR="004026E9" w:rsidRPr="00F45565">
        <w:rPr>
          <w:b/>
          <w:sz w:val="28"/>
          <w:szCs w:val="28"/>
        </w:rPr>
        <w:t>»</w:t>
      </w:r>
      <w:r w:rsidR="002A6D8D" w:rsidRPr="00F45565">
        <w:rPr>
          <w:b/>
          <w:sz w:val="28"/>
          <w:szCs w:val="28"/>
        </w:rPr>
        <w:t xml:space="preserve"> на территории муниципального района Сергиевский Самарской области</w:t>
      </w:r>
      <w:r w:rsidR="004026E9" w:rsidRPr="00F45565">
        <w:rPr>
          <w:b/>
          <w:sz w:val="28"/>
          <w:szCs w:val="28"/>
        </w:rPr>
        <w:t xml:space="preserve"> </w:t>
      </w:r>
    </w:p>
    <w:p w:rsidR="009F748C" w:rsidRPr="00F45565" w:rsidRDefault="009F748C" w:rsidP="00F50198">
      <w:pPr>
        <w:widowControl w:val="0"/>
        <w:tabs>
          <w:tab w:val="left" w:pos="0"/>
        </w:tabs>
        <w:autoSpaceDE w:val="0"/>
        <w:autoSpaceDN w:val="0"/>
        <w:adjustRightInd w:val="0"/>
        <w:ind w:firstLine="851"/>
        <w:jc w:val="center"/>
        <w:rPr>
          <w:b/>
          <w:sz w:val="28"/>
          <w:szCs w:val="28"/>
        </w:rPr>
      </w:pPr>
    </w:p>
    <w:p w:rsidR="009F748C" w:rsidRPr="00F45565" w:rsidRDefault="009F748C" w:rsidP="00F50198">
      <w:pPr>
        <w:widowControl w:val="0"/>
        <w:tabs>
          <w:tab w:val="left" w:pos="0"/>
        </w:tabs>
        <w:autoSpaceDE w:val="0"/>
        <w:autoSpaceDN w:val="0"/>
        <w:adjustRightInd w:val="0"/>
        <w:ind w:firstLine="851"/>
        <w:jc w:val="center"/>
        <w:rPr>
          <w:i/>
          <w:iCs/>
          <w:color w:val="000000"/>
          <w:sz w:val="28"/>
          <w:szCs w:val="28"/>
        </w:rPr>
      </w:pPr>
    </w:p>
    <w:tbl>
      <w:tblPr>
        <w:tblW w:w="0" w:type="auto"/>
        <w:tblLook w:val="04A0"/>
      </w:tblPr>
      <w:tblGrid>
        <w:gridCol w:w="9322"/>
        <w:gridCol w:w="589"/>
      </w:tblGrid>
      <w:tr w:rsidR="002D48D0" w:rsidRPr="009B4D54" w:rsidTr="0007792C">
        <w:tc>
          <w:tcPr>
            <w:tcW w:w="9322" w:type="dxa"/>
          </w:tcPr>
          <w:p w:rsidR="002D48D0" w:rsidRPr="009B4D54" w:rsidRDefault="002D48D0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iCs/>
                <w:color w:val="000000"/>
                <w:sz w:val="28"/>
                <w:szCs w:val="28"/>
              </w:rPr>
              <w:t>Оглавление</w:t>
            </w:r>
          </w:p>
        </w:tc>
        <w:tc>
          <w:tcPr>
            <w:tcW w:w="589" w:type="dxa"/>
          </w:tcPr>
          <w:p w:rsidR="002D48D0" w:rsidRPr="009B4D54" w:rsidRDefault="002D48D0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</w:tc>
      </w:tr>
      <w:tr w:rsidR="002D48D0" w:rsidRPr="009B4D54" w:rsidTr="0007792C">
        <w:tc>
          <w:tcPr>
            <w:tcW w:w="9322" w:type="dxa"/>
          </w:tcPr>
          <w:p w:rsidR="002D48D0" w:rsidRPr="009B4D54" w:rsidRDefault="002D48D0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rFonts w:eastAsia="Calibri"/>
                <w:iCs/>
                <w:color w:val="000000"/>
                <w:sz w:val="28"/>
                <w:szCs w:val="28"/>
              </w:rPr>
              <w:t xml:space="preserve">Раздел </w:t>
            </w:r>
            <w:r w:rsidRPr="009B4D54">
              <w:rPr>
                <w:rFonts w:eastAsia="Calibri"/>
                <w:iCs/>
                <w:color w:val="000000"/>
                <w:sz w:val="28"/>
                <w:szCs w:val="28"/>
                <w:lang w:val="en-US"/>
              </w:rPr>
              <w:t>I</w:t>
            </w:r>
            <w:r w:rsidRPr="009B4D54">
              <w:rPr>
                <w:rFonts w:eastAsia="Calibri"/>
                <w:iCs/>
                <w:color w:val="000000"/>
                <w:sz w:val="28"/>
                <w:szCs w:val="28"/>
              </w:rPr>
              <w:t xml:space="preserve">. Общие положения                   </w:t>
            </w:r>
          </w:p>
        </w:tc>
        <w:tc>
          <w:tcPr>
            <w:tcW w:w="589" w:type="dxa"/>
          </w:tcPr>
          <w:p w:rsidR="002D48D0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4</w:t>
            </w:r>
          </w:p>
        </w:tc>
      </w:tr>
      <w:tr w:rsidR="002D48D0" w:rsidRPr="009B4D54" w:rsidTr="0007792C">
        <w:trPr>
          <w:trHeight w:val="333"/>
        </w:trPr>
        <w:tc>
          <w:tcPr>
            <w:tcW w:w="9322" w:type="dxa"/>
          </w:tcPr>
          <w:p w:rsidR="002D48D0" w:rsidRPr="009B4D54" w:rsidRDefault="0044086A" w:rsidP="001A37AC">
            <w:pPr>
              <w:widowControl w:val="0"/>
              <w:tabs>
                <w:tab w:val="left" w:pos="0"/>
                <w:tab w:val="left" w:pos="567"/>
              </w:tabs>
              <w:contextualSpacing/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Предмет регулирования Административного регламента</w:t>
            </w:r>
          </w:p>
        </w:tc>
        <w:tc>
          <w:tcPr>
            <w:tcW w:w="589" w:type="dxa"/>
          </w:tcPr>
          <w:p w:rsidR="002D48D0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4</w:t>
            </w:r>
          </w:p>
        </w:tc>
      </w:tr>
      <w:tr w:rsidR="00E44467" w:rsidRPr="009B4D54" w:rsidTr="0007792C">
        <w:trPr>
          <w:trHeight w:val="292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-142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iCs/>
                <w:color w:val="000000"/>
                <w:sz w:val="28"/>
                <w:szCs w:val="28"/>
              </w:rPr>
              <w:t>Круг Заявителей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4</w:t>
            </w:r>
          </w:p>
        </w:tc>
      </w:tr>
      <w:tr w:rsidR="00E44467" w:rsidRPr="009B4D54" w:rsidTr="0007792C">
        <w:trPr>
          <w:trHeight w:val="335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-142"/>
              </w:tabs>
              <w:jc w:val="both"/>
              <w:rPr>
                <w:rFonts w:eastAsia="Calibri"/>
                <w:color w:val="000000"/>
                <w:sz w:val="28"/>
                <w:szCs w:val="28"/>
              </w:rPr>
            </w:pPr>
            <w:r w:rsidRPr="009B4D54">
              <w:rPr>
                <w:rFonts w:eastAsia="Calibri"/>
                <w:color w:val="000000"/>
                <w:sz w:val="28"/>
                <w:szCs w:val="28"/>
              </w:rPr>
              <w:t>Требования к порядку информирования о предоставлении муниципальной услуги</w:t>
            </w:r>
          </w:p>
          <w:p w:rsidR="001A37AC" w:rsidRPr="009B4D54" w:rsidRDefault="001A37AC" w:rsidP="001A37AC">
            <w:pPr>
              <w:tabs>
                <w:tab w:val="left" w:pos="-142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5</w:t>
            </w:r>
          </w:p>
        </w:tc>
      </w:tr>
      <w:tr w:rsidR="00E44467" w:rsidRPr="009B4D54" w:rsidTr="0007792C">
        <w:trPr>
          <w:trHeight w:val="184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rFonts w:eastAsia="Calibri"/>
                <w:iCs/>
                <w:color w:val="000000"/>
                <w:sz w:val="28"/>
                <w:szCs w:val="28"/>
              </w:rPr>
              <w:t xml:space="preserve">Раздел </w:t>
            </w:r>
            <w:r w:rsidRPr="009B4D54">
              <w:rPr>
                <w:rFonts w:eastAsia="Calibri"/>
                <w:iCs/>
                <w:color w:val="000000"/>
                <w:sz w:val="28"/>
                <w:szCs w:val="28"/>
                <w:lang w:val="en-US"/>
              </w:rPr>
              <w:t>II</w:t>
            </w:r>
            <w:r w:rsidRPr="009B4D54">
              <w:rPr>
                <w:rFonts w:eastAsia="Calibri"/>
                <w:iCs/>
                <w:color w:val="000000"/>
                <w:sz w:val="28"/>
                <w:szCs w:val="28"/>
              </w:rPr>
              <w:t xml:space="preserve">. Стандарт предоставления </w:t>
            </w:r>
            <w:r w:rsidRPr="009B4D54">
              <w:rPr>
                <w:bCs/>
                <w:color w:val="000000"/>
                <w:sz w:val="28"/>
                <w:szCs w:val="28"/>
              </w:rPr>
              <w:t xml:space="preserve">муниципальной </w:t>
            </w:r>
            <w:r w:rsidRPr="009B4D54">
              <w:rPr>
                <w:rFonts w:eastAsia="Calibri"/>
                <w:iCs/>
                <w:color w:val="000000"/>
                <w:sz w:val="28"/>
                <w:szCs w:val="28"/>
              </w:rPr>
              <w:t>услуги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8</w:t>
            </w:r>
          </w:p>
        </w:tc>
      </w:tr>
      <w:tr w:rsidR="00E44467" w:rsidRPr="009B4D54" w:rsidTr="0007792C">
        <w:trPr>
          <w:trHeight w:val="121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Наименование муниципальной услуги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8</w:t>
            </w:r>
          </w:p>
        </w:tc>
      </w:tr>
      <w:tr w:rsidR="00E44467" w:rsidRPr="009B4D54" w:rsidTr="0007792C">
        <w:trPr>
          <w:trHeight w:val="184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Наименование органа местного самоуправления, предоставляющего муниципальную услугу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8</w:t>
            </w:r>
          </w:p>
        </w:tc>
      </w:tr>
      <w:tr w:rsidR="00E44467" w:rsidRPr="009B4D54" w:rsidTr="0007792C">
        <w:trPr>
          <w:trHeight w:val="121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Описание результата предоставления муниципальной услуги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9</w:t>
            </w:r>
          </w:p>
        </w:tc>
      </w:tr>
      <w:tr w:rsidR="00E44467" w:rsidRPr="009B4D54" w:rsidTr="0007792C">
        <w:trPr>
          <w:trHeight w:val="138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Срок предоставления муниципальной услуги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10</w:t>
            </w:r>
          </w:p>
        </w:tc>
      </w:tr>
      <w:tr w:rsidR="00E44467" w:rsidRPr="009B4D54" w:rsidTr="0007792C">
        <w:trPr>
          <w:trHeight w:val="172"/>
        </w:trPr>
        <w:tc>
          <w:tcPr>
            <w:tcW w:w="9322" w:type="dxa"/>
          </w:tcPr>
          <w:p w:rsidR="00E44467" w:rsidRPr="009B4D54" w:rsidRDefault="0044086A" w:rsidP="001A37AC">
            <w:pPr>
              <w:tabs>
                <w:tab w:val="left" w:pos="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Правовые основания для предоставления муниципальной услуги</w:t>
            </w:r>
          </w:p>
        </w:tc>
        <w:tc>
          <w:tcPr>
            <w:tcW w:w="589" w:type="dxa"/>
          </w:tcPr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10</w:t>
            </w:r>
          </w:p>
        </w:tc>
      </w:tr>
      <w:tr w:rsidR="00E44467" w:rsidRPr="009B4D54" w:rsidTr="0007792C">
        <w:trPr>
          <w:trHeight w:val="1623"/>
        </w:trPr>
        <w:tc>
          <w:tcPr>
            <w:tcW w:w="9322" w:type="dxa"/>
          </w:tcPr>
          <w:p w:rsidR="0044086A" w:rsidRPr="009B4D54" w:rsidRDefault="0044086A" w:rsidP="001A37AC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Исчерпывающий перечень документов, необходимых для предоставления муниципальной услуги и услуг, которые являются необходимыми и обязательными для предоставления муниципальной услуги, подлежащих представлению заявителем, способы их получения заявителем, в том числе в электронной форме, порядок их представления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E44467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10</w:t>
            </w:r>
          </w:p>
        </w:tc>
      </w:tr>
      <w:tr w:rsidR="0044086A" w:rsidRPr="009B4D54" w:rsidTr="0007792C">
        <w:trPr>
          <w:trHeight w:val="1689"/>
        </w:trPr>
        <w:tc>
          <w:tcPr>
            <w:tcW w:w="9322" w:type="dxa"/>
          </w:tcPr>
          <w:p w:rsidR="0044086A" w:rsidRPr="009B4D54" w:rsidRDefault="0044086A" w:rsidP="001A37AC">
            <w:pPr>
              <w:pStyle w:val="Heading2"/>
              <w:ind w:left="0" w:right="0"/>
              <w:jc w:val="both"/>
              <w:rPr>
                <w:b w:val="0"/>
                <w:bCs w:val="0"/>
                <w:color w:val="000000"/>
                <w:sz w:val="28"/>
                <w:szCs w:val="28"/>
              </w:rPr>
            </w:pPr>
            <w:r w:rsidRPr="009B4D54">
              <w:rPr>
                <w:b w:val="0"/>
                <w:sz w:val="28"/>
                <w:szCs w:val="28"/>
              </w:rPr>
              <w:t>Исчерпывающий</w:t>
            </w:r>
            <w:r w:rsidRPr="009B4D54">
              <w:rPr>
                <w:b w:val="0"/>
                <w:spacing w:val="6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перечень</w:t>
            </w:r>
            <w:r w:rsidRPr="009B4D54">
              <w:rPr>
                <w:b w:val="0"/>
                <w:spacing w:val="37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документов</w:t>
            </w:r>
            <w:r w:rsidRPr="009B4D54">
              <w:rPr>
                <w:b w:val="0"/>
                <w:spacing w:val="44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и</w:t>
            </w:r>
            <w:r w:rsidRPr="009B4D54">
              <w:rPr>
                <w:b w:val="0"/>
                <w:spacing w:val="19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сведений,</w:t>
            </w:r>
            <w:r w:rsidRPr="009B4D54">
              <w:rPr>
                <w:b w:val="0"/>
                <w:spacing w:val="50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 xml:space="preserve">необходимых </w:t>
            </w:r>
            <w:r w:rsidRPr="009B4D54">
              <w:rPr>
                <w:b w:val="0"/>
                <w:w w:val="105"/>
                <w:sz w:val="28"/>
                <w:szCs w:val="28"/>
              </w:rPr>
              <w:t>в соответствии с нормативными правовыми актами для предоставления</w:t>
            </w:r>
            <w:r w:rsidRPr="009B4D54">
              <w:rPr>
                <w:b w:val="0"/>
                <w:spacing w:val="1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муниципальной</w:t>
            </w:r>
            <w:r w:rsidRPr="009B4D54">
              <w:rPr>
                <w:b w:val="0"/>
                <w:spacing w:val="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услуги,</w:t>
            </w:r>
            <w:r w:rsidRPr="009B4D54">
              <w:rPr>
                <w:b w:val="0"/>
                <w:spacing w:val="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которые</w:t>
            </w:r>
            <w:r w:rsidRPr="009B4D54">
              <w:rPr>
                <w:b w:val="0"/>
                <w:spacing w:val="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находятся</w:t>
            </w:r>
            <w:r w:rsidRPr="009B4D54">
              <w:rPr>
                <w:b w:val="0"/>
                <w:spacing w:val="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в распоряжении</w:t>
            </w:r>
            <w:r w:rsidRPr="009B4D54">
              <w:rPr>
                <w:b w:val="0"/>
                <w:spacing w:val="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государственных</w:t>
            </w:r>
            <w:r w:rsidRPr="009B4D54">
              <w:rPr>
                <w:b w:val="0"/>
                <w:spacing w:val="-6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pacing w:val="-1"/>
                <w:w w:val="105"/>
                <w:sz w:val="28"/>
                <w:szCs w:val="28"/>
              </w:rPr>
              <w:t>органов,</w:t>
            </w:r>
            <w:r w:rsidRPr="009B4D54">
              <w:rPr>
                <w:b w:val="0"/>
                <w:spacing w:val="3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органов</w:t>
            </w:r>
            <w:r w:rsidRPr="009B4D54">
              <w:rPr>
                <w:b w:val="0"/>
                <w:spacing w:val="1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местного</w:t>
            </w:r>
            <w:r w:rsidRPr="009B4D54">
              <w:rPr>
                <w:b w:val="0"/>
                <w:spacing w:val="-3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самоуправления</w:t>
            </w:r>
            <w:r w:rsidRPr="009B4D54">
              <w:rPr>
                <w:b w:val="0"/>
                <w:spacing w:val="-18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и</w:t>
            </w:r>
            <w:r w:rsidRPr="009B4D54">
              <w:rPr>
                <w:b w:val="0"/>
                <w:spacing w:val="-5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иных</w:t>
            </w:r>
            <w:r w:rsidRPr="009B4D54">
              <w:rPr>
                <w:b w:val="0"/>
                <w:spacing w:val="-2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органов,</w:t>
            </w:r>
            <w:r w:rsidRPr="009B4D54">
              <w:rPr>
                <w:b w:val="0"/>
                <w:spacing w:val="-3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участвующих</w:t>
            </w:r>
            <w:r w:rsidR="001A37AC" w:rsidRPr="009B4D54">
              <w:rPr>
                <w:b w:val="0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в</w:t>
            </w:r>
            <w:r w:rsidRPr="009B4D54">
              <w:rPr>
                <w:b w:val="0"/>
                <w:spacing w:val="23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предоставлении</w:t>
            </w:r>
            <w:r w:rsidRPr="009B4D54">
              <w:rPr>
                <w:b w:val="0"/>
                <w:spacing w:val="32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муниципальных</w:t>
            </w:r>
            <w:r w:rsidRPr="009B4D54">
              <w:rPr>
                <w:b w:val="0"/>
                <w:spacing w:val="2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услуг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44086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14</w:t>
            </w:r>
          </w:p>
        </w:tc>
      </w:tr>
      <w:tr w:rsidR="001A37AC" w:rsidRPr="009B4D54" w:rsidTr="0007792C">
        <w:trPr>
          <w:trHeight w:val="545"/>
        </w:trPr>
        <w:tc>
          <w:tcPr>
            <w:tcW w:w="9322" w:type="dxa"/>
          </w:tcPr>
          <w:p w:rsidR="001A37AC" w:rsidRPr="009B4D54" w:rsidRDefault="001A37AC" w:rsidP="001A37AC">
            <w:pPr>
              <w:pStyle w:val="ConsPlusNormal"/>
              <w:tabs>
                <w:tab w:val="left" w:pos="0"/>
              </w:tabs>
              <w:ind w:firstLine="0"/>
              <w:jc w:val="both"/>
              <w:rPr>
                <w:b/>
                <w:sz w:val="28"/>
                <w:szCs w:val="28"/>
              </w:rPr>
            </w:pPr>
            <w:r w:rsidRPr="009B4D5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Исчерпывающий перечень оснований для отказа в приеме документов, необходимых для предоставления муниципальной услуги</w:t>
            </w:r>
          </w:p>
        </w:tc>
        <w:tc>
          <w:tcPr>
            <w:tcW w:w="589" w:type="dxa"/>
          </w:tcPr>
          <w:p w:rsidR="001A37AC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</w:t>
            </w:r>
            <w:r w:rsidR="0059605B">
              <w:rPr>
                <w:iCs/>
                <w:color w:val="000000"/>
                <w:sz w:val="28"/>
                <w:szCs w:val="28"/>
              </w:rPr>
              <w:t>5</w:t>
            </w:r>
          </w:p>
        </w:tc>
      </w:tr>
      <w:tr w:rsidR="0044086A" w:rsidRPr="009B4D54" w:rsidTr="0007792C">
        <w:trPr>
          <w:trHeight w:val="402"/>
        </w:trPr>
        <w:tc>
          <w:tcPr>
            <w:tcW w:w="9322" w:type="dxa"/>
          </w:tcPr>
          <w:p w:rsidR="0044086A" w:rsidRPr="009B4D54" w:rsidRDefault="0044086A" w:rsidP="001A37AC">
            <w:pPr>
              <w:tabs>
                <w:tab w:val="left" w:pos="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sz w:val="28"/>
                <w:szCs w:val="28"/>
              </w:rPr>
              <w:t>Исчерпывающий перечень оснований для приостановления или отказа в предоставлении муниципальной услуги</w:t>
            </w:r>
          </w:p>
        </w:tc>
        <w:tc>
          <w:tcPr>
            <w:tcW w:w="589" w:type="dxa"/>
          </w:tcPr>
          <w:p w:rsidR="0044086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17</w:t>
            </w:r>
          </w:p>
        </w:tc>
      </w:tr>
      <w:tr w:rsidR="0044086A" w:rsidRPr="009B4D54" w:rsidTr="0007792C">
        <w:trPr>
          <w:trHeight w:val="201"/>
        </w:trPr>
        <w:tc>
          <w:tcPr>
            <w:tcW w:w="9322" w:type="dxa"/>
          </w:tcPr>
          <w:p w:rsidR="0044086A" w:rsidRPr="009B4D54" w:rsidRDefault="0044086A" w:rsidP="001A37AC">
            <w:pPr>
              <w:tabs>
                <w:tab w:val="left" w:pos="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Перечень услуг, которые являются необходимыми и обязательными для предоставления муниципальной услуги, в том числе сведения о документе (документах), выдаваемом (выдаваемых) организациями, участвующими в предоставлении муниципальной услуги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44086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</w:t>
            </w:r>
            <w:r w:rsidR="0059605B">
              <w:rPr>
                <w:iCs/>
                <w:color w:val="000000"/>
                <w:sz w:val="28"/>
                <w:szCs w:val="28"/>
              </w:rPr>
              <w:t>7</w:t>
            </w:r>
          </w:p>
        </w:tc>
      </w:tr>
      <w:tr w:rsidR="0044086A" w:rsidRPr="009B4D54" w:rsidTr="0007792C">
        <w:trPr>
          <w:trHeight w:val="167"/>
        </w:trPr>
        <w:tc>
          <w:tcPr>
            <w:tcW w:w="9322" w:type="dxa"/>
          </w:tcPr>
          <w:p w:rsidR="0044086A" w:rsidRPr="009B4D54" w:rsidRDefault="0044086A" w:rsidP="001A37AC">
            <w:pPr>
              <w:tabs>
                <w:tab w:val="left" w:pos="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lastRenderedPageBreak/>
              <w:t>Размер платы, взимаемой с заявителя при предоставлении муниципальной услуги, и способы ее взимания</w:t>
            </w:r>
          </w:p>
        </w:tc>
        <w:tc>
          <w:tcPr>
            <w:tcW w:w="589" w:type="dxa"/>
          </w:tcPr>
          <w:p w:rsidR="0044086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</w:t>
            </w:r>
            <w:r w:rsidR="0059605B">
              <w:rPr>
                <w:iCs/>
                <w:color w:val="000000"/>
                <w:sz w:val="28"/>
                <w:szCs w:val="28"/>
              </w:rPr>
              <w:t>7</w:t>
            </w:r>
          </w:p>
        </w:tc>
      </w:tr>
      <w:tr w:rsidR="0044086A" w:rsidRPr="009B4D54" w:rsidTr="0007792C">
        <w:trPr>
          <w:trHeight w:val="138"/>
        </w:trPr>
        <w:tc>
          <w:tcPr>
            <w:tcW w:w="9322" w:type="dxa"/>
          </w:tcPr>
          <w:p w:rsidR="0044086A" w:rsidRPr="009B4D54" w:rsidRDefault="0044086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sz w:val="28"/>
                <w:szCs w:val="28"/>
              </w:rPr>
              <w:t>Максимальный срок ожидания в очереди при подаче заявителем запроса о предоставлении муниципальной услуги и при получении</w:t>
            </w:r>
            <w:r w:rsidR="001A37AC" w:rsidRPr="009B4D54">
              <w:rPr>
                <w:bCs/>
                <w:sz w:val="28"/>
                <w:szCs w:val="28"/>
              </w:rPr>
              <w:t xml:space="preserve"> </w:t>
            </w:r>
            <w:r w:rsidRPr="009B4D54">
              <w:rPr>
                <w:bCs/>
                <w:sz w:val="28"/>
                <w:szCs w:val="28"/>
              </w:rPr>
              <w:t>результата предоставления муниципальной услуги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44086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18</w:t>
            </w:r>
          </w:p>
        </w:tc>
      </w:tr>
      <w:tr w:rsidR="0044086A" w:rsidRPr="009B4D54" w:rsidTr="0007792C">
        <w:trPr>
          <w:trHeight w:val="167"/>
        </w:trPr>
        <w:tc>
          <w:tcPr>
            <w:tcW w:w="9322" w:type="dxa"/>
          </w:tcPr>
          <w:p w:rsidR="0044086A" w:rsidRPr="009B4D54" w:rsidRDefault="0044086A" w:rsidP="001A37AC">
            <w:pPr>
              <w:pStyle w:val="af2"/>
              <w:ind w:right="63"/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w w:val="110"/>
                <w:sz w:val="28"/>
                <w:szCs w:val="28"/>
              </w:rPr>
              <w:t>Срок</w:t>
            </w:r>
            <w:r w:rsidRPr="009B4D54">
              <w:rPr>
                <w:spacing w:val="2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и</w:t>
            </w:r>
            <w:r w:rsidRPr="009B4D54">
              <w:rPr>
                <w:spacing w:val="8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порядок</w:t>
            </w:r>
            <w:r w:rsidRPr="009B4D54">
              <w:rPr>
                <w:spacing w:val="17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регистрации</w:t>
            </w:r>
            <w:r w:rsidRPr="009B4D54">
              <w:rPr>
                <w:spacing w:val="16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запроса</w:t>
            </w:r>
            <w:r w:rsidRPr="009B4D54">
              <w:rPr>
                <w:spacing w:val="16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заявителя</w:t>
            </w:r>
            <w:r w:rsidRPr="009B4D54">
              <w:rPr>
                <w:spacing w:val="15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о</w:t>
            </w:r>
            <w:r w:rsidRPr="009B4D54">
              <w:rPr>
                <w:spacing w:val="-3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предоставлении</w:t>
            </w:r>
            <w:r w:rsidRPr="009B4D54">
              <w:rPr>
                <w:spacing w:val="-72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муниципальной</w:t>
            </w:r>
            <w:r w:rsidRPr="009B4D54">
              <w:rPr>
                <w:spacing w:val="31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услуги,</w:t>
            </w:r>
            <w:r w:rsidRPr="009B4D54">
              <w:rPr>
                <w:spacing w:val="-1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в</w:t>
            </w:r>
            <w:r w:rsidRPr="009B4D54">
              <w:rPr>
                <w:spacing w:val="2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том</w:t>
            </w:r>
            <w:r w:rsidRPr="009B4D54">
              <w:rPr>
                <w:spacing w:val="9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числе</w:t>
            </w:r>
            <w:r w:rsidRPr="009B4D54">
              <w:rPr>
                <w:spacing w:val="3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в</w:t>
            </w:r>
            <w:r w:rsidRPr="009B4D54">
              <w:rPr>
                <w:spacing w:val="-6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электронной</w:t>
            </w:r>
            <w:r w:rsidRPr="009B4D54">
              <w:rPr>
                <w:spacing w:val="26"/>
                <w:w w:val="110"/>
                <w:sz w:val="28"/>
                <w:szCs w:val="28"/>
              </w:rPr>
              <w:t xml:space="preserve"> </w:t>
            </w:r>
            <w:r w:rsidRPr="009B4D54">
              <w:rPr>
                <w:w w:val="110"/>
                <w:sz w:val="28"/>
                <w:szCs w:val="28"/>
              </w:rPr>
              <w:t>форме</w:t>
            </w:r>
          </w:p>
        </w:tc>
        <w:tc>
          <w:tcPr>
            <w:tcW w:w="589" w:type="dxa"/>
          </w:tcPr>
          <w:p w:rsidR="0044086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18</w:t>
            </w:r>
          </w:p>
        </w:tc>
      </w:tr>
      <w:tr w:rsidR="0044086A" w:rsidRPr="009B4D54" w:rsidTr="0007792C">
        <w:trPr>
          <w:trHeight w:val="311"/>
        </w:trPr>
        <w:tc>
          <w:tcPr>
            <w:tcW w:w="9322" w:type="dxa"/>
          </w:tcPr>
          <w:p w:rsidR="0044086A" w:rsidRPr="009B4D54" w:rsidRDefault="0044086A" w:rsidP="001A37AC">
            <w:pPr>
              <w:tabs>
                <w:tab w:val="left" w:pos="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bCs/>
                <w:sz w:val="28"/>
                <w:szCs w:val="28"/>
              </w:rPr>
              <w:t>Требования к помещениям, в которых предоставляется муниципальная услуга</w:t>
            </w:r>
          </w:p>
        </w:tc>
        <w:tc>
          <w:tcPr>
            <w:tcW w:w="589" w:type="dxa"/>
          </w:tcPr>
          <w:p w:rsidR="0044086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1</w:t>
            </w:r>
            <w:r w:rsidR="0059605B">
              <w:rPr>
                <w:iCs/>
                <w:color w:val="000000"/>
                <w:sz w:val="28"/>
                <w:szCs w:val="28"/>
              </w:rPr>
              <w:t>8</w:t>
            </w:r>
          </w:p>
        </w:tc>
      </w:tr>
      <w:tr w:rsidR="0044086A" w:rsidRPr="009B4D54" w:rsidTr="0007792C">
        <w:trPr>
          <w:trHeight w:val="167"/>
        </w:trPr>
        <w:tc>
          <w:tcPr>
            <w:tcW w:w="9322" w:type="dxa"/>
          </w:tcPr>
          <w:p w:rsidR="0044086A" w:rsidRPr="009B4D54" w:rsidRDefault="0044086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Показатели доступности и качества муниципальной услуги</w:t>
            </w:r>
          </w:p>
        </w:tc>
        <w:tc>
          <w:tcPr>
            <w:tcW w:w="589" w:type="dxa"/>
          </w:tcPr>
          <w:p w:rsidR="0044086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21</w:t>
            </w:r>
          </w:p>
        </w:tc>
      </w:tr>
      <w:tr w:rsidR="0044086A" w:rsidRPr="009B4D54" w:rsidTr="0007792C">
        <w:trPr>
          <w:trHeight w:val="138"/>
        </w:trPr>
        <w:tc>
          <w:tcPr>
            <w:tcW w:w="9322" w:type="dxa"/>
          </w:tcPr>
          <w:p w:rsidR="0044086A" w:rsidRPr="009B4D54" w:rsidRDefault="00D2196C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ind w:right="423"/>
              <w:jc w:val="both"/>
              <w:rPr>
                <w:bCs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Иные требования, в том числе учитывающие особенности предоставления муниципальной услуги в многофункциональных центрах,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44086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</w:t>
            </w:r>
            <w:r w:rsidR="0059605B">
              <w:rPr>
                <w:iCs/>
                <w:color w:val="000000"/>
                <w:sz w:val="28"/>
                <w:szCs w:val="28"/>
              </w:rPr>
              <w:t>1</w:t>
            </w:r>
          </w:p>
        </w:tc>
      </w:tr>
      <w:tr w:rsidR="0044086A" w:rsidRPr="009B4D54" w:rsidTr="0007792C">
        <w:trPr>
          <w:trHeight w:val="155"/>
        </w:trPr>
        <w:tc>
          <w:tcPr>
            <w:tcW w:w="9322" w:type="dxa"/>
          </w:tcPr>
          <w:p w:rsidR="001A37AC" w:rsidRPr="009B4D54" w:rsidRDefault="001A37AC" w:rsidP="001A37AC">
            <w:pPr>
              <w:pStyle w:val="ad"/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44086A" w:rsidRPr="009B4D54" w:rsidRDefault="00D2196C" w:rsidP="001A37AC">
            <w:pPr>
              <w:pStyle w:val="ad"/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B4D5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Раздел </w:t>
            </w:r>
            <w:r w:rsidRPr="009B4D54"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III</w:t>
            </w:r>
            <w:r w:rsidRPr="009B4D54">
              <w:rPr>
                <w:rFonts w:ascii="Times New Roman" w:hAnsi="Times New Roman"/>
                <w:color w:val="000000"/>
                <w:sz w:val="28"/>
                <w:szCs w:val="28"/>
              </w:rPr>
              <w:t>. Состав, последовательность и сроки выполнения административных процедур (действий), требования к порядку их выполнения, в том числе особенности выполнения административных процедур в электронной форме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44086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</w:t>
            </w:r>
            <w:r w:rsidR="0059605B">
              <w:rPr>
                <w:iCs/>
                <w:color w:val="000000"/>
                <w:sz w:val="28"/>
                <w:szCs w:val="28"/>
              </w:rPr>
              <w:t>2</w:t>
            </w:r>
          </w:p>
        </w:tc>
      </w:tr>
      <w:tr w:rsidR="0044086A" w:rsidRPr="009B4D54" w:rsidTr="0007792C">
        <w:trPr>
          <w:trHeight w:val="138"/>
        </w:trPr>
        <w:tc>
          <w:tcPr>
            <w:tcW w:w="9322" w:type="dxa"/>
          </w:tcPr>
          <w:p w:rsidR="0044086A" w:rsidRPr="009B4D54" w:rsidRDefault="00D179BA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both"/>
              <w:rPr>
                <w:bCs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Исчерпывающий перечень административных процедур</w:t>
            </w:r>
          </w:p>
        </w:tc>
        <w:tc>
          <w:tcPr>
            <w:tcW w:w="589" w:type="dxa"/>
          </w:tcPr>
          <w:p w:rsidR="0044086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</w:t>
            </w:r>
            <w:r w:rsidR="0059605B">
              <w:rPr>
                <w:iCs/>
                <w:color w:val="000000"/>
                <w:sz w:val="28"/>
                <w:szCs w:val="28"/>
              </w:rPr>
              <w:t>2</w:t>
            </w:r>
          </w:p>
        </w:tc>
      </w:tr>
      <w:tr w:rsidR="0044086A" w:rsidRPr="009B4D54" w:rsidTr="0007792C">
        <w:trPr>
          <w:trHeight w:val="276"/>
        </w:trPr>
        <w:tc>
          <w:tcPr>
            <w:tcW w:w="9322" w:type="dxa"/>
          </w:tcPr>
          <w:p w:rsidR="0044086A" w:rsidRPr="009B4D54" w:rsidRDefault="00D179BA" w:rsidP="001A37AC">
            <w:pPr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Приём и регистрация заявления и прилагаемых к нему документов</w:t>
            </w:r>
            <w:r w:rsidR="001A37AC" w:rsidRPr="009B4D54">
              <w:rPr>
                <w:sz w:val="28"/>
                <w:szCs w:val="28"/>
              </w:rPr>
              <w:t xml:space="preserve"> </w:t>
            </w:r>
            <w:r w:rsidRPr="009B4D54">
              <w:rPr>
                <w:sz w:val="28"/>
                <w:szCs w:val="28"/>
              </w:rPr>
              <w:t>Рассмотрение заявления и проверка прилагаемых к нему документов, принятие решения об отказе в приёме документов</w:t>
            </w:r>
          </w:p>
        </w:tc>
        <w:tc>
          <w:tcPr>
            <w:tcW w:w="589" w:type="dxa"/>
          </w:tcPr>
          <w:p w:rsidR="0007792C" w:rsidRDefault="0059605B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23</w:t>
            </w:r>
          </w:p>
          <w:p w:rsidR="0044086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24</w:t>
            </w:r>
          </w:p>
        </w:tc>
      </w:tr>
      <w:tr w:rsidR="00E44467" w:rsidRPr="009B4D54" w:rsidTr="0007792C">
        <w:trPr>
          <w:trHeight w:val="452"/>
        </w:trPr>
        <w:tc>
          <w:tcPr>
            <w:tcW w:w="9322" w:type="dxa"/>
          </w:tcPr>
          <w:p w:rsidR="00E44467" w:rsidRPr="009B4D54" w:rsidRDefault="00D179BA" w:rsidP="001A37AC">
            <w:pPr>
              <w:shd w:val="clear" w:color="auto" w:fill="FFFFFF"/>
              <w:tabs>
                <w:tab w:val="left" w:pos="1620"/>
              </w:tabs>
              <w:jc w:val="both"/>
              <w:rPr>
                <w:rFonts w:eastAsia="Calibri"/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Направление межведомственных запросов в органы, участвующие в предоставлении муниципальной услуги</w:t>
            </w:r>
          </w:p>
        </w:tc>
        <w:tc>
          <w:tcPr>
            <w:tcW w:w="589" w:type="dxa"/>
          </w:tcPr>
          <w:p w:rsidR="00E44467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</w:t>
            </w:r>
            <w:r w:rsidR="0059605B">
              <w:rPr>
                <w:iCs/>
                <w:color w:val="000000"/>
                <w:sz w:val="28"/>
                <w:szCs w:val="28"/>
              </w:rPr>
              <w:t>4</w:t>
            </w:r>
          </w:p>
        </w:tc>
      </w:tr>
      <w:tr w:rsidR="002D48D0" w:rsidRPr="009B4D54" w:rsidTr="00A253E8">
        <w:trPr>
          <w:trHeight w:val="301"/>
        </w:trPr>
        <w:tc>
          <w:tcPr>
            <w:tcW w:w="9322" w:type="dxa"/>
          </w:tcPr>
          <w:p w:rsidR="002D48D0" w:rsidRPr="009B4D54" w:rsidRDefault="00D179BA" w:rsidP="001A37AC">
            <w:pPr>
              <w:pStyle w:val="ConsPlusNormal"/>
              <w:ind w:right="63" w:firstLine="0"/>
              <w:jc w:val="both"/>
              <w:outlineLvl w:val="1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9B4D54">
              <w:rPr>
                <w:rFonts w:ascii="Times New Roman" w:hAnsi="Times New Roman" w:cs="Times New Roman"/>
                <w:sz w:val="28"/>
                <w:szCs w:val="28"/>
              </w:rPr>
              <w:t>Принятие решения об отказе в предоставлении муниципальной услуги</w:t>
            </w:r>
          </w:p>
        </w:tc>
        <w:tc>
          <w:tcPr>
            <w:tcW w:w="589" w:type="dxa"/>
          </w:tcPr>
          <w:p w:rsidR="002D48D0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26</w:t>
            </w:r>
          </w:p>
        </w:tc>
      </w:tr>
      <w:tr w:rsidR="002D48D0" w:rsidRPr="009B4D54" w:rsidTr="0007792C">
        <w:trPr>
          <w:trHeight w:val="871"/>
        </w:trPr>
        <w:tc>
          <w:tcPr>
            <w:tcW w:w="9322" w:type="dxa"/>
          </w:tcPr>
          <w:p w:rsidR="002D48D0" w:rsidRPr="009B4D54" w:rsidRDefault="00D179BA" w:rsidP="001A37AC">
            <w:pPr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Принятие решения о предоставлении  муниципальной услуги и выдача (направление) решения о предоставлении муниципальной услуги заявителю</w:t>
            </w:r>
          </w:p>
        </w:tc>
        <w:tc>
          <w:tcPr>
            <w:tcW w:w="589" w:type="dxa"/>
          </w:tcPr>
          <w:p w:rsidR="002D48D0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27</w:t>
            </w:r>
          </w:p>
        </w:tc>
      </w:tr>
      <w:tr w:rsidR="00D179BA" w:rsidRPr="009B4D54" w:rsidTr="0007792C">
        <w:trPr>
          <w:trHeight w:val="335"/>
        </w:trPr>
        <w:tc>
          <w:tcPr>
            <w:tcW w:w="9322" w:type="dxa"/>
          </w:tcPr>
          <w:p w:rsidR="00D179BA" w:rsidRPr="009B4D54" w:rsidRDefault="00D179BA" w:rsidP="001A37AC">
            <w:pPr>
              <w:widowControl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B4D54">
              <w:rPr>
                <w:sz w:val="28"/>
                <w:szCs w:val="28"/>
              </w:rPr>
              <w:t>Выполнение административных процедур при предоставлении муниципальной услуги на базе МФЦ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28</w:t>
            </w:r>
          </w:p>
        </w:tc>
      </w:tr>
      <w:tr w:rsidR="00D179BA" w:rsidRPr="009B4D54" w:rsidTr="0007792C">
        <w:trPr>
          <w:trHeight w:val="167"/>
        </w:trPr>
        <w:tc>
          <w:tcPr>
            <w:tcW w:w="9322" w:type="dxa"/>
          </w:tcPr>
          <w:p w:rsidR="00D179BA" w:rsidRPr="009B4D54" w:rsidRDefault="00D179BA" w:rsidP="001A37AC">
            <w:pPr>
              <w:pStyle w:val="Heading2"/>
              <w:ind w:left="0" w:right="63"/>
              <w:jc w:val="both"/>
              <w:rPr>
                <w:b w:val="0"/>
                <w:sz w:val="28"/>
                <w:szCs w:val="28"/>
              </w:rPr>
            </w:pPr>
            <w:r w:rsidRPr="009B4D54">
              <w:rPr>
                <w:b w:val="0"/>
                <w:sz w:val="28"/>
                <w:szCs w:val="28"/>
              </w:rPr>
              <w:t>Порядок</w:t>
            </w:r>
            <w:r w:rsidRPr="009B4D54">
              <w:rPr>
                <w:b w:val="0"/>
                <w:spacing w:val="50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осуществления</w:t>
            </w:r>
            <w:r w:rsidRPr="009B4D54">
              <w:rPr>
                <w:b w:val="0"/>
                <w:spacing w:val="70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административных</w:t>
            </w:r>
            <w:r w:rsidRPr="009B4D54">
              <w:rPr>
                <w:b w:val="0"/>
                <w:spacing w:val="38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процедур</w:t>
            </w:r>
            <w:r w:rsidRPr="009B4D54">
              <w:rPr>
                <w:b w:val="0"/>
                <w:spacing w:val="60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 xml:space="preserve">(действий) </w:t>
            </w:r>
            <w:r w:rsidRPr="009B4D54">
              <w:rPr>
                <w:b w:val="0"/>
                <w:w w:val="105"/>
                <w:sz w:val="28"/>
                <w:szCs w:val="28"/>
              </w:rPr>
              <w:t>в</w:t>
            </w:r>
            <w:r w:rsidRPr="009B4D54">
              <w:rPr>
                <w:b w:val="0"/>
                <w:spacing w:val="40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электронной</w:t>
            </w:r>
            <w:r w:rsidRPr="009B4D54">
              <w:rPr>
                <w:b w:val="0"/>
                <w:spacing w:val="47"/>
                <w:w w:val="10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w w:val="105"/>
                <w:sz w:val="28"/>
                <w:szCs w:val="28"/>
              </w:rPr>
              <w:t>форме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29</w:t>
            </w:r>
          </w:p>
        </w:tc>
      </w:tr>
      <w:tr w:rsidR="00D179BA" w:rsidRPr="009B4D54" w:rsidTr="0007792C">
        <w:trPr>
          <w:trHeight w:val="138"/>
        </w:trPr>
        <w:tc>
          <w:tcPr>
            <w:tcW w:w="9322" w:type="dxa"/>
          </w:tcPr>
          <w:p w:rsidR="00D179BA" w:rsidRPr="009B4D54" w:rsidRDefault="00D179BA" w:rsidP="001A37AC">
            <w:pPr>
              <w:pStyle w:val="Heading2"/>
              <w:ind w:left="0" w:right="63"/>
              <w:jc w:val="both"/>
              <w:rPr>
                <w:b w:val="0"/>
                <w:sz w:val="28"/>
                <w:szCs w:val="28"/>
              </w:rPr>
            </w:pPr>
            <w:r w:rsidRPr="009B4D54">
              <w:rPr>
                <w:b w:val="0"/>
                <w:sz w:val="28"/>
                <w:szCs w:val="28"/>
              </w:rPr>
              <w:t>Порядок</w:t>
            </w:r>
            <w:r w:rsidRPr="009B4D54">
              <w:rPr>
                <w:b w:val="0"/>
                <w:spacing w:val="1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исправления</w:t>
            </w:r>
            <w:r w:rsidRPr="009B4D54">
              <w:rPr>
                <w:b w:val="0"/>
                <w:spacing w:val="67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допущенных</w:t>
            </w:r>
            <w:r w:rsidRPr="009B4D54">
              <w:rPr>
                <w:b w:val="0"/>
                <w:spacing w:val="68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опечаток</w:t>
            </w:r>
            <w:r w:rsidRPr="009B4D54">
              <w:rPr>
                <w:b w:val="0"/>
                <w:spacing w:val="67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и ошибок в выданных</w:t>
            </w:r>
            <w:r w:rsidRPr="009B4D54">
              <w:rPr>
                <w:b w:val="0"/>
                <w:spacing w:val="-65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в</w:t>
            </w:r>
            <w:r w:rsidRPr="009B4D54">
              <w:rPr>
                <w:b w:val="0"/>
                <w:spacing w:val="29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результате</w:t>
            </w:r>
            <w:r w:rsidRPr="009B4D54">
              <w:rPr>
                <w:b w:val="0"/>
                <w:spacing w:val="54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предоставления</w:t>
            </w:r>
            <w:r w:rsidRPr="009B4D54">
              <w:rPr>
                <w:b w:val="0"/>
                <w:spacing w:val="10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муниципальной</w:t>
            </w:r>
            <w:r w:rsidRPr="009B4D54">
              <w:rPr>
                <w:b w:val="0"/>
                <w:spacing w:val="59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услуги</w:t>
            </w:r>
            <w:r w:rsidRPr="009B4D54">
              <w:rPr>
                <w:b w:val="0"/>
                <w:spacing w:val="29"/>
                <w:sz w:val="28"/>
                <w:szCs w:val="28"/>
              </w:rPr>
              <w:t xml:space="preserve"> </w:t>
            </w:r>
            <w:r w:rsidRPr="009B4D54">
              <w:rPr>
                <w:b w:val="0"/>
                <w:sz w:val="28"/>
                <w:szCs w:val="28"/>
              </w:rPr>
              <w:t>документах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31</w:t>
            </w:r>
          </w:p>
        </w:tc>
      </w:tr>
      <w:tr w:rsidR="00D179BA" w:rsidRPr="009B4D54" w:rsidTr="0007792C">
        <w:trPr>
          <w:trHeight w:val="167"/>
        </w:trPr>
        <w:tc>
          <w:tcPr>
            <w:tcW w:w="9322" w:type="dxa"/>
          </w:tcPr>
          <w:p w:rsidR="00D179BA" w:rsidRPr="009B4D54" w:rsidRDefault="00D179BA" w:rsidP="001A37AC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Перечень административных процедур (действий) при предоставлении муниципальной услуги в электронной форме</w:t>
            </w:r>
          </w:p>
        </w:tc>
        <w:tc>
          <w:tcPr>
            <w:tcW w:w="589" w:type="dxa"/>
          </w:tcPr>
          <w:p w:rsidR="00D179B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</w:t>
            </w:r>
            <w:r w:rsidR="0059605B">
              <w:rPr>
                <w:iCs/>
                <w:color w:val="000000"/>
                <w:sz w:val="28"/>
                <w:szCs w:val="28"/>
              </w:rPr>
              <w:t>1</w:t>
            </w:r>
          </w:p>
        </w:tc>
      </w:tr>
      <w:tr w:rsidR="00D179BA" w:rsidRPr="009B4D54" w:rsidTr="0007792C">
        <w:trPr>
          <w:trHeight w:val="138"/>
        </w:trPr>
        <w:tc>
          <w:tcPr>
            <w:tcW w:w="9322" w:type="dxa"/>
          </w:tcPr>
          <w:p w:rsidR="001A37AC" w:rsidRPr="009B4D54" w:rsidRDefault="001A37A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both"/>
              <w:rPr>
                <w:color w:val="000000"/>
                <w:sz w:val="28"/>
                <w:szCs w:val="28"/>
              </w:rPr>
            </w:pPr>
          </w:p>
          <w:p w:rsidR="00D179BA" w:rsidRPr="009B4D54" w:rsidRDefault="00D179BA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both"/>
              <w:rPr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 xml:space="preserve">Раздел </w:t>
            </w:r>
            <w:r w:rsidRPr="009B4D54">
              <w:rPr>
                <w:color w:val="000000"/>
                <w:sz w:val="28"/>
                <w:szCs w:val="28"/>
                <w:lang w:val="en-US"/>
              </w:rPr>
              <w:t>IV</w:t>
            </w:r>
            <w:r w:rsidRPr="009B4D54">
              <w:rPr>
                <w:color w:val="000000"/>
                <w:sz w:val="28"/>
                <w:szCs w:val="28"/>
              </w:rPr>
              <w:t>. Формы контроля за исполнением административного регламента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32</w:t>
            </w:r>
          </w:p>
        </w:tc>
      </w:tr>
      <w:tr w:rsidR="00D179BA" w:rsidRPr="009B4D54" w:rsidTr="0007792C">
        <w:trPr>
          <w:trHeight w:val="121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outlineLvl w:val="0"/>
              <w:rPr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Порядок осуществления текущего контроля за соблюдением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и исполнением ответственными должностными лицами положений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регламента и иных нормативных правовых актов,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устанавливающих требования к предоставлению муниципальной услуги, а также принятием ими решений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32</w:t>
            </w:r>
          </w:p>
        </w:tc>
      </w:tr>
      <w:tr w:rsidR="00D179BA" w:rsidRPr="009B4D54" w:rsidTr="0007792C">
        <w:trPr>
          <w:trHeight w:val="167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outlineLvl w:val="0"/>
              <w:rPr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Порядок и периодичность осуществления плановых и внеплановых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проверок полноты и качества предоставления муниципальной услуги, в том числе порядок и формы контроля за полнотой и качеством предоставления муниципальной услуги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</w:t>
            </w:r>
            <w:r w:rsidR="0059605B">
              <w:rPr>
                <w:iCs/>
                <w:color w:val="000000"/>
                <w:sz w:val="28"/>
                <w:szCs w:val="28"/>
              </w:rPr>
              <w:t>2</w:t>
            </w:r>
          </w:p>
        </w:tc>
      </w:tr>
      <w:tr w:rsidR="00D179BA" w:rsidRPr="009B4D54" w:rsidTr="00A253E8">
        <w:trPr>
          <w:trHeight w:val="919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outlineLvl w:val="0"/>
              <w:rPr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Ответственность должностных лиц за решения и действия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(бездействие), принимаемые (осуществляемые) ими в ходе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предоставления муниципальной услуги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</w:t>
            </w:r>
            <w:r w:rsidR="0059605B">
              <w:rPr>
                <w:iCs/>
                <w:color w:val="000000"/>
                <w:sz w:val="28"/>
                <w:szCs w:val="28"/>
              </w:rPr>
              <w:t>3</w:t>
            </w:r>
          </w:p>
        </w:tc>
      </w:tr>
      <w:tr w:rsidR="00D179BA" w:rsidRPr="009B4D54" w:rsidTr="0007792C">
        <w:trPr>
          <w:trHeight w:val="301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outlineLvl w:val="0"/>
              <w:rPr>
                <w:color w:val="000000"/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Требования к порядку и формам контроля за предоставлением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муниципальной услуги, в том числе со стороны граждан,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color w:val="000000"/>
                <w:sz w:val="28"/>
                <w:szCs w:val="28"/>
              </w:rPr>
              <w:t>их объединений и организаций</w:t>
            </w:r>
            <w:r w:rsidR="001A37AC" w:rsidRPr="009B4D54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34</w:t>
            </w:r>
          </w:p>
        </w:tc>
      </w:tr>
      <w:tr w:rsidR="00D179BA" w:rsidRPr="009B4D54" w:rsidTr="0007792C">
        <w:trPr>
          <w:trHeight w:val="335"/>
        </w:trPr>
        <w:tc>
          <w:tcPr>
            <w:tcW w:w="9322" w:type="dxa"/>
          </w:tcPr>
          <w:p w:rsidR="001A37AC" w:rsidRPr="009B4D54" w:rsidRDefault="001A37AC" w:rsidP="001A37AC">
            <w:pPr>
              <w:pStyle w:val="ad"/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outlineLvl w:val="1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D179BA" w:rsidRPr="009B4D54" w:rsidRDefault="00D179BA" w:rsidP="001A37AC">
            <w:pPr>
              <w:pStyle w:val="ad"/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outlineLvl w:val="1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B4D5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Раздел </w:t>
            </w:r>
            <w:r w:rsidRPr="009B4D54"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V</w:t>
            </w:r>
            <w:r w:rsidRPr="009B4D54">
              <w:rPr>
                <w:rFonts w:ascii="Times New Roman" w:hAnsi="Times New Roman"/>
                <w:color w:val="000000"/>
                <w:sz w:val="28"/>
                <w:szCs w:val="28"/>
              </w:rPr>
              <w:t>. Досудебный (внесудебный) порядок обжалования решений и действий (бездействия) органа, предоставляющего муниципальную услугу, многофункционального центра, а также их должностных лиц, муниципальных служащих, работников</w:t>
            </w:r>
          </w:p>
        </w:tc>
        <w:tc>
          <w:tcPr>
            <w:tcW w:w="589" w:type="dxa"/>
          </w:tcPr>
          <w:p w:rsidR="00D179BA" w:rsidRDefault="00D179BA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07792C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34</w:t>
            </w:r>
          </w:p>
        </w:tc>
      </w:tr>
      <w:tr w:rsidR="00D179BA" w:rsidRPr="009B4D54" w:rsidTr="0007792C">
        <w:trPr>
          <w:trHeight w:val="234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Органы местного самоуправления, организации и уполномоченные на рассмотрение жалобы лица, которым может быть направлена жалоба заявителя в досудебном (внесудебном) порядке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35</w:t>
            </w:r>
          </w:p>
        </w:tc>
      </w:tr>
      <w:tr w:rsidR="00D179BA" w:rsidRPr="009B4D54" w:rsidTr="0007792C">
        <w:trPr>
          <w:trHeight w:val="167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35</w:t>
            </w:r>
          </w:p>
        </w:tc>
      </w:tr>
      <w:tr w:rsidR="00D179BA" w:rsidRPr="009B4D54" w:rsidTr="0007792C">
        <w:trPr>
          <w:trHeight w:val="138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 w:rsidRPr="009B4D54">
              <w:rPr>
                <w:bCs/>
                <w:color w:val="000000"/>
                <w:sz w:val="28"/>
                <w:szCs w:val="28"/>
              </w:rPr>
              <w:t>Перечень нормативных правовых актов, регулирующих порядок досудебного (внесудебного) обжалования действий (бездействия) и (или) решений, принятых (осуществленных) в ходе предоставления муниципальной услуги</w:t>
            </w:r>
          </w:p>
        </w:tc>
        <w:tc>
          <w:tcPr>
            <w:tcW w:w="589" w:type="dxa"/>
          </w:tcPr>
          <w:p w:rsidR="0007792C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</w:p>
          <w:p w:rsidR="00D179BA" w:rsidRPr="009B4D54" w:rsidRDefault="0007792C" w:rsidP="0059605B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</w:t>
            </w:r>
            <w:r w:rsidR="0059605B">
              <w:rPr>
                <w:iCs/>
                <w:color w:val="000000"/>
                <w:sz w:val="28"/>
                <w:szCs w:val="28"/>
              </w:rPr>
              <w:t>5</w:t>
            </w:r>
          </w:p>
        </w:tc>
      </w:tr>
      <w:tr w:rsidR="00D179BA" w:rsidRPr="009B4D54" w:rsidTr="0007792C">
        <w:trPr>
          <w:trHeight w:val="686"/>
        </w:trPr>
        <w:tc>
          <w:tcPr>
            <w:tcW w:w="9322" w:type="dxa"/>
          </w:tcPr>
          <w:p w:rsidR="00D179BA" w:rsidRPr="009B4D54" w:rsidRDefault="00D179BA" w:rsidP="001A37AC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iCs/>
                <w:color w:val="000000"/>
                <w:sz w:val="28"/>
                <w:szCs w:val="28"/>
              </w:rPr>
              <w:t>Приложение № 1. Форма з</w:t>
            </w:r>
            <w:r w:rsidRPr="009B4D54">
              <w:rPr>
                <w:kern w:val="1"/>
                <w:sz w:val="28"/>
                <w:szCs w:val="28"/>
              </w:rPr>
              <w:t>аявления о присвоении объекту адресации адреса или аннулировании его адреса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37</w:t>
            </w:r>
          </w:p>
        </w:tc>
      </w:tr>
      <w:tr w:rsidR="00D179BA" w:rsidRPr="009B4D54" w:rsidTr="00A253E8">
        <w:trPr>
          <w:trHeight w:val="359"/>
        </w:trPr>
        <w:tc>
          <w:tcPr>
            <w:tcW w:w="9322" w:type="dxa"/>
          </w:tcPr>
          <w:p w:rsidR="00D179BA" w:rsidRPr="009B4D54" w:rsidRDefault="00D179BA" w:rsidP="001A37AC">
            <w:pPr>
              <w:tabs>
                <w:tab w:val="left" w:pos="0"/>
              </w:tabs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iCs/>
                <w:color w:val="000000"/>
                <w:sz w:val="28"/>
                <w:szCs w:val="28"/>
              </w:rPr>
              <w:t xml:space="preserve">Приложение № 2. </w:t>
            </w:r>
            <w:r w:rsidRPr="009B4D54">
              <w:rPr>
                <w:bCs/>
                <w:kern w:val="1"/>
                <w:sz w:val="28"/>
                <w:szCs w:val="28"/>
              </w:rPr>
              <w:t>Форма решения о присвоение адреса объекту адресации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51</w:t>
            </w:r>
          </w:p>
        </w:tc>
      </w:tr>
      <w:tr w:rsidR="00D179BA" w:rsidRPr="009B4D54" w:rsidTr="0007792C">
        <w:trPr>
          <w:trHeight w:val="390"/>
        </w:trPr>
        <w:tc>
          <w:tcPr>
            <w:tcW w:w="9322" w:type="dxa"/>
          </w:tcPr>
          <w:p w:rsidR="00D179BA" w:rsidRPr="009B4D54" w:rsidRDefault="00D179BA" w:rsidP="001A37AC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iCs/>
                <w:color w:val="000000"/>
                <w:sz w:val="28"/>
                <w:szCs w:val="28"/>
              </w:rPr>
            </w:pPr>
            <w:r w:rsidRPr="009B4D54">
              <w:rPr>
                <w:iCs/>
                <w:color w:val="000000"/>
                <w:sz w:val="28"/>
                <w:szCs w:val="28"/>
              </w:rPr>
              <w:t xml:space="preserve">Приложение № 3. </w:t>
            </w:r>
            <w:r w:rsidRPr="009B4D54">
              <w:rPr>
                <w:sz w:val="28"/>
                <w:szCs w:val="28"/>
              </w:rPr>
              <w:t>Форма решения</w:t>
            </w:r>
            <w:r w:rsidRPr="009B4D54">
              <w:rPr>
                <w:spacing w:val="16"/>
                <w:sz w:val="28"/>
                <w:szCs w:val="28"/>
              </w:rPr>
              <w:t xml:space="preserve"> </w:t>
            </w:r>
            <w:r w:rsidRPr="009B4D54">
              <w:rPr>
                <w:sz w:val="28"/>
                <w:szCs w:val="28"/>
              </w:rPr>
              <w:t>об</w:t>
            </w:r>
            <w:r w:rsidRPr="009B4D54">
              <w:rPr>
                <w:spacing w:val="24"/>
                <w:sz w:val="28"/>
                <w:szCs w:val="28"/>
              </w:rPr>
              <w:t xml:space="preserve"> </w:t>
            </w:r>
            <w:r w:rsidRPr="009B4D54">
              <w:rPr>
                <w:sz w:val="28"/>
                <w:szCs w:val="28"/>
              </w:rPr>
              <w:t>аннулировании</w:t>
            </w:r>
            <w:r w:rsidRPr="009B4D54">
              <w:rPr>
                <w:spacing w:val="32"/>
                <w:sz w:val="28"/>
                <w:szCs w:val="28"/>
              </w:rPr>
              <w:t xml:space="preserve"> </w:t>
            </w:r>
            <w:r w:rsidRPr="009B4D54">
              <w:rPr>
                <w:sz w:val="28"/>
                <w:szCs w:val="28"/>
              </w:rPr>
              <w:t>адреса</w:t>
            </w:r>
            <w:r w:rsidRPr="009B4D54">
              <w:rPr>
                <w:spacing w:val="26"/>
                <w:sz w:val="28"/>
                <w:szCs w:val="28"/>
              </w:rPr>
              <w:t xml:space="preserve"> </w:t>
            </w:r>
            <w:r w:rsidRPr="009B4D54">
              <w:rPr>
                <w:sz w:val="28"/>
                <w:szCs w:val="28"/>
              </w:rPr>
              <w:t>объекта</w:t>
            </w:r>
            <w:r w:rsidRPr="009B4D54">
              <w:rPr>
                <w:spacing w:val="37"/>
                <w:sz w:val="28"/>
                <w:szCs w:val="28"/>
              </w:rPr>
              <w:t xml:space="preserve"> </w:t>
            </w:r>
            <w:r w:rsidRPr="009B4D54">
              <w:rPr>
                <w:sz w:val="28"/>
                <w:szCs w:val="28"/>
              </w:rPr>
              <w:t>адресации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53</w:t>
            </w:r>
          </w:p>
        </w:tc>
      </w:tr>
      <w:tr w:rsidR="00D179BA" w:rsidRPr="009B4D54" w:rsidTr="0007792C">
        <w:trPr>
          <w:trHeight w:val="675"/>
        </w:trPr>
        <w:tc>
          <w:tcPr>
            <w:tcW w:w="9322" w:type="dxa"/>
          </w:tcPr>
          <w:p w:rsidR="00D179BA" w:rsidRPr="009B4D54" w:rsidRDefault="00D179BA" w:rsidP="001A37AC">
            <w:pPr>
              <w:pStyle w:val="ConsPlusNonformat"/>
              <w:jc w:val="both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9B4D54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Приложение № 4.</w:t>
            </w:r>
            <w:r w:rsidRPr="009B4D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9B4D54">
              <w:rPr>
                <w:rFonts w:ascii="Times New Roman" w:hAnsi="Times New Roman" w:cs="Times New Roman"/>
                <w:sz w:val="28"/>
                <w:szCs w:val="28"/>
              </w:rPr>
              <w:t>Решения об отказе в присвоении объекту адресации адреса или аннулировании его адреса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55</w:t>
            </w:r>
          </w:p>
        </w:tc>
      </w:tr>
      <w:tr w:rsidR="00D179BA" w:rsidRPr="009B4D54" w:rsidTr="00A253E8">
        <w:trPr>
          <w:trHeight w:val="723"/>
        </w:trPr>
        <w:tc>
          <w:tcPr>
            <w:tcW w:w="9322" w:type="dxa"/>
          </w:tcPr>
          <w:p w:rsidR="00D179BA" w:rsidRPr="009B4D54" w:rsidRDefault="00D179BA" w:rsidP="001A37AC">
            <w:pPr>
              <w:pStyle w:val="1"/>
              <w:spacing w:before="0" w:beforeAutospacing="0" w:after="0" w:afterAutospacing="0"/>
              <w:jc w:val="both"/>
              <w:rPr>
                <w:b w:val="0"/>
                <w:kern w:val="1"/>
                <w:sz w:val="28"/>
                <w:szCs w:val="28"/>
              </w:rPr>
            </w:pPr>
            <w:r w:rsidRPr="009B4D54">
              <w:rPr>
                <w:b w:val="0"/>
                <w:color w:val="000000"/>
                <w:sz w:val="28"/>
                <w:szCs w:val="28"/>
              </w:rPr>
              <w:t xml:space="preserve">Приложение №5. Форма </w:t>
            </w:r>
            <w:r w:rsidR="001A37AC" w:rsidRPr="009B4D54">
              <w:rPr>
                <w:b w:val="0"/>
                <w:sz w:val="28"/>
                <w:szCs w:val="28"/>
              </w:rPr>
              <w:t>решения</w:t>
            </w:r>
            <w:r w:rsidR="001A37AC" w:rsidRPr="009B4D54">
              <w:rPr>
                <w:b w:val="0"/>
                <w:spacing w:val="22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об</w:t>
            </w:r>
            <w:r w:rsidR="001A37AC" w:rsidRPr="009B4D54">
              <w:rPr>
                <w:b w:val="0"/>
                <w:spacing w:val="17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отказе</w:t>
            </w:r>
            <w:r w:rsidR="001A37AC" w:rsidRPr="009B4D54">
              <w:rPr>
                <w:b w:val="0"/>
                <w:spacing w:val="19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в</w:t>
            </w:r>
            <w:r w:rsidR="001A37AC" w:rsidRPr="009B4D54">
              <w:rPr>
                <w:b w:val="0"/>
                <w:spacing w:val="14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приеме</w:t>
            </w:r>
            <w:r w:rsidR="001A37AC" w:rsidRPr="009B4D54">
              <w:rPr>
                <w:b w:val="0"/>
                <w:spacing w:val="6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документов, необходимых</w:t>
            </w:r>
            <w:r w:rsidR="001A37AC" w:rsidRPr="009B4D54">
              <w:rPr>
                <w:b w:val="0"/>
                <w:spacing w:val="30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для</w:t>
            </w:r>
            <w:r w:rsidR="001A37AC" w:rsidRPr="009B4D54">
              <w:rPr>
                <w:b w:val="0"/>
                <w:spacing w:val="11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предоставления</w:t>
            </w:r>
            <w:r w:rsidR="001A37AC" w:rsidRPr="009B4D54">
              <w:rPr>
                <w:b w:val="0"/>
                <w:spacing w:val="4"/>
                <w:sz w:val="28"/>
                <w:szCs w:val="28"/>
              </w:rPr>
              <w:t xml:space="preserve"> </w:t>
            </w:r>
            <w:r w:rsidR="001A37AC" w:rsidRPr="009B4D54">
              <w:rPr>
                <w:b w:val="0"/>
                <w:sz w:val="28"/>
                <w:szCs w:val="28"/>
              </w:rPr>
              <w:t>услуги</w:t>
            </w:r>
          </w:p>
        </w:tc>
        <w:tc>
          <w:tcPr>
            <w:tcW w:w="589" w:type="dxa"/>
          </w:tcPr>
          <w:p w:rsidR="00D179BA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57</w:t>
            </w:r>
          </w:p>
        </w:tc>
      </w:tr>
      <w:tr w:rsidR="001A37AC" w:rsidRPr="009B4D54" w:rsidTr="0007792C">
        <w:trPr>
          <w:trHeight w:val="499"/>
        </w:trPr>
        <w:tc>
          <w:tcPr>
            <w:tcW w:w="9322" w:type="dxa"/>
          </w:tcPr>
          <w:p w:rsidR="001A37AC" w:rsidRPr="009B4D54" w:rsidRDefault="001A37AC" w:rsidP="001A37AC">
            <w:pPr>
              <w:widowControl w:val="0"/>
              <w:tabs>
                <w:tab w:val="left" w:pos="567"/>
              </w:tabs>
              <w:jc w:val="both"/>
              <w:rPr>
                <w:color w:val="000000"/>
                <w:sz w:val="28"/>
                <w:szCs w:val="28"/>
              </w:rPr>
            </w:pPr>
            <w:r w:rsidRPr="009B4D54">
              <w:rPr>
                <w:color w:val="000000"/>
                <w:sz w:val="28"/>
                <w:szCs w:val="28"/>
              </w:rPr>
              <w:t>Приложение №6. Состав, последовательность и сроки выполнения административных процедур (действий) при предоставлении муниципальной услуги</w:t>
            </w:r>
          </w:p>
        </w:tc>
        <w:tc>
          <w:tcPr>
            <w:tcW w:w="589" w:type="dxa"/>
          </w:tcPr>
          <w:p w:rsidR="001A37AC" w:rsidRPr="009B4D54" w:rsidRDefault="0007792C" w:rsidP="001A37AC">
            <w:pPr>
              <w:widowControl w:val="0"/>
              <w:tabs>
                <w:tab w:val="left" w:pos="0"/>
                <w:tab w:val="left" w:pos="567"/>
              </w:tabs>
              <w:autoSpaceDE w:val="0"/>
              <w:autoSpaceDN w:val="0"/>
              <w:contextualSpacing/>
              <w:jc w:val="right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58</w:t>
            </w:r>
          </w:p>
        </w:tc>
      </w:tr>
    </w:tbl>
    <w:p w:rsidR="002D48D0" w:rsidRPr="00F45565" w:rsidRDefault="002D48D0" w:rsidP="00F50198">
      <w:pPr>
        <w:tabs>
          <w:tab w:val="left" w:pos="0"/>
        </w:tabs>
        <w:ind w:left="5245"/>
        <w:rPr>
          <w:sz w:val="28"/>
          <w:szCs w:val="28"/>
        </w:rPr>
      </w:pPr>
    </w:p>
    <w:p w:rsidR="001A37AC" w:rsidRDefault="001A37AC" w:rsidP="00F50198">
      <w:pPr>
        <w:widowControl w:val="0"/>
        <w:tabs>
          <w:tab w:val="left" w:pos="0"/>
          <w:tab w:val="left" w:pos="567"/>
        </w:tabs>
        <w:ind w:left="11" w:hanging="11"/>
        <w:contextualSpacing/>
        <w:jc w:val="center"/>
        <w:rPr>
          <w:b/>
          <w:color w:val="000000"/>
          <w:sz w:val="28"/>
          <w:szCs w:val="28"/>
        </w:rPr>
      </w:pPr>
    </w:p>
    <w:p w:rsidR="00A253E8" w:rsidRDefault="00A253E8" w:rsidP="00F50198">
      <w:pPr>
        <w:widowControl w:val="0"/>
        <w:tabs>
          <w:tab w:val="left" w:pos="0"/>
          <w:tab w:val="left" w:pos="567"/>
        </w:tabs>
        <w:ind w:left="11" w:hanging="11"/>
        <w:contextualSpacing/>
        <w:jc w:val="center"/>
        <w:rPr>
          <w:b/>
          <w:color w:val="000000"/>
          <w:sz w:val="28"/>
          <w:szCs w:val="28"/>
        </w:rPr>
      </w:pPr>
    </w:p>
    <w:p w:rsidR="00A253E8" w:rsidRDefault="00A253E8" w:rsidP="00F50198">
      <w:pPr>
        <w:widowControl w:val="0"/>
        <w:tabs>
          <w:tab w:val="left" w:pos="0"/>
          <w:tab w:val="left" w:pos="567"/>
        </w:tabs>
        <w:ind w:left="11" w:hanging="11"/>
        <w:contextualSpacing/>
        <w:jc w:val="center"/>
        <w:rPr>
          <w:b/>
          <w:color w:val="000000"/>
          <w:sz w:val="28"/>
          <w:szCs w:val="28"/>
        </w:rPr>
      </w:pPr>
    </w:p>
    <w:p w:rsidR="008C7C2E" w:rsidRPr="00F45565" w:rsidRDefault="008C7C2E" w:rsidP="00F50198">
      <w:pPr>
        <w:widowControl w:val="0"/>
        <w:tabs>
          <w:tab w:val="left" w:pos="0"/>
          <w:tab w:val="left" w:pos="567"/>
        </w:tabs>
        <w:ind w:left="11" w:hanging="11"/>
        <w:contextualSpacing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 xml:space="preserve">Раздел </w:t>
      </w:r>
      <w:r w:rsidRPr="00F45565">
        <w:rPr>
          <w:b/>
          <w:color w:val="000000"/>
          <w:sz w:val="28"/>
          <w:szCs w:val="28"/>
          <w:lang w:val="en-US"/>
        </w:rPr>
        <w:t>I</w:t>
      </w:r>
      <w:r w:rsidRPr="00F45565">
        <w:rPr>
          <w:b/>
          <w:color w:val="000000"/>
          <w:sz w:val="28"/>
          <w:szCs w:val="28"/>
        </w:rPr>
        <w:t>.</w:t>
      </w:r>
      <w:r w:rsidR="002A6D8D" w:rsidRPr="00F45565">
        <w:rPr>
          <w:b/>
          <w:color w:val="000000"/>
          <w:sz w:val="28"/>
          <w:szCs w:val="28"/>
        </w:rPr>
        <w:t xml:space="preserve"> </w:t>
      </w:r>
      <w:r w:rsidRPr="00F45565">
        <w:rPr>
          <w:b/>
          <w:color w:val="000000"/>
          <w:sz w:val="28"/>
          <w:szCs w:val="28"/>
        </w:rPr>
        <w:t>Общие положения</w:t>
      </w:r>
    </w:p>
    <w:p w:rsidR="008C7C2E" w:rsidRPr="00F45565" w:rsidRDefault="008C7C2E" w:rsidP="00F50198">
      <w:pPr>
        <w:widowControl w:val="0"/>
        <w:tabs>
          <w:tab w:val="left" w:pos="0"/>
          <w:tab w:val="left" w:pos="567"/>
        </w:tabs>
        <w:ind w:left="1287"/>
        <w:contextualSpacing/>
        <w:jc w:val="center"/>
        <w:rPr>
          <w:b/>
          <w:color w:val="000000"/>
          <w:sz w:val="28"/>
          <w:szCs w:val="28"/>
        </w:rPr>
      </w:pPr>
    </w:p>
    <w:p w:rsidR="008C7C2E" w:rsidRPr="00F45565" w:rsidRDefault="008C7C2E" w:rsidP="00F50198">
      <w:pPr>
        <w:widowControl w:val="0"/>
        <w:tabs>
          <w:tab w:val="left" w:pos="0"/>
          <w:tab w:val="left" w:pos="567"/>
        </w:tabs>
        <w:contextualSpacing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Предмет регулирования Административного регламента</w:t>
      </w:r>
    </w:p>
    <w:p w:rsidR="008C7C2E" w:rsidRPr="00F45565" w:rsidRDefault="008C7C2E" w:rsidP="00F50198">
      <w:pPr>
        <w:widowControl w:val="0"/>
        <w:tabs>
          <w:tab w:val="left" w:pos="0"/>
          <w:tab w:val="left" w:pos="567"/>
        </w:tabs>
        <w:ind w:left="1287"/>
        <w:contextualSpacing/>
        <w:jc w:val="center"/>
        <w:rPr>
          <w:b/>
          <w:color w:val="000000"/>
          <w:sz w:val="28"/>
          <w:szCs w:val="28"/>
        </w:rPr>
      </w:pPr>
    </w:p>
    <w:p w:rsidR="008C7C2E" w:rsidRPr="00F45565" w:rsidRDefault="00F86981" w:rsidP="0024688A">
      <w:pPr>
        <w:tabs>
          <w:tab w:val="left" w:pos="-142"/>
        </w:tabs>
        <w:ind w:firstLine="567"/>
        <w:contextualSpacing/>
        <w:jc w:val="both"/>
        <w:rPr>
          <w:rFonts w:eastAsia="Calibri"/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1.1. </w:t>
      </w:r>
      <w:r w:rsidR="008C7C2E" w:rsidRPr="00F45565">
        <w:rPr>
          <w:color w:val="000000"/>
          <w:sz w:val="28"/>
          <w:szCs w:val="28"/>
        </w:rPr>
        <w:t>Административный регламент предоставления муниципальной услуги «</w:t>
      </w:r>
      <w:r w:rsidR="00C11C2B" w:rsidRPr="00C11C2B">
        <w:rPr>
          <w:sz w:val="28"/>
          <w:szCs w:val="28"/>
        </w:rPr>
        <w:t>Присвоение адреса объекту адресации, изменение и аннулирование такого адреса</w:t>
      </w:r>
      <w:r w:rsidR="008C7C2E" w:rsidRPr="00C11C2B">
        <w:rPr>
          <w:color w:val="000000"/>
          <w:sz w:val="28"/>
          <w:szCs w:val="28"/>
        </w:rPr>
        <w:t>»</w:t>
      </w:r>
      <w:r w:rsidR="008C7C2E" w:rsidRPr="00F45565">
        <w:rPr>
          <w:color w:val="000000"/>
          <w:sz w:val="28"/>
          <w:szCs w:val="28"/>
        </w:rPr>
        <w:t xml:space="preserve"> </w:t>
      </w:r>
      <w:r w:rsidR="002A6D8D" w:rsidRPr="00F45565">
        <w:rPr>
          <w:color w:val="000000"/>
          <w:sz w:val="28"/>
          <w:szCs w:val="28"/>
        </w:rPr>
        <w:t xml:space="preserve">на территории муниципального района Сергиевский Самарской области (далее – Административный регламент) </w:t>
      </w:r>
      <w:r w:rsidR="008C7C2E" w:rsidRPr="00F45565">
        <w:rPr>
          <w:color w:val="000000"/>
          <w:sz w:val="28"/>
          <w:szCs w:val="28"/>
        </w:rPr>
        <w:t xml:space="preserve">разработан в целях повышения качества и доступности предоставления муниципальной услуги, определяет стандарт, сроки и последовательность действий (административных процедур) </w:t>
      </w:r>
      <w:r w:rsidR="008C7C2E" w:rsidRPr="00F45565">
        <w:rPr>
          <w:rFonts w:eastAsia="Calibri"/>
          <w:sz w:val="28"/>
          <w:szCs w:val="28"/>
        </w:rPr>
        <w:t xml:space="preserve">по предоставлению муниципальной услуги </w:t>
      </w:r>
      <w:r w:rsidR="008C7C2E" w:rsidRPr="00F45565">
        <w:rPr>
          <w:bCs/>
          <w:sz w:val="28"/>
          <w:szCs w:val="28"/>
        </w:rPr>
        <w:t>«</w:t>
      </w:r>
      <w:r w:rsidR="00FF762F" w:rsidRPr="00FF762F">
        <w:rPr>
          <w:sz w:val="28"/>
          <w:szCs w:val="28"/>
        </w:rPr>
        <w:t>Присвоение адреса объекту адресации, изменение и аннулирование такого адреса</w:t>
      </w:r>
      <w:r w:rsidR="008C7C2E" w:rsidRPr="00FF762F">
        <w:rPr>
          <w:bCs/>
          <w:sz w:val="28"/>
          <w:szCs w:val="28"/>
        </w:rPr>
        <w:t>»</w:t>
      </w:r>
      <w:r w:rsidR="008C7C2E" w:rsidRPr="00F45565">
        <w:rPr>
          <w:bCs/>
          <w:sz w:val="28"/>
          <w:szCs w:val="28"/>
        </w:rPr>
        <w:t xml:space="preserve"> </w:t>
      </w:r>
      <w:r w:rsidR="008C7C2E" w:rsidRPr="00F45565">
        <w:rPr>
          <w:rFonts w:eastAsia="Calibri"/>
          <w:sz w:val="28"/>
          <w:szCs w:val="28"/>
        </w:rPr>
        <w:t>(далее – муниципальная услуга), требования к порядку их выполнения, формы контроля за исполнением регламента, досудебный (внесудебный) порядок обжалования решений и действий (бездействия) органа, предоставляющего муниципальную услугу, многофункционального центра, а также их должностных лиц, муниципальных служащих, работников.</w:t>
      </w:r>
    </w:p>
    <w:p w:rsidR="000E18A3" w:rsidRPr="00F45565" w:rsidRDefault="000E18A3" w:rsidP="003B1BD8">
      <w:pPr>
        <w:tabs>
          <w:tab w:val="left" w:pos="-142"/>
        </w:tabs>
        <w:ind w:firstLine="709"/>
        <w:jc w:val="both"/>
        <w:rPr>
          <w:sz w:val="28"/>
          <w:szCs w:val="28"/>
        </w:rPr>
      </w:pPr>
    </w:p>
    <w:p w:rsidR="000D24F9" w:rsidRPr="00F45565" w:rsidRDefault="000D24F9" w:rsidP="003B1BD8">
      <w:pPr>
        <w:pStyle w:val="ad"/>
        <w:tabs>
          <w:tab w:val="left" w:pos="-142"/>
        </w:tabs>
        <w:autoSpaceDE w:val="0"/>
        <w:autoSpaceDN w:val="0"/>
        <w:adjustRightInd w:val="0"/>
        <w:spacing w:after="0" w:line="240" w:lineRule="auto"/>
        <w:ind w:left="420" w:hanging="278"/>
        <w:jc w:val="center"/>
        <w:rPr>
          <w:rFonts w:ascii="Times New Roman" w:hAnsi="Times New Roman"/>
          <w:b/>
          <w:iCs/>
          <w:color w:val="000000"/>
          <w:sz w:val="28"/>
          <w:szCs w:val="28"/>
        </w:rPr>
      </w:pPr>
      <w:r w:rsidRPr="00F45565">
        <w:rPr>
          <w:rFonts w:ascii="Times New Roman" w:hAnsi="Times New Roman"/>
          <w:b/>
          <w:iCs/>
          <w:color w:val="000000"/>
          <w:sz w:val="28"/>
          <w:szCs w:val="28"/>
        </w:rPr>
        <w:t>Круг Заявителей</w:t>
      </w:r>
    </w:p>
    <w:p w:rsidR="000E18A3" w:rsidRPr="00F45565" w:rsidRDefault="000E18A3" w:rsidP="003B1BD8">
      <w:pPr>
        <w:tabs>
          <w:tab w:val="left" w:pos="-142"/>
        </w:tabs>
        <w:ind w:firstLine="709"/>
        <w:contextualSpacing/>
        <w:jc w:val="center"/>
        <w:rPr>
          <w:rFonts w:eastAsia="Calibri"/>
          <w:sz w:val="28"/>
          <w:szCs w:val="28"/>
        </w:rPr>
      </w:pPr>
    </w:p>
    <w:p w:rsidR="0024688A" w:rsidRDefault="000D24F9" w:rsidP="0024688A">
      <w:pPr>
        <w:pStyle w:val="af2"/>
        <w:ind w:right="-2" w:firstLine="567"/>
        <w:jc w:val="both"/>
      </w:pPr>
      <w:r w:rsidRPr="00F45565">
        <w:rPr>
          <w:color w:val="000000"/>
          <w:sz w:val="28"/>
          <w:szCs w:val="28"/>
        </w:rPr>
        <w:t>1.</w:t>
      </w:r>
      <w:r w:rsidR="00FF762F">
        <w:rPr>
          <w:color w:val="000000"/>
          <w:sz w:val="28"/>
          <w:szCs w:val="28"/>
        </w:rPr>
        <w:t>2</w:t>
      </w:r>
      <w:r w:rsidRPr="00F45565">
        <w:rPr>
          <w:color w:val="000000"/>
          <w:sz w:val="28"/>
          <w:szCs w:val="28"/>
        </w:rPr>
        <w:t xml:space="preserve">. </w:t>
      </w:r>
      <w:r w:rsidR="00380228" w:rsidRPr="0024688A">
        <w:rPr>
          <w:sz w:val="28"/>
          <w:szCs w:val="28"/>
        </w:rPr>
        <w:t xml:space="preserve">Заявителями являются </w:t>
      </w:r>
      <w:r w:rsidR="00FF762F" w:rsidRPr="0024688A">
        <w:rPr>
          <w:sz w:val="28"/>
          <w:szCs w:val="28"/>
        </w:rPr>
        <w:t xml:space="preserve">физические и юридические лица, указанные в пунктах </w:t>
      </w:r>
      <w:r w:rsidR="0024688A" w:rsidRPr="0024688A">
        <w:rPr>
          <w:sz w:val="28"/>
          <w:szCs w:val="28"/>
        </w:rPr>
        <w:t>27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и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29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Правил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присвоения,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изменения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и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аннулирования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адресов,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утвержденных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постановлением Правительства</w:t>
      </w:r>
      <w:r w:rsidR="0024688A" w:rsidRPr="0024688A">
        <w:rPr>
          <w:spacing w:val="1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Российской Федерации от 19 ноября 2014 г</w:t>
      </w:r>
      <w:r w:rsidR="0078344A">
        <w:rPr>
          <w:sz w:val="28"/>
          <w:szCs w:val="28"/>
        </w:rPr>
        <w:t>. №</w:t>
      </w:r>
      <w:r w:rsidR="0024688A" w:rsidRPr="0024688A">
        <w:rPr>
          <w:sz w:val="28"/>
          <w:szCs w:val="28"/>
        </w:rPr>
        <w:t>1221</w:t>
      </w:r>
      <w:r w:rsidR="0024688A" w:rsidRPr="0024688A">
        <w:rPr>
          <w:spacing w:val="12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(далее</w:t>
      </w:r>
      <w:r w:rsidR="0024688A" w:rsidRPr="0024688A">
        <w:rPr>
          <w:spacing w:val="12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 xml:space="preserve">соответственно </w:t>
      </w:r>
      <w:r w:rsidR="0024688A" w:rsidRPr="0024688A">
        <w:rPr>
          <w:w w:val="90"/>
          <w:sz w:val="28"/>
          <w:szCs w:val="28"/>
        </w:rPr>
        <w:t>—</w:t>
      </w:r>
      <w:r w:rsidR="0024688A" w:rsidRPr="0024688A">
        <w:rPr>
          <w:spacing w:val="12"/>
          <w:w w:val="90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Правила,</w:t>
      </w:r>
      <w:r w:rsidR="0024688A" w:rsidRPr="0024688A">
        <w:rPr>
          <w:spacing w:val="28"/>
          <w:sz w:val="28"/>
          <w:szCs w:val="28"/>
        </w:rPr>
        <w:t xml:space="preserve"> </w:t>
      </w:r>
      <w:r w:rsidR="0024688A" w:rsidRPr="0024688A">
        <w:rPr>
          <w:sz w:val="28"/>
          <w:szCs w:val="28"/>
        </w:rPr>
        <w:t>Заявитель):</w:t>
      </w:r>
    </w:p>
    <w:p w:rsidR="0024688A" w:rsidRPr="0024688A" w:rsidRDefault="0024688A" w:rsidP="0024688A">
      <w:pPr>
        <w:widowControl w:val="0"/>
        <w:tabs>
          <w:tab w:val="left" w:pos="1193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Pr="0024688A">
        <w:rPr>
          <w:sz w:val="28"/>
          <w:szCs w:val="28"/>
        </w:rPr>
        <w:t>собственники</w:t>
      </w:r>
      <w:r w:rsidRPr="0024688A">
        <w:rPr>
          <w:spacing w:val="44"/>
          <w:sz w:val="28"/>
          <w:szCs w:val="28"/>
        </w:rPr>
        <w:t xml:space="preserve"> </w:t>
      </w:r>
      <w:r w:rsidRPr="0024688A">
        <w:rPr>
          <w:sz w:val="28"/>
          <w:szCs w:val="28"/>
        </w:rPr>
        <w:t>объекта</w:t>
      </w:r>
      <w:r w:rsidRPr="0024688A">
        <w:rPr>
          <w:spacing w:val="34"/>
          <w:sz w:val="28"/>
          <w:szCs w:val="28"/>
        </w:rPr>
        <w:t xml:space="preserve"> </w:t>
      </w:r>
      <w:r w:rsidRPr="0024688A">
        <w:rPr>
          <w:sz w:val="28"/>
          <w:szCs w:val="28"/>
        </w:rPr>
        <w:t>адресации;</w:t>
      </w:r>
    </w:p>
    <w:p w:rsidR="0024688A" w:rsidRPr="0024688A" w:rsidRDefault="0024688A" w:rsidP="0024688A">
      <w:pPr>
        <w:widowControl w:val="0"/>
        <w:tabs>
          <w:tab w:val="left" w:pos="1187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Pr="0024688A">
        <w:rPr>
          <w:sz w:val="28"/>
          <w:szCs w:val="28"/>
        </w:rPr>
        <w:t>лица,</w:t>
      </w:r>
      <w:r w:rsidRPr="0024688A">
        <w:rPr>
          <w:spacing w:val="32"/>
          <w:sz w:val="28"/>
          <w:szCs w:val="28"/>
        </w:rPr>
        <w:t xml:space="preserve"> </w:t>
      </w:r>
      <w:r w:rsidRPr="0024688A">
        <w:rPr>
          <w:sz w:val="28"/>
          <w:szCs w:val="28"/>
        </w:rPr>
        <w:t>обладающие</w:t>
      </w:r>
      <w:r w:rsidRPr="0024688A">
        <w:rPr>
          <w:spacing w:val="34"/>
          <w:sz w:val="28"/>
          <w:szCs w:val="28"/>
        </w:rPr>
        <w:t xml:space="preserve"> </w:t>
      </w:r>
      <w:r w:rsidRPr="0024688A">
        <w:rPr>
          <w:sz w:val="28"/>
          <w:szCs w:val="28"/>
        </w:rPr>
        <w:t>одним</w:t>
      </w:r>
      <w:r w:rsidRPr="0024688A">
        <w:rPr>
          <w:spacing w:val="37"/>
          <w:sz w:val="28"/>
          <w:szCs w:val="28"/>
        </w:rPr>
        <w:t xml:space="preserve"> </w:t>
      </w:r>
      <w:r w:rsidRPr="0024688A">
        <w:rPr>
          <w:sz w:val="28"/>
          <w:szCs w:val="28"/>
        </w:rPr>
        <w:t>из</w:t>
      </w:r>
      <w:r w:rsidRPr="0024688A">
        <w:rPr>
          <w:spacing w:val="14"/>
          <w:sz w:val="28"/>
          <w:szCs w:val="28"/>
        </w:rPr>
        <w:t xml:space="preserve"> </w:t>
      </w:r>
      <w:r w:rsidRPr="0024688A">
        <w:rPr>
          <w:sz w:val="28"/>
          <w:szCs w:val="28"/>
        </w:rPr>
        <w:t>следующих</w:t>
      </w:r>
      <w:r w:rsidRPr="0024688A">
        <w:rPr>
          <w:spacing w:val="43"/>
          <w:sz w:val="28"/>
          <w:szCs w:val="28"/>
        </w:rPr>
        <w:t xml:space="preserve"> </w:t>
      </w:r>
      <w:r w:rsidRPr="0024688A">
        <w:rPr>
          <w:sz w:val="28"/>
          <w:szCs w:val="28"/>
        </w:rPr>
        <w:t>вещных</w:t>
      </w:r>
      <w:r w:rsidRPr="0024688A">
        <w:rPr>
          <w:spacing w:val="33"/>
          <w:sz w:val="28"/>
          <w:szCs w:val="28"/>
        </w:rPr>
        <w:t xml:space="preserve"> </w:t>
      </w:r>
      <w:r w:rsidRPr="0024688A">
        <w:rPr>
          <w:sz w:val="28"/>
          <w:szCs w:val="28"/>
        </w:rPr>
        <w:t>прав</w:t>
      </w:r>
      <w:r w:rsidRPr="0024688A">
        <w:rPr>
          <w:spacing w:val="26"/>
          <w:sz w:val="28"/>
          <w:szCs w:val="28"/>
        </w:rPr>
        <w:t xml:space="preserve"> </w:t>
      </w:r>
      <w:r w:rsidRPr="0024688A">
        <w:rPr>
          <w:sz w:val="28"/>
          <w:szCs w:val="28"/>
        </w:rPr>
        <w:t>на</w:t>
      </w:r>
      <w:r w:rsidRPr="0024688A">
        <w:rPr>
          <w:spacing w:val="8"/>
          <w:sz w:val="28"/>
          <w:szCs w:val="28"/>
        </w:rPr>
        <w:t xml:space="preserve"> </w:t>
      </w:r>
      <w:r w:rsidRPr="0024688A">
        <w:rPr>
          <w:sz w:val="28"/>
          <w:szCs w:val="28"/>
        </w:rPr>
        <w:t>объект</w:t>
      </w:r>
      <w:r w:rsidRPr="0024688A">
        <w:rPr>
          <w:spacing w:val="26"/>
          <w:sz w:val="28"/>
          <w:szCs w:val="28"/>
        </w:rPr>
        <w:t xml:space="preserve"> </w:t>
      </w:r>
      <w:r w:rsidRPr="0024688A">
        <w:rPr>
          <w:sz w:val="28"/>
          <w:szCs w:val="28"/>
        </w:rPr>
        <w:t>адресации:</w:t>
      </w:r>
    </w:p>
    <w:p w:rsidR="0024688A" w:rsidRPr="0024688A" w:rsidRDefault="0024688A" w:rsidP="0024688A">
      <w:pPr>
        <w:widowControl w:val="0"/>
        <w:tabs>
          <w:tab w:val="left" w:pos="1046"/>
        </w:tabs>
        <w:autoSpaceDE w:val="0"/>
        <w:autoSpaceDN w:val="0"/>
        <w:ind w:firstLine="567"/>
        <w:rPr>
          <w:sz w:val="28"/>
          <w:szCs w:val="28"/>
        </w:rPr>
      </w:pPr>
      <w:r w:rsidRPr="0024688A">
        <w:rPr>
          <w:sz w:val="28"/>
          <w:szCs w:val="28"/>
        </w:rPr>
        <w:t>- право</w:t>
      </w:r>
      <w:r w:rsidRPr="0024688A">
        <w:rPr>
          <w:spacing w:val="44"/>
          <w:sz w:val="28"/>
          <w:szCs w:val="28"/>
        </w:rPr>
        <w:t xml:space="preserve"> </w:t>
      </w:r>
      <w:r w:rsidRPr="0024688A">
        <w:rPr>
          <w:sz w:val="28"/>
          <w:szCs w:val="28"/>
        </w:rPr>
        <w:t>хозяйственного</w:t>
      </w:r>
      <w:r w:rsidRPr="0024688A">
        <w:rPr>
          <w:spacing w:val="25"/>
          <w:sz w:val="28"/>
          <w:szCs w:val="28"/>
        </w:rPr>
        <w:t xml:space="preserve"> </w:t>
      </w:r>
      <w:r w:rsidRPr="0024688A">
        <w:rPr>
          <w:sz w:val="28"/>
          <w:szCs w:val="28"/>
        </w:rPr>
        <w:t>ведения;</w:t>
      </w:r>
    </w:p>
    <w:p w:rsidR="0024688A" w:rsidRPr="0024688A" w:rsidRDefault="0024688A" w:rsidP="0024688A">
      <w:pPr>
        <w:widowControl w:val="0"/>
        <w:tabs>
          <w:tab w:val="left" w:pos="1046"/>
        </w:tabs>
        <w:autoSpaceDE w:val="0"/>
        <w:autoSpaceDN w:val="0"/>
        <w:ind w:firstLine="567"/>
        <w:rPr>
          <w:sz w:val="28"/>
          <w:szCs w:val="28"/>
        </w:rPr>
      </w:pPr>
      <w:r w:rsidRPr="0024688A">
        <w:rPr>
          <w:sz w:val="28"/>
          <w:szCs w:val="28"/>
        </w:rPr>
        <w:t>- право</w:t>
      </w:r>
      <w:r w:rsidRPr="0024688A">
        <w:rPr>
          <w:spacing w:val="38"/>
          <w:sz w:val="28"/>
          <w:szCs w:val="28"/>
        </w:rPr>
        <w:t xml:space="preserve"> </w:t>
      </w:r>
      <w:r w:rsidRPr="0024688A">
        <w:rPr>
          <w:sz w:val="28"/>
          <w:szCs w:val="28"/>
        </w:rPr>
        <w:t>оперативного</w:t>
      </w:r>
      <w:r w:rsidRPr="0024688A">
        <w:rPr>
          <w:spacing w:val="48"/>
          <w:sz w:val="28"/>
          <w:szCs w:val="28"/>
        </w:rPr>
        <w:t xml:space="preserve"> </w:t>
      </w:r>
      <w:r w:rsidRPr="0024688A">
        <w:rPr>
          <w:sz w:val="28"/>
          <w:szCs w:val="28"/>
        </w:rPr>
        <w:t>управления;</w:t>
      </w:r>
    </w:p>
    <w:p w:rsidR="0024688A" w:rsidRPr="0024688A" w:rsidRDefault="0024688A" w:rsidP="0024688A">
      <w:pPr>
        <w:widowControl w:val="0"/>
        <w:tabs>
          <w:tab w:val="left" w:pos="1046"/>
        </w:tabs>
        <w:autoSpaceDE w:val="0"/>
        <w:autoSpaceDN w:val="0"/>
        <w:ind w:firstLine="567"/>
        <w:rPr>
          <w:sz w:val="28"/>
          <w:szCs w:val="28"/>
        </w:rPr>
      </w:pPr>
      <w:r w:rsidRPr="0024688A">
        <w:rPr>
          <w:sz w:val="28"/>
          <w:szCs w:val="28"/>
        </w:rPr>
        <w:t>- право</w:t>
      </w:r>
      <w:r w:rsidRPr="0024688A">
        <w:rPr>
          <w:spacing w:val="22"/>
          <w:sz w:val="28"/>
          <w:szCs w:val="28"/>
        </w:rPr>
        <w:t xml:space="preserve"> </w:t>
      </w:r>
      <w:r w:rsidRPr="0024688A">
        <w:rPr>
          <w:sz w:val="28"/>
          <w:szCs w:val="28"/>
        </w:rPr>
        <w:t>пожизненно</w:t>
      </w:r>
      <w:r w:rsidRPr="0024688A">
        <w:rPr>
          <w:spacing w:val="45"/>
          <w:sz w:val="28"/>
          <w:szCs w:val="28"/>
        </w:rPr>
        <w:t xml:space="preserve"> </w:t>
      </w:r>
      <w:r w:rsidRPr="0024688A">
        <w:rPr>
          <w:sz w:val="28"/>
          <w:szCs w:val="28"/>
        </w:rPr>
        <w:t>наследуемого</w:t>
      </w:r>
      <w:r w:rsidRPr="0024688A">
        <w:rPr>
          <w:spacing w:val="53"/>
          <w:sz w:val="28"/>
          <w:szCs w:val="28"/>
        </w:rPr>
        <w:t xml:space="preserve"> </w:t>
      </w:r>
      <w:r w:rsidRPr="0024688A">
        <w:rPr>
          <w:sz w:val="28"/>
          <w:szCs w:val="28"/>
        </w:rPr>
        <w:t>владения;</w:t>
      </w:r>
    </w:p>
    <w:p w:rsidR="0024688A" w:rsidRPr="0024688A" w:rsidRDefault="0024688A" w:rsidP="0024688A">
      <w:pPr>
        <w:widowControl w:val="0"/>
        <w:tabs>
          <w:tab w:val="left" w:pos="1046"/>
        </w:tabs>
        <w:autoSpaceDE w:val="0"/>
        <w:autoSpaceDN w:val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4688A">
        <w:rPr>
          <w:sz w:val="28"/>
          <w:szCs w:val="28"/>
        </w:rPr>
        <w:t>право</w:t>
      </w:r>
      <w:r w:rsidRPr="0024688A">
        <w:rPr>
          <w:spacing w:val="28"/>
          <w:sz w:val="28"/>
          <w:szCs w:val="28"/>
        </w:rPr>
        <w:t xml:space="preserve"> </w:t>
      </w:r>
      <w:r w:rsidRPr="0024688A">
        <w:rPr>
          <w:sz w:val="28"/>
          <w:szCs w:val="28"/>
        </w:rPr>
        <w:t>постоянного</w:t>
      </w:r>
      <w:r w:rsidRPr="0024688A">
        <w:rPr>
          <w:spacing w:val="47"/>
          <w:sz w:val="28"/>
          <w:szCs w:val="28"/>
        </w:rPr>
        <w:t xml:space="preserve"> </w:t>
      </w:r>
      <w:r w:rsidRPr="0024688A">
        <w:rPr>
          <w:sz w:val="28"/>
          <w:szCs w:val="28"/>
        </w:rPr>
        <w:t>(бессрочного)</w:t>
      </w:r>
      <w:r w:rsidRPr="0024688A">
        <w:rPr>
          <w:spacing w:val="45"/>
          <w:sz w:val="28"/>
          <w:szCs w:val="28"/>
        </w:rPr>
        <w:t xml:space="preserve"> </w:t>
      </w:r>
      <w:r w:rsidRPr="0024688A">
        <w:rPr>
          <w:sz w:val="28"/>
          <w:szCs w:val="28"/>
        </w:rPr>
        <w:t>пользования;</w:t>
      </w:r>
    </w:p>
    <w:p w:rsidR="0024688A" w:rsidRPr="0024688A" w:rsidRDefault="0024688A" w:rsidP="0024688A">
      <w:pPr>
        <w:widowControl w:val="0"/>
        <w:tabs>
          <w:tab w:val="left" w:pos="1190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Pr="0024688A">
        <w:rPr>
          <w:sz w:val="28"/>
          <w:szCs w:val="28"/>
        </w:rPr>
        <w:t>представители Заявителя,</w:t>
      </w:r>
      <w:r w:rsidRPr="0024688A">
        <w:rPr>
          <w:spacing w:val="67"/>
          <w:sz w:val="28"/>
          <w:szCs w:val="28"/>
        </w:rPr>
        <w:t xml:space="preserve"> </w:t>
      </w:r>
      <w:r w:rsidRPr="0024688A">
        <w:rPr>
          <w:sz w:val="28"/>
          <w:szCs w:val="28"/>
        </w:rPr>
        <w:t>действующие в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силу</w:t>
      </w:r>
      <w:r w:rsidRPr="0024688A">
        <w:rPr>
          <w:spacing w:val="67"/>
          <w:sz w:val="28"/>
          <w:szCs w:val="28"/>
        </w:rPr>
        <w:t xml:space="preserve"> </w:t>
      </w:r>
      <w:r w:rsidRPr="0024688A">
        <w:rPr>
          <w:sz w:val="28"/>
          <w:szCs w:val="28"/>
        </w:rPr>
        <w:t>полномочий,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основанных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на</w:t>
      </w:r>
      <w:r w:rsidRPr="0024688A">
        <w:rPr>
          <w:spacing w:val="14"/>
          <w:sz w:val="28"/>
          <w:szCs w:val="28"/>
        </w:rPr>
        <w:t xml:space="preserve"> </w:t>
      </w:r>
      <w:r w:rsidRPr="0024688A">
        <w:rPr>
          <w:sz w:val="28"/>
          <w:szCs w:val="28"/>
        </w:rPr>
        <w:t>оформленной</w:t>
      </w:r>
      <w:r w:rsidRPr="0024688A">
        <w:rPr>
          <w:spacing w:val="41"/>
          <w:sz w:val="28"/>
          <w:szCs w:val="28"/>
        </w:rPr>
        <w:t xml:space="preserve"> </w:t>
      </w:r>
      <w:r w:rsidRPr="0024688A">
        <w:rPr>
          <w:sz w:val="28"/>
          <w:szCs w:val="28"/>
        </w:rPr>
        <w:t>в</w:t>
      </w:r>
      <w:r w:rsidRPr="0024688A">
        <w:rPr>
          <w:spacing w:val="11"/>
          <w:sz w:val="28"/>
          <w:szCs w:val="28"/>
        </w:rPr>
        <w:t xml:space="preserve"> </w:t>
      </w:r>
      <w:r w:rsidRPr="0024688A">
        <w:rPr>
          <w:sz w:val="28"/>
          <w:szCs w:val="28"/>
        </w:rPr>
        <w:t>установленном</w:t>
      </w:r>
      <w:r w:rsidRPr="0024688A">
        <w:rPr>
          <w:spacing w:val="44"/>
          <w:sz w:val="28"/>
          <w:szCs w:val="28"/>
        </w:rPr>
        <w:t xml:space="preserve"> </w:t>
      </w:r>
      <w:r w:rsidRPr="0024688A">
        <w:rPr>
          <w:sz w:val="28"/>
          <w:szCs w:val="28"/>
        </w:rPr>
        <w:t>законодательством</w:t>
      </w:r>
      <w:r w:rsidRPr="0024688A">
        <w:rPr>
          <w:spacing w:val="-1"/>
          <w:sz w:val="28"/>
          <w:szCs w:val="28"/>
        </w:rPr>
        <w:t xml:space="preserve"> </w:t>
      </w:r>
      <w:r w:rsidRPr="0024688A">
        <w:rPr>
          <w:sz w:val="28"/>
          <w:szCs w:val="28"/>
        </w:rPr>
        <w:t>порядке</w:t>
      </w:r>
      <w:r w:rsidRPr="0024688A">
        <w:rPr>
          <w:spacing w:val="37"/>
          <w:sz w:val="28"/>
          <w:szCs w:val="28"/>
        </w:rPr>
        <w:t xml:space="preserve"> </w:t>
      </w:r>
      <w:r w:rsidRPr="0024688A">
        <w:rPr>
          <w:sz w:val="28"/>
          <w:szCs w:val="28"/>
        </w:rPr>
        <w:t>доверенности;</w:t>
      </w:r>
    </w:p>
    <w:p w:rsidR="0024688A" w:rsidRPr="0024688A" w:rsidRDefault="0024688A" w:rsidP="0024688A">
      <w:pPr>
        <w:widowControl w:val="0"/>
        <w:tabs>
          <w:tab w:val="left" w:pos="1183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4) </w:t>
      </w:r>
      <w:r w:rsidRPr="0024688A">
        <w:rPr>
          <w:sz w:val="28"/>
          <w:szCs w:val="28"/>
        </w:rPr>
        <w:t>представитель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собственников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помещений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в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многоквартирном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доме,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уполномоченный на подачу такого заявления решением общего собрания указанных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собственников;</w:t>
      </w:r>
    </w:p>
    <w:p w:rsidR="0024688A" w:rsidRPr="0024688A" w:rsidRDefault="0024688A" w:rsidP="0024688A">
      <w:pPr>
        <w:widowControl w:val="0"/>
        <w:tabs>
          <w:tab w:val="left" w:pos="1183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5) </w:t>
      </w:r>
      <w:r w:rsidRPr="0024688A">
        <w:rPr>
          <w:sz w:val="28"/>
          <w:szCs w:val="28"/>
        </w:rPr>
        <w:t>представитель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членов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садоводческого,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огороднического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и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(или)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дачного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некоммерческого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объединения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граждан,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уполномоченный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на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подачу</w:t>
      </w:r>
      <w:r w:rsidRPr="0024688A">
        <w:rPr>
          <w:spacing w:val="68"/>
          <w:sz w:val="28"/>
          <w:szCs w:val="28"/>
        </w:rPr>
        <w:t xml:space="preserve"> </w:t>
      </w:r>
      <w:r w:rsidRPr="0024688A">
        <w:rPr>
          <w:sz w:val="28"/>
          <w:szCs w:val="28"/>
        </w:rPr>
        <w:t>такого</w:t>
      </w:r>
      <w:r w:rsidRPr="0024688A">
        <w:rPr>
          <w:spacing w:val="1"/>
          <w:sz w:val="28"/>
          <w:szCs w:val="28"/>
        </w:rPr>
        <w:t xml:space="preserve"> </w:t>
      </w:r>
      <w:r w:rsidRPr="0024688A">
        <w:rPr>
          <w:sz w:val="28"/>
          <w:szCs w:val="28"/>
        </w:rPr>
        <w:t>заявления</w:t>
      </w:r>
      <w:r w:rsidRPr="0024688A">
        <w:rPr>
          <w:spacing w:val="53"/>
          <w:sz w:val="28"/>
          <w:szCs w:val="28"/>
        </w:rPr>
        <w:t xml:space="preserve"> </w:t>
      </w:r>
      <w:r w:rsidRPr="0024688A">
        <w:rPr>
          <w:sz w:val="28"/>
          <w:szCs w:val="28"/>
        </w:rPr>
        <w:t>решением</w:t>
      </w:r>
      <w:r w:rsidRPr="0024688A">
        <w:rPr>
          <w:spacing w:val="55"/>
          <w:sz w:val="28"/>
          <w:szCs w:val="28"/>
        </w:rPr>
        <w:t xml:space="preserve"> </w:t>
      </w:r>
      <w:r w:rsidRPr="0024688A">
        <w:rPr>
          <w:sz w:val="28"/>
          <w:szCs w:val="28"/>
        </w:rPr>
        <w:t>общего</w:t>
      </w:r>
      <w:r w:rsidRPr="0024688A">
        <w:rPr>
          <w:spacing w:val="43"/>
          <w:sz w:val="28"/>
          <w:szCs w:val="28"/>
        </w:rPr>
        <w:t xml:space="preserve"> </w:t>
      </w:r>
      <w:r w:rsidRPr="0024688A">
        <w:rPr>
          <w:sz w:val="28"/>
          <w:szCs w:val="28"/>
        </w:rPr>
        <w:t>собрания</w:t>
      </w:r>
      <w:r w:rsidRPr="0024688A">
        <w:rPr>
          <w:spacing w:val="40"/>
          <w:sz w:val="28"/>
          <w:szCs w:val="28"/>
        </w:rPr>
        <w:t xml:space="preserve"> </w:t>
      </w:r>
      <w:r w:rsidRPr="0024688A">
        <w:rPr>
          <w:sz w:val="28"/>
          <w:szCs w:val="28"/>
        </w:rPr>
        <w:t>членов</w:t>
      </w:r>
      <w:r w:rsidRPr="0024688A">
        <w:rPr>
          <w:spacing w:val="36"/>
          <w:sz w:val="28"/>
          <w:szCs w:val="28"/>
        </w:rPr>
        <w:t xml:space="preserve"> </w:t>
      </w:r>
      <w:r w:rsidRPr="0024688A">
        <w:rPr>
          <w:sz w:val="28"/>
          <w:szCs w:val="28"/>
        </w:rPr>
        <w:t>такого</w:t>
      </w:r>
      <w:r w:rsidRPr="0024688A">
        <w:rPr>
          <w:spacing w:val="35"/>
          <w:sz w:val="28"/>
          <w:szCs w:val="28"/>
        </w:rPr>
        <w:t xml:space="preserve"> </w:t>
      </w:r>
      <w:r w:rsidRPr="0024688A">
        <w:rPr>
          <w:sz w:val="28"/>
          <w:szCs w:val="28"/>
        </w:rPr>
        <w:t>некоммерческого</w:t>
      </w:r>
      <w:r w:rsidRPr="0024688A">
        <w:rPr>
          <w:spacing w:val="19"/>
          <w:sz w:val="28"/>
          <w:szCs w:val="28"/>
        </w:rPr>
        <w:t xml:space="preserve"> </w:t>
      </w:r>
      <w:r w:rsidRPr="0024688A">
        <w:rPr>
          <w:sz w:val="28"/>
          <w:szCs w:val="28"/>
        </w:rPr>
        <w:t xml:space="preserve">объединения; </w:t>
      </w:r>
    </w:p>
    <w:p w:rsidR="0024688A" w:rsidRPr="0024688A" w:rsidRDefault="0024688A" w:rsidP="0024688A">
      <w:pPr>
        <w:widowControl w:val="0"/>
        <w:tabs>
          <w:tab w:val="left" w:pos="1226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6) </w:t>
      </w:r>
      <w:r w:rsidRPr="0024688A">
        <w:rPr>
          <w:w w:val="105"/>
          <w:sz w:val="28"/>
          <w:szCs w:val="28"/>
        </w:rPr>
        <w:t>кадастровый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инженер,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выполняющий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на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основании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документа,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предусмотренного статьей 35 или статьей 42.3 Федерального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закона от 24 июля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2007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г.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№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221-ФЗ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«О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кадастровой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деятельности»,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кадастровые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работы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или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комплексные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кадастровые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работы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в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отношении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соответствующего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объекта</w:t>
      </w:r>
      <w:r w:rsidRPr="0024688A">
        <w:rPr>
          <w:spacing w:val="1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недвижимости,</w:t>
      </w:r>
      <w:r w:rsidRPr="0024688A">
        <w:rPr>
          <w:spacing w:val="28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являющегося</w:t>
      </w:r>
      <w:r w:rsidRPr="0024688A">
        <w:rPr>
          <w:spacing w:val="20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объектом</w:t>
      </w:r>
      <w:r w:rsidRPr="0024688A">
        <w:rPr>
          <w:spacing w:val="12"/>
          <w:w w:val="105"/>
          <w:sz w:val="28"/>
          <w:szCs w:val="28"/>
        </w:rPr>
        <w:t xml:space="preserve"> </w:t>
      </w:r>
      <w:r w:rsidRPr="0024688A">
        <w:rPr>
          <w:w w:val="105"/>
          <w:sz w:val="28"/>
          <w:szCs w:val="28"/>
        </w:rPr>
        <w:t>адресации.</w:t>
      </w:r>
    </w:p>
    <w:p w:rsidR="00FF762F" w:rsidRDefault="00FF762F" w:rsidP="003B1BD8">
      <w:pPr>
        <w:tabs>
          <w:tab w:val="left" w:pos="-142"/>
        </w:tabs>
        <w:ind w:firstLine="567"/>
        <w:jc w:val="both"/>
        <w:rPr>
          <w:sz w:val="28"/>
          <w:szCs w:val="28"/>
        </w:rPr>
      </w:pPr>
    </w:p>
    <w:p w:rsidR="00FF762F" w:rsidRDefault="00FF762F" w:rsidP="003B1BD8">
      <w:pPr>
        <w:tabs>
          <w:tab w:val="left" w:pos="-142"/>
        </w:tabs>
        <w:ind w:firstLine="567"/>
        <w:jc w:val="both"/>
        <w:rPr>
          <w:sz w:val="28"/>
          <w:szCs w:val="28"/>
        </w:rPr>
      </w:pPr>
    </w:p>
    <w:p w:rsidR="00380228" w:rsidRPr="00F45565" w:rsidRDefault="00380228" w:rsidP="0024688A">
      <w:pPr>
        <w:tabs>
          <w:tab w:val="left" w:pos="-142"/>
        </w:tabs>
        <w:ind w:firstLine="567"/>
        <w:jc w:val="center"/>
        <w:rPr>
          <w:rFonts w:eastAsia="Calibri"/>
          <w:b/>
          <w:color w:val="000000"/>
          <w:sz w:val="28"/>
          <w:szCs w:val="28"/>
        </w:rPr>
      </w:pPr>
      <w:r w:rsidRPr="00F45565">
        <w:rPr>
          <w:rFonts w:eastAsia="Calibri"/>
          <w:b/>
          <w:color w:val="000000"/>
          <w:sz w:val="28"/>
          <w:szCs w:val="28"/>
        </w:rPr>
        <w:t>Требования к порядку информирования о предоставлении муниципальной услуги</w:t>
      </w:r>
    </w:p>
    <w:p w:rsidR="00380228" w:rsidRPr="00F45565" w:rsidRDefault="00380228" w:rsidP="00F50198">
      <w:pPr>
        <w:tabs>
          <w:tab w:val="left" w:pos="0"/>
        </w:tabs>
        <w:autoSpaceDE w:val="0"/>
        <w:autoSpaceDN w:val="0"/>
        <w:adjustRightInd w:val="0"/>
        <w:ind w:firstLine="567"/>
        <w:jc w:val="center"/>
        <w:rPr>
          <w:color w:val="000000"/>
          <w:sz w:val="28"/>
          <w:szCs w:val="28"/>
        </w:rPr>
      </w:pP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1.</w:t>
      </w:r>
      <w:r w:rsidR="0024688A">
        <w:rPr>
          <w:color w:val="000000"/>
          <w:sz w:val="28"/>
          <w:szCs w:val="28"/>
        </w:rPr>
        <w:t>3</w:t>
      </w:r>
      <w:r w:rsidRPr="00F45565">
        <w:rPr>
          <w:color w:val="000000"/>
          <w:sz w:val="28"/>
          <w:szCs w:val="28"/>
        </w:rPr>
        <w:t>. Информирование о порядке предоставления услуги осуществляется:</w:t>
      </w: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1) непосредственно при личном приеме заявителя в </w:t>
      </w:r>
      <w:r w:rsidRPr="00F45565">
        <w:rPr>
          <w:bCs/>
          <w:color w:val="000000"/>
          <w:sz w:val="28"/>
          <w:szCs w:val="28"/>
        </w:rPr>
        <w:t xml:space="preserve">уполномоченном органе местного самоуправления – администрации </w:t>
      </w:r>
      <w:r w:rsidRPr="00F45565">
        <w:rPr>
          <w:bCs/>
          <w:sz w:val="28"/>
          <w:szCs w:val="28"/>
        </w:rPr>
        <w:t xml:space="preserve">муниципального района Сергиевский Самарской области, </w:t>
      </w:r>
      <w:r w:rsidRPr="00F45565">
        <w:rPr>
          <w:sz w:val="28"/>
          <w:szCs w:val="28"/>
        </w:rPr>
        <w:t>Муниципальном казенном учреждении «Управление заказчика-застройщика, архитектуры и градостроительства» муниципального района Сергиевский (далее – Учреждение),</w:t>
      </w:r>
      <w:r w:rsidRPr="00F45565">
        <w:rPr>
          <w:bCs/>
          <w:color w:val="FF0000"/>
          <w:sz w:val="28"/>
          <w:szCs w:val="28"/>
        </w:rPr>
        <w:t xml:space="preserve"> </w:t>
      </w:r>
      <w:r w:rsidRPr="00F45565">
        <w:rPr>
          <w:color w:val="000000"/>
          <w:sz w:val="28"/>
          <w:szCs w:val="28"/>
        </w:rPr>
        <w:t>или в многофункциональном центре предоставления государственных и муниципальных услуг (далее – многофункциональный центр);</w:t>
      </w: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2) по телефону в уполномоченном органе местного самоуправления</w:t>
      </w:r>
      <w:r w:rsidR="0096302A">
        <w:rPr>
          <w:color w:val="000000"/>
          <w:sz w:val="28"/>
          <w:szCs w:val="28"/>
        </w:rPr>
        <w:t>, Учреждении</w:t>
      </w:r>
      <w:r w:rsidRPr="00F45565">
        <w:rPr>
          <w:color w:val="000000"/>
          <w:sz w:val="28"/>
          <w:szCs w:val="28"/>
        </w:rPr>
        <w:t xml:space="preserve"> или многофункциональном центре;</w:t>
      </w: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3) письменно, в том числе посредством электронной почты, факсимильной связи;</w:t>
      </w: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4) посредством размещения в открытой и доступной форме информации:</w:t>
      </w:r>
    </w:p>
    <w:p w:rsidR="001D21EB" w:rsidRPr="00F45565" w:rsidRDefault="001D21EB" w:rsidP="00F50198">
      <w:pPr>
        <w:widowControl w:val="0"/>
        <w:tabs>
          <w:tab w:val="left" w:pos="0"/>
          <w:tab w:val="left" w:pos="851"/>
          <w:tab w:val="left" w:pos="1134"/>
        </w:tabs>
        <w:ind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в федеральной государственной информационной системе «Единый портал государственных и муниципальных услуг (функций)» (https://www.gosuslugi.ru/) (далее – Единый портал</w:t>
      </w:r>
      <w:r w:rsidR="0096302A">
        <w:rPr>
          <w:color w:val="000000"/>
          <w:sz w:val="28"/>
          <w:szCs w:val="28"/>
        </w:rPr>
        <w:t>, ЕПГУ</w:t>
      </w:r>
      <w:r w:rsidRPr="00F45565">
        <w:rPr>
          <w:color w:val="000000"/>
          <w:sz w:val="28"/>
          <w:szCs w:val="28"/>
        </w:rPr>
        <w:t>);</w:t>
      </w:r>
    </w:p>
    <w:p w:rsidR="001D21EB" w:rsidRPr="00F45565" w:rsidRDefault="001D21EB" w:rsidP="00F50198">
      <w:pPr>
        <w:widowControl w:val="0"/>
        <w:tabs>
          <w:tab w:val="left" w:pos="0"/>
          <w:tab w:val="left" w:pos="851"/>
          <w:tab w:val="left" w:pos="1134"/>
        </w:tabs>
        <w:ind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на региональном портале государственных и муниципальных услуг (функций), являющегося государственной информационной системой субъекта Российской Федерации (</w:t>
      </w:r>
      <w:r w:rsidRPr="00F45565">
        <w:rPr>
          <w:iCs/>
          <w:sz w:val="28"/>
          <w:szCs w:val="28"/>
        </w:rPr>
        <w:t>https://gosuslugi.samregion.ru/</w:t>
      </w:r>
      <w:r w:rsidRPr="00F45565">
        <w:rPr>
          <w:sz w:val="28"/>
          <w:szCs w:val="28"/>
        </w:rPr>
        <w:t>)</w:t>
      </w:r>
      <w:r w:rsidRPr="00F45565">
        <w:rPr>
          <w:color w:val="000000"/>
          <w:sz w:val="28"/>
          <w:szCs w:val="28"/>
        </w:rPr>
        <w:t xml:space="preserve"> (далее – региональный портал</w:t>
      </w:r>
      <w:r w:rsidR="0096302A">
        <w:rPr>
          <w:color w:val="000000"/>
          <w:sz w:val="28"/>
          <w:szCs w:val="28"/>
        </w:rPr>
        <w:t>, РГУ</w:t>
      </w:r>
      <w:r w:rsidRPr="00F45565">
        <w:rPr>
          <w:color w:val="000000"/>
          <w:sz w:val="28"/>
          <w:szCs w:val="28"/>
        </w:rPr>
        <w:t>);</w:t>
      </w: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на официальном сайте уполномоченного органа местного самоуправления (</w:t>
      </w:r>
      <w:r w:rsidRPr="00F45565">
        <w:rPr>
          <w:color w:val="000000"/>
          <w:sz w:val="28"/>
          <w:szCs w:val="28"/>
          <w:lang w:val="en-US"/>
        </w:rPr>
        <w:t>www</w:t>
      </w:r>
      <w:r w:rsidRPr="00F45565">
        <w:rPr>
          <w:color w:val="000000"/>
          <w:sz w:val="28"/>
          <w:szCs w:val="28"/>
        </w:rPr>
        <w:t>.</w:t>
      </w:r>
      <w:r w:rsidRPr="00F45565">
        <w:rPr>
          <w:color w:val="000000"/>
          <w:sz w:val="28"/>
          <w:szCs w:val="28"/>
          <w:lang w:val="en-US"/>
        </w:rPr>
        <w:t>sergievsk</w:t>
      </w:r>
      <w:r w:rsidRPr="00F45565">
        <w:rPr>
          <w:color w:val="000000"/>
          <w:sz w:val="28"/>
          <w:szCs w:val="28"/>
        </w:rPr>
        <w:t>.</w:t>
      </w:r>
      <w:r w:rsidRPr="00F45565">
        <w:rPr>
          <w:color w:val="000000"/>
          <w:sz w:val="28"/>
          <w:szCs w:val="28"/>
          <w:lang w:val="en-US"/>
        </w:rPr>
        <w:t>ru</w:t>
      </w:r>
      <w:r w:rsidRPr="00F45565">
        <w:rPr>
          <w:color w:val="000000"/>
          <w:sz w:val="28"/>
          <w:szCs w:val="28"/>
        </w:rPr>
        <w:t>);</w:t>
      </w:r>
    </w:p>
    <w:p w:rsidR="001D21EB" w:rsidRPr="00F45565" w:rsidRDefault="001D21EB" w:rsidP="00F50198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5) посредством размещения информации на информационных стендах уполномоченного органа местного самоуправления или многофункционального центра.</w:t>
      </w:r>
    </w:p>
    <w:p w:rsidR="001D21EB" w:rsidRPr="004915C6" w:rsidRDefault="001D21EB" w:rsidP="004915C6">
      <w:pPr>
        <w:tabs>
          <w:tab w:val="left" w:pos="0"/>
          <w:tab w:val="left" w:pos="7425"/>
        </w:tabs>
        <w:ind w:firstLine="567"/>
        <w:jc w:val="both"/>
        <w:rPr>
          <w:color w:val="000000"/>
          <w:sz w:val="28"/>
          <w:szCs w:val="28"/>
        </w:rPr>
      </w:pPr>
      <w:r w:rsidRPr="004915C6">
        <w:rPr>
          <w:color w:val="000000"/>
          <w:sz w:val="28"/>
          <w:szCs w:val="28"/>
        </w:rPr>
        <w:t>1.</w:t>
      </w:r>
      <w:r w:rsidR="0024688A" w:rsidRPr="004915C6">
        <w:rPr>
          <w:color w:val="000000"/>
          <w:sz w:val="28"/>
          <w:szCs w:val="28"/>
        </w:rPr>
        <w:t>4</w:t>
      </w:r>
      <w:r w:rsidRPr="004915C6">
        <w:rPr>
          <w:color w:val="000000"/>
          <w:sz w:val="28"/>
          <w:szCs w:val="28"/>
        </w:rPr>
        <w:t>. Информирование осуществляется по вопросам, касающимся:</w:t>
      </w:r>
    </w:p>
    <w:p w:rsidR="004915C6" w:rsidRPr="004915C6" w:rsidRDefault="004915C6" w:rsidP="004915C6">
      <w:pPr>
        <w:widowControl w:val="0"/>
        <w:tabs>
          <w:tab w:val="left" w:pos="1049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15C6">
        <w:rPr>
          <w:sz w:val="28"/>
          <w:szCs w:val="28"/>
        </w:rPr>
        <w:t>способов</w:t>
      </w:r>
      <w:r w:rsidRPr="004915C6">
        <w:rPr>
          <w:spacing w:val="44"/>
          <w:sz w:val="28"/>
          <w:szCs w:val="28"/>
        </w:rPr>
        <w:t xml:space="preserve"> </w:t>
      </w:r>
      <w:r w:rsidRPr="004915C6">
        <w:rPr>
          <w:sz w:val="28"/>
          <w:szCs w:val="28"/>
        </w:rPr>
        <w:t>подачи</w:t>
      </w:r>
      <w:r w:rsidRPr="004915C6">
        <w:rPr>
          <w:spacing w:val="38"/>
          <w:sz w:val="28"/>
          <w:szCs w:val="28"/>
        </w:rPr>
        <w:t xml:space="preserve"> </w:t>
      </w:r>
      <w:r w:rsidRPr="004915C6">
        <w:rPr>
          <w:sz w:val="28"/>
          <w:szCs w:val="28"/>
        </w:rPr>
        <w:t>заявления</w:t>
      </w:r>
      <w:r w:rsidRPr="004915C6">
        <w:rPr>
          <w:spacing w:val="63"/>
          <w:sz w:val="28"/>
          <w:szCs w:val="28"/>
        </w:rPr>
        <w:t xml:space="preserve"> </w:t>
      </w:r>
      <w:r w:rsidRPr="004915C6">
        <w:rPr>
          <w:sz w:val="28"/>
          <w:szCs w:val="28"/>
        </w:rPr>
        <w:t>о</w:t>
      </w:r>
      <w:r w:rsidRPr="004915C6">
        <w:rPr>
          <w:spacing w:val="26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предоставлении</w:t>
      </w:r>
      <w:r w:rsidRPr="004915C6">
        <w:rPr>
          <w:spacing w:val="23"/>
          <w:sz w:val="28"/>
          <w:szCs w:val="28"/>
        </w:rPr>
        <w:t xml:space="preserve"> </w:t>
      </w:r>
      <w:r w:rsidR="00973761">
        <w:rPr>
          <w:spacing w:val="23"/>
          <w:sz w:val="28"/>
          <w:szCs w:val="28"/>
        </w:rPr>
        <w:t>муниципальной у</w:t>
      </w:r>
      <w:r w:rsidRPr="004915C6">
        <w:rPr>
          <w:sz w:val="28"/>
          <w:szCs w:val="28"/>
        </w:rPr>
        <w:t>слуги;</w:t>
      </w:r>
    </w:p>
    <w:p w:rsidR="004915C6" w:rsidRPr="004915C6" w:rsidRDefault="004915C6" w:rsidP="0096302A">
      <w:pPr>
        <w:widowControl w:val="0"/>
        <w:tabs>
          <w:tab w:val="left" w:pos="1049"/>
          <w:tab w:val="left" w:pos="2264"/>
          <w:tab w:val="left" w:pos="4749"/>
          <w:tab w:val="left" w:pos="5833"/>
          <w:tab w:val="left" w:pos="6272"/>
          <w:tab w:val="left" w:pos="10065"/>
          <w:tab w:val="left" w:pos="10206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адресов </w:t>
      </w:r>
      <w:r w:rsidRPr="004915C6">
        <w:rPr>
          <w:sz w:val="28"/>
          <w:szCs w:val="28"/>
        </w:rPr>
        <w:t>Уполномоченно</w:t>
      </w:r>
      <w:r>
        <w:rPr>
          <w:sz w:val="28"/>
          <w:szCs w:val="28"/>
        </w:rPr>
        <w:t>го органа</w:t>
      </w:r>
      <w:r w:rsidR="0096302A">
        <w:rPr>
          <w:sz w:val="28"/>
          <w:szCs w:val="28"/>
        </w:rPr>
        <w:t>, Учреждения</w:t>
      </w:r>
      <w:r>
        <w:rPr>
          <w:sz w:val="28"/>
          <w:szCs w:val="28"/>
        </w:rPr>
        <w:t xml:space="preserve"> и многофункциональны</w:t>
      </w:r>
      <w:r w:rsidR="0096302A">
        <w:rPr>
          <w:sz w:val="28"/>
          <w:szCs w:val="28"/>
        </w:rPr>
        <w:t>х</w:t>
      </w:r>
      <w:r>
        <w:rPr>
          <w:sz w:val="28"/>
          <w:szCs w:val="28"/>
        </w:rPr>
        <w:t xml:space="preserve"> </w:t>
      </w:r>
      <w:r w:rsidRPr="004915C6">
        <w:rPr>
          <w:sz w:val="28"/>
          <w:szCs w:val="28"/>
        </w:rPr>
        <w:t>центров,</w:t>
      </w:r>
      <w:r w:rsidRPr="004915C6">
        <w:rPr>
          <w:spacing w:val="-65"/>
          <w:sz w:val="28"/>
          <w:szCs w:val="28"/>
        </w:rPr>
        <w:t xml:space="preserve"> </w:t>
      </w:r>
      <w:r w:rsidR="0096302A">
        <w:rPr>
          <w:spacing w:val="-65"/>
          <w:sz w:val="28"/>
          <w:szCs w:val="28"/>
        </w:rPr>
        <w:t xml:space="preserve">                     </w:t>
      </w:r>
      <w:r w:rsidRPr="004915C6">
        <w:rPr>
          <w:sz w:val="28"/>
          <w:szCs w:val="28"/>
        </w:rPr>
        <w:t>обращение</w:t>
      </w:r>
      <w:r w:rsidRPr="004915C6">
        <w:rPr>
          <w:spacing w:val="31"/>
          <w:sz w:val="28"/>
          <w:szCs w:val="28"/>
        </w:rPr>
        <w:t xml:space="preserve"> </w:t>
      </w:r>
      <w:r w:rsidRPr="004915C6">
        <w:rPr>
          <w:sz w:val="28"/>
          <w:szCs w:val="28"/>
        </w:rPr>
        <w:t>в</w:t>
      </w:r>
      <w:r w:rsidRPr="004915C6">
        <w:rPr>
          <w:spacing w:val="8"/>
          <w:sz w:val="28"/>
          <w:szCs w:val="28"/>
        </w:rPr>
        <w:t xml:space="preserve"> </w:t>
      </w:r>
      <w:r w:rsidRPr="004915C6">
        <w:rPr>
          <w:sz w:val="28"/>
          <w:szCs w:val="28"/>
        </w:rPr>
        <w:t>которые</w:t>
      </w:r>
      <w:r w:rsidRPr="004915C6">
        <w:rPr>
          <w:spacing w:val="20"/>
          <w:sz w:val="28"/>
          <w:szCs w:val="28"/>
        </w:rPr>
        <w:t xml:space="preserve"> </w:t>
      </w:r>
      <w:r w:rsidRPr="004915C6">
        <w:rPr>
          <w:sz w:val="28"/>
          <w:szCs w:val="28"/>
        </w:rPr>
        <w:t>необходимо</w:t>
      </w:r>
      <w:r w:rsidRPr="004915C6">
        <w:rPr>
          <w:spacing w:val="35"/>
          <w:sz w:val="28"/>
          <w:szCs w:val="28"/>
        </w:rPr>
        <w:t xml:space="preserve"> </w:t>
      </w:r>
      <w:r w:rsidRPr="004915C6">
        <w:rPr>
          <w:sz w:val="28"/>
          <w:szCs w:val="28"/>
        </w:rPr>
        <w:t>для</w:t>
      </w:r>
      <w:r w:rsidRPr="004915C6">
        <w:rPr>
          <w:spacing w:val="20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предоставлени</w:t>
      </w:r>
      <w:r>
        <w:rPr>
          <w:sz w:val="28"/>
          <w:szCs w:val="28"/>
        </w:rPr>
        <w:t>я</w:t>
      </w:r>
      <w:r w:rsidRPr="004915C6">
        <w:rPr>
          <w:spacing w:val="2"/>
          <w:sz w:val="28"/>
          <w:szCs w:val="28"/>
        </w:rPr>
        <w:t xml:space="preserve"> </w:t>
      </w:r>
      <w:r w:rsidR="00973761">
        <w:rPr>
          <w:sz w:val="28"/>
          <w:szCs w:val="28"/>
        </w:rPr>
        <w:t xml:space="preserve">муниципальной </w:t>
      </w:r>
      <w:r w:rsidR="00216E90">
        <w:rPr>
          <w:sz w:val="28"/>
          <w:szCs w:val="28"/>
        </w:rPr>
        <w:t>у</w:t>
      </w:r>
      <w:r w:rsidRPr="004915C6">
        <w:rPr>
          <w:sz w:val="28"/>
          <w:szCs w:val="28"/>
        </w:rPr>
        <w:t>слуги;</w:t>
      </w:r>
    </w:p>
    <w:p w:rsidR="004915C6" w:rsidRPr="004915C6" w:rsidRDefault="004915C6" w:rsidP="00122FD7">
      <w:pPr>
        <w:widowControl w:val="0"/>
        <w:tabs>
          <w:tab w:val="left" w:pos="1049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Pr="004915C6">
        <w:rPr>
          <w:w w:val="105"/>
          <w:sz w:val="28"/>
          <w:szCs w:val="28"/>
        </w:rPr>
        <w:t>справочной</w:t>
      </w:r>
      <w:r w:rsidRPr="004915C6">
        <w:rPr>
          <w:spacing w:val="59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информации</w:t>
      </w:r>
      <w:r w:rsidRPr="004915C6">
        <w:rPr>
          <w:spacing w:val="55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о</w:t>
      </w:r>
      <w:r w:rsidRPr="004915C6">
        <w:rPr>
          <w:spacing w:val="45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работе</w:t>
      </w:r>
      <w:r w:rsidRPr="004915C6">
        <w:rPr>
          <w:spacing w:val="50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Уполномоченного</w:t>
      </w:r>
      <w:r w:rsidRPr="004915C6">
        <w:rPr>
          <w:spacing w:val="35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органа</w:t>
      </w:r>
      <w:r w:rsidR="0096302A">
        <w:rPr>
          <w:w w:val="105"/>
          <w:sz w:val="28"/>
          <w:szCs w:val="28"/>
        </w:rPr>
        <w:t>, Учреждения</w:t>
      </w:r>
      <w:r w:rsidRPr="004915C6">
        <w:rPr>
          <w:w w:val="105"/>
          <w:sz w:val="28"/>
          <w:szCs w:val="28"/>
        </w:rPr>
        <w:t>;</w:t>
      </w:r>
    </w:p>
    <w:p w:rsidR="004915C6" w:rsidRPr="004915C6" w:rsidRDefault="004915C6" w:rsidP="004915C6">
      <w:pPr>
        <w:widowControl w:val="0"/>
        <w:tabs>
          <w:tab w:val="left" w:pos="1048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15C6">
        <w:rPr>
          <w:sz w:val="28"/>
          <w:szCs w:val="28"/>
        </w:rPr>
        <w:t>документов,</w:t>
      </w:r>
      <w:r w:rsidRPr="004915C6">
        <w:rPr>
          <w:spacing w:val="57"/>
          <w:sz w:val="28"/>
          <w:szCs w:val="28"/>
        </w:rPr>
        <w:t xml:space="preserve"> </w:t>
      </w:r>
      <w:r w:rsidRPr="004915C6">
        <w:rPr>
          <w:sz w:val="28"/>
          <w:szCs w:val="28"/>
        </w:rPr>
        <w:t>необходимых</w:t>
      </w:r>
      <w:r w:rsidRPr="004915C6">
        <w:rPr>
          <w:spacing w:val="54"/>
          <w:sz w:val="28"/>
          <w:szCs w:val="28"/>
        </w:rPr>
        <w:t xml:space="preserve"> </w:t>
      </w:r>
      <w:r w:rsidRPr="004915C6">
        <w:rPr>
          <w:sz w:val="28"/>
          <w:szCs w:val="28"/>
        </w:rPr>
        <w:t>для</w:t>
      </w:r>
      <w:r w:rsidRPr="004915C6">
        <w:rPr>
          <w:spacing w:val="39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предоставления</w:t>
      </w:r>
      <w:r w:rsidRPr="004915C6">
        <w:rPr>
          <w:spacing w:val="14"/>
          <w:sz w:val="28"/>
          <w:szCs w:val="28"/>
        </w:rPr>
        <w:t xml:space="preserve"> </w:t>
      </w:r>
      <w:r w:rsidR="00973761">
        <w:rPr>
          <w:spacing w:val="14"/>
          <w:sz w:val="28"/>
          <w:szCs w:val="28"/>
        </w:rPr>
        <w:t>муниципальной у</w:t>
      </w:r>
      <w:r w:rsidRPr="004915C6">
        <w:rPr>
          <w:sz w:val="28"/>
          <w:szCs w:val="28"/>
        </w:rPr>
        <w:t>слуги;</w:t>
      </w:r>
    </w:p>
    <w:p w:rsidR="004915C6" w:rsidRPr="004915C6" w:rsidRDefault="004915C6" w:rsidP="004915C6">
      <w:pPr>
        <w:widowControl w:val="0"/>
        <w:tabs>
          <w:tab w:val="left" w:pos="1046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pacing w:val="-1"/>
          <w:w w:val="105"/>
          <w:sz w:val="28"/>
          <w:szCs w:val="28"/>
        </w:rPr>
        <w:t xml:space="preserve">- </w:t>
      </w:r>
      <w:r w:rsidRPr="004915C6">
        <w:rPr>
          <w:spacing w:val="-1"/>
          <w:w w:val="105"/>
          <w:sz w:val="28"/>
          <w:szCs w:val="28"/>
        </w:rPr>
        <w:t>порядка</w:t>
      </w:r>
      <w:r w:rsidRPr="004915C6">
        <w:rPr>
          <w:spacing w:val="-7"/>
          <w:w w:val="105"/>
          <w:sz w:val="28"/>
          <w:szCs w:val="28"/>
        </w:rPr>
        <w:t xml:space="preserve"> </w:t>
      </w:r>
      <w:r w:rsidRPr="004915C6">
        <w:rPr>
          <w:spacing w:val="-1"/>
          <w:w w:val="105"/>
          <w:sz w:val="28"/>
          <w:szCs w:val="28"/>
        </w:rPr>
        <w:t>и</w:t>
      </w:r>
      <w:r w:rsidRPr="004915C6">
        <w:rPr>
          <w:spacing w:val="-15"/>
          <w:w w:val="105"/>
          <w:sz w:val="28"/>
          <w:szCs w:val="28"/>
        </w:rPr>
        <w:t xml:space="preserve"> </w:t>
      </w:r>
      <w:r w:rsidRPr="004915C6">
        <w:rPr>
          <w:spacing w:val="-1"/>
          <w:w w:val="105"/>
          <w:sz w:val="28"/>
          <w:szCs w:val="28"/>
        </w:rPr>
        <w:t>сроков</w:t>
      </w:r>
      <w:r w:rsidRPr="004915C6">
        <w:rPr>
          <w:spacing w:val="-6"/>
          <w:w w:val="105"/>
          <w:sz w:val="28"/>
          <w:szCs w:val="28"/>
        </w:rPr>
        <w:t xml:space="preserve"> </w:t>
      </w:r>
      <w:r w:rsidRPr="004915C6">
        <w:rPr>
          <w:spacing w:val="-1"/>
          <w:w w:val="105"/>
          <w:sz w:val="28"/>
          <w:szCs w:val="28"/>
        </w:rPr>
        <w:t>предоставления</w:t>
      </w:r>
      <w:r w:rsidR="00973761">
        <w:rPr>
          <w:spacing w:val="-1"/>
          <w:w w:val="105"/>
          <w:sz w:val="28"/>
          <w:szCs w:val="28"/>
        </w:rPr>
        <w:t xml:space="preserve"> муниципальной у</w:t>
      </w:r>
      <w:r w:rsidRPr="004915C6">
        <w:rPr>
          <w:w w:val="105"/>
          <w:sz w:val="28"/>
          <w:szCs w:val="28"/>
        </w:rPr>
        <w:t>слуги;</w:t>
      </w:r>
    </w:p>
    <w:p w:rsidR="004915C6" w:rsidRPr="004915C6" w:rsidRDefault="004915C6" w:rsidP="00122FD7">
      <w:pPr>
        <w:widowControl w:val="0"/>
        <w:tabs>
          <w:tab w:val="left" w:pos="1039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15C6">
        <w:rPr>
          <w:sz w:val="28"/>
          <w:szCs w:val="28"/>
        </w:rPr>
        <w:t>порядка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получения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сведений о ходе рассмотрения заявления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о предоставл</w:t>
      </w:r>
      <w:r w:rsidR="00973761">
        <w:rPr>
          <w:sz w:val="28"/>
          <w:szCs w:val="28"/>
        </w:rPr>
        <w:t>ении муниципальной у</w:t>
      </w:r>
      <w:r w:rsidRPr="004915C6">
        <w:rPr>
          <w:w w:val="105"/>
          <w:sz w:val="28"/>
          <w:szCs w:val="28"/>
        </w:rPr>
        <w:t>слуги</w:t>
      </w:r>
      <w:r w:rsidRPr="004915C6">
        <w:rPr>
          <w:spacing w:val="7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и</w:t>
      </w:r>
      <w:r w:rsidRPr="004915C6">
        <w:rPr>
          <w:spacing w:val="1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о</w:t>
      </w:r>
      <w:r w:rsidRPr="004915C6">
        <w:rPr>
          <w:spacing w:val="1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результатах</w:t>
      </w:r>
      <w:r w:rsidRPr="004915C6">
        <w:rPr>
          <w:spacing w:val="20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ее</w:t>
      </w:r>
      <w:r w:rsidRPr="004915C6">
        <w:rPr>
          <w:spacing w:val="4"/>
          <w:w w:val="105"/>
          <w:sz w:val="28"/>
          <w:szCs w:val="28"/>
        </w:rPr>
        <w:t xml:space="preserve"> </w:t>
      </w:r>
      <w:r w:rsidRPr="004915C6">
        <w:rPr>
          <w:w w:val="105"/>
          <w:sz w:val="28"/>
          <w:szCs w:val="28"/>
        </w:rPr>
        <w:t>предоставления;</w:t>
      </w:r>
    </w:p>
    <w:p w:rsidR="004915C6" w:rsidRPr="004915C6" w:rsidRDefault="004915C6" w:rsidP="00122FD7">
      <w:pPr>
        <w:pStyle w:val="af2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15C6">
        <w:rPr>
          <w:sz w:val="28"/>
          <w:szCs w:val="28"/>
        </w:rPr>
        <w:t>по вопросам предоставления услуг, которые являются необходимыми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 xml:space="preserve">и обязательными для предоставления </w:t>
      </w:r>
      <w:r w:rsidR="000C4D5B">
        <w:rPr>
          <w:sz w:val="28"/>
          <w:szCs w:val="28"/>
        </w:rPr>
        <w:t>муниципальной у</w:t>
      </w:r>
      <w:r w:rsidRPr="004915C6">
        <w:rPr>
          <w:sz w:val="28"/>
          <w:szCs w:val="28"/>
        </w:rPr>
        <w:t>слуги (включая информирование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о</w:t>
      </w:r>
      <w:r w:rsidRPr="004915C6">
        <w:rPr>
          <w:spacing w:val="3"/>
          <w:sz w:val="28"/>
          <w:szCs w:val="28"/>
        </w:rPr>
        <w:t xml:space="preserve"> </w:t>
      </w:r>
      <w:r w:rsidRPr="004915C6">
        <w:rPr>
          <w:sz w:val="28"/>
          <w:szCs w:val="28"/>
        </w:rPr>
        <w:t>документах,</w:t>
      </w:r>
      <w:r w:rsidRPr="004915C6">
        <w:rPr>
          <w:spacing w:val="42"/>
          <w:sz w:val="28"/>
          <w:szCs w:val="28"/>
        </w:rPr>
        <w:t xml:space="preserve"> </w:t>
      </w:r>
      <w:r w:rsidRPr="004915C6">
        <w:rPr>
          <w:sz w:val="28"/>
          <w:szCs w:val="28"/>
        </w:rPr>
        <w:t>необходимых</w:t>
      </w:r>
      <w:r w:rsidRPr="004915C6">
        <w:rPr>
          <w:spacing w:val="31"/>
          <w:sz w:val="28"/>
          <w:szCs w:val="28"/>
        </w:rPr>
        <w:t xml:space="preserve"> </w:t>
      </w:r>
      <w:r w:rsidRPr="004915C6">
        <w:rPr>
          <w:sz w:val="28"/>
          <w:szCs w:val="28"/>
        </w:rPr>
        <w:t>для</w:t>
      </w:r>
      <w:r w:rsidRPr="004915C6">
        <w:rPr>
          <w:spacing w:val="11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предоставления таких</w:t>
      </w:r>
      <w:r w:rsidRPr="004915C6">
        <w:rPr>
          <w:spacing w:val="16"/>
          <w:sz w:val="28"/>
          <w:szCs w:val="28"/>
        </w:rPr>
        <w:t xml:space="preserve"> </w:t>
      </w:r>
      <w:r w:rsidRPr="004915C6">
        <w:rPr>
          <w:sz w:val="28"/>
          <w:szCs w:val="28"/>
        </w:rPr>
        <w:t>услуг);</w:t>
      </w:r>
    </w:p>
    <w:p w:rsidR="004915C6" w:rsidRPr="004915C6" w:rsidRDefault="004915C6" w:rsidP="00122FD7">
      <w:pPr>
        <w:widowControl w:val="0"/>
        <w:tabs>
          <w:tab w:val="left" w:pos="1067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15C6">
        <w:rPr>
          <w:sz w:val="28"/>
          <w:szCs w:val="28"/>
        </w:rPr>
        <w:t>порядка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досудебного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(внесудебного) обжалования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действий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(бездействия)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должностных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лиц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Уполномоченного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органа,</w:t>
      </w:r>
      <w:r w:rsidR="0096302A">
        <w:rPr>
          <w:sz w:val="28"/>
          <w:szCs w:val="28"/>
        </w:rPr>
        <w:t xml:space="preserve"> Учреждения,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работников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многофункциональных</w:t>
      </w:r>
      <w:r w:rsidRPr="004915C6">
        <w:rPr>
          <w:spacing w:val="1"/>
          <w:sz w:val="28"/>
          <w:szCs w:val="28"/>
        </w:rPr>
        <w:t xml:space="preserve"> </w:t>
      </w:r>
      <w:r w:rsidRPr="004915C6">
        <w:rPr>
          <w:sz w:val="28"/>
          <w:szCs w:val="28"/>
        </w:rPr>
        <w:t>центров</w:t>
      </w:r>
      <w:r w:rsidRPr="004915C6">
        <w:rPr>
          <w:spacing w:val="22"/>
          <w:sz w:val="28"/>
          <w:szCs w:val="28"/>
        </w:rPr>
        <w:t xml:space="preserve"> </w:t>
      </w:r>
      <w:r w:rsidRPr="004915C6">
        <w:rPr>
          <w:sz w:val="28"/>
          <w:szCs w:val="28"/>
        </w:rPr>
        <w:t>и</w:t>
      </w:r>
      <w:r w:rsidRPr="004915C6">
        <w:rPr>
          <w:spacing w:val="13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принимаемых</w:t>
      </w:r>
      <w:r w:rsidRPr="004915C6">
        <w:rPr>
          <w:spacing w:val="45"/>
          <w:sz w:val="28"/>
          <w:szCs w:val="28"/>
        </w:rPr>
        <w:t xml:space="preserve"> </w:t>
      </w:r>
      <w:r w:rsidRPr="004915C6">
        <w:rPr>
          <w:sz w:val="28"/>
          <w:szCs w:val="28"/>
        </w:rPr>
        <w:t>ими</w:t>
      </w:r>
      <w:r w:rsidRPr="004915C6">
        <w:rPr>
          <w:spacing w:val="9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при</w:t>
      </w:r>
      <w:r w:rsidRPr="004915C6">
        <w:rPr>
          <w:spacing w:val="19"/>
          <w:sz w:val="28"/>
          <w:szCs w:val="28"/>
        </w:rPr>
        <w:t xml:space="preserve"> </w:t>
      </w:r>
      <w:r w:rsidRPr="004915C6">
        <w:rPr>
          <w:sz w:val="28"/>
          <w:szCs w:val="28"/>
        </w:rPr>
        <w:t>предоставлении</w:t>
      </w:r>
      <w:r w:rsidRPr="004915C6">
        <w:rPr>
          <w:spacing w:val="-1"/>
          <w:sz w:val="28"/>
          <w:szCs w:val="28"/>
        </w:rPr>
        <w:t xml:space="preserve"> </w:t>
      </w:r>
      <w:r w:rsidR="000C4D5B">
        <w:rPr>
          <w:spacing w:val="-1"/>
          <w:sz w:val="28"/>
          <w:szCs w:val="28"/>
        </w:rPr>
        <w:t>муниципальной у</w:t>
      </w:r>
      <w:r w:rsidRPr="004915C6">
        <w:rPr>
          <w:sz w:val="28"/>
          <w:szCs w:val="28"/>
        </w:rPr>
        <w:t>слуги</w:t>
      </w:r>
      <w:r w:rsidRPr="004915C6">
        <w:rPr>
          <w:spacing w:val="24"/>
          <w:sz w:val="28"/>
          <w:szCs w:val="28"/>
        </w:rPr>
        <w:t xml:space="preserve"> </w:t>
      </w:r>
      <w:r w:rsidRPr="004915C6">
        <w:rPr>
          <w:sz w:val="28"/>
          <w:szCs w:val="28"/>
        </w:rPr>
        <w:t>решений.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Получение информации по вопросам предоставления</w:t>
      </w:r>
      <w:r w:rsidR="004915C6">
        <w:rPr>
          <w:color w:val="000000"/>
          <w:sz w:val="28"/>
          <w:szCs w:val="28"/>
        </w:rPr>
        <w:t xml:space="preserve"> муниципальной </w:t>
      </w:r>
      <w:r w:rsidRPr="00F45565">
        <w:rPr>
          <w:color w:val="000000"/>
          <w:sz w:val="28"/>
          <w:szCs w:val="28"/>
        </w:rPr>
        <w:t>услуги</w:t>
      </w:r>
      <w:r w:rsidR="004915C6">
        <w:rPr>
          <w:color w:val="000000"/>
          <w:sz w:val="28"/>
          <w:szCs w:val="28"/>
        </w:rPr>
        <w:t xml:space="preserve"> и услуг, которые являются необходимыми и обязательными для предоставления муниципальной услуги,</w:t>
      </w:r>
      <w:r w:rsidRPr="00F45565">
        <w:rPr>
          <w:color w:val="000000"/>
          <w:sz w:val="28"/>
          <w:szCs w:val="28"/>
        </w:rPr>
        <w:t xml:space="preserve"> осуществляется бесплатно.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1.</w:t>
      </w:r>
      <w:r w:rsidR="004915C6">
        <w:rPr>
          <w:color w:val="000000"/>
          <w:sz w:val="28"/>
          <w:szCs w:val="28"/>
        </w:rPr>
        <w:t>5</w:t>
      </w:r>
      <w:r w:rsidRPr="00F45565">
        <w:rPr>
          <w:color w:val="000000"/>
          <w:sz w:val="28"/>
          <w:szCs w:val="28"/>
        </w:rPr>
        <w:t xml:space="preserve">. При устном обращении заявителя (лично или по телефону) должностное лицо уполномоченного органа местного самоуправления, </w:t>
      </w:r>
      <w:r w:rsidR="0096302A">
        <w:rPr>
          <w:color w:val="000000"/>
          <w:sz w:val="28"/>
          <w:szCs w:val="28"/>
        </w:rPr>
        <w:t xml:space="preserve"> Учреждения, </w:t>
      </w:r>
      <w:r w:rsidRPr="00F45565">
        <w:rPr>
          <w:color w:val="000000"/>
          <w:sz w:val="28"/>
          <w:szCs w:val="28"/>
        </w:rPr>
        <w:t>работник многофункционального центра, осуществляющий консультирование, подробно и в вежливой (корректной) форме информирует обратившихся по интересующим вопросам.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Ответ на телефонный звонок должен начинаться с информации о наименовании органа, в который позвонил заявитель, фамилии, имени, отчества (последнее – при наличии) и должности специалиста, принявшего телефонный звонок.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Если должностное лицо уполномоченного органа местного самоуправления</w:t>
      </w:r>
      <w:r w:rsidR="005470F9">
        <w:rPr>
          <w:color w:val="000000"/>
          <w:sz w:val="28"/>
          <w:szCs w:val="28"/>
        </w:rPr>
        <w:t>, Учреждения</w:t>
      </w:r>
      <w:r w:rsidRPr="00F45565">
        <w:rPr>
          <w:color w:val="000000"/>
          <w:sz w:val="28"/>
          <w:szCs w:val="28"/>
        </w:rPr>
        <w:t xml:space="preserve"> не может самостоятельно дать ответ, телефонный звонок должен быть переадресован (переведен) на другое должностное лицо или же обратившемуся лицу должен быть сообщен телефонный номер, по которому можно будет получить необходимую информацию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Если подготовка ответа требует продолжительного времени, он предлагает заявителю один из следующих вариантов дальнейших действий: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изложить обращение в письменной форме; 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назначить другое время для консультаций.</w:t>
      </w:r>
    </w:p>
    <w:p w:rsidR="001D21EB" w:rsidRPr="00F45565" w:rsidRDefault="001D21EB" w:rsidP="00122FD7">
      <w:pPr>
        <w:tabs>
          <w:tab w:val="left" w:pos="0"/>
          <w:tab w:val="left" w:pos="7425"/>
        </w:tabs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Должностное лицо уполномоченного органа местного самоуправления</w:t>
      </w:r>
      <w:r w:rsidR="005470F9">
        <w:rPr>
          <w:color w:val="000000"/>
          <w:sz w:val="28"/>
          <w:szCs w:val="28"/>
        </w:rPr>
        <w:t>, Учреждения</w:t>
      </w:r>
      <w:r w:rsidRPr="00F45565">
        <w:rPr>
          <w:color w:val="000000"/>
          <w:sz w:val="28"/>
          <w:szCs w:val="28"/>
        </w:rPr>
        <w:t xml:space="preserve"> не вправе осуществлять информирование, выходящее за рамки стандартных процедур и условий предоставления услуги, и влияющее прямо или косвенно на принимаемое решение.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Продолжительность информирования по телефону не должна превышать 10 минут.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Информирование осуществляется в соответствии с графиком приема граждан.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1.</w:t>
      </w:r>
      <w:r w:rsidR="004915C6">
        <w:rPr>
          <w:color w:val="000000"/>
          <w:sz w:val="28"/>
          <w:szCs w:val="28"/>
        </w:rPr>
        <w:t>6</w:t>
      </w:r>
      <w:r w:rsidRPr="00F45565">
        <w:rPr>
          <w:color w:val="000000"/>
          <w:sz w:val="28"/>
          <w:szCs w:val="28"/>
        </w:rPr>
        <w:t>. По письменному обращению должностное лицо уполномоченного органа местного самоуправления</w:t>
      </w:r>
      <w:r w:rsidR="005470F9">
        <w:rPr>
          <w:color w:val="000000"/>
          <w:sz w:val="28"/>
          <w:szCs w:val="28"/>
        </w:rPr>
        <w:t>, Учреждения</w:t>
      </w:r>
      <w:r w:rsidRPr="00F45565">
        <w:rPr>
          <w:color w:val="000000"/>
          <w:sz w:val="28"/>
          <w:szCs w:val="28"/>
        </w:rPr>
        <w:t xml:space="preserve"> подробно в письменной форме разъясняет гражданину сведения по вопросам, указанным в </w:t>
      </w:r>
      <w:hyperlink w:anchor="Par84" w:history="1">
        <w:r w:rsidRPr="00F45565">
          <w:rPr>
            <w:color w:val="000000"/>
            <w:sz w:val="28"/>
            <w:szCs w:val="28"/>
          </w:rPr>
          <w:t>пункте</w:t>
        </w:r>
      </w:hyperlink>
      <w:r w:rsidRPr="00F45565">
        <w:rPr>
          <w:color w:val="000000"/>
          <w:sz w:val="28"/>
          <w:szCs w:val="28"/>
        </w:rPr>
        <w:t xml:space="preserve"> 1.</w:t>
      </w:r>
      <w:r w:rsidR="004915C6">
        <w:rPr>
          <w:color w:val="000000"/>
          <w:sz w:val="28"/>
          <w:szCs w:val="28"/>
        </w:rPr>
        <w:t>3</w:t>
      </w:r>
      <w:r w:rsidRPr="00F45565">
        <w:rPr>
          <w:color w:val="000000"/>
          <w:sz w:val="28"/>
          <w:szCs w:val="28"/>
        </w:rPr>
        <w:t xml:space="preserve"> настоящего Административного регламента в порядке, установленном Федеральным зако</w:t>
      </w:r>
      <w:r w:rsidR="00122FD7">
        <w:rPr>
          <w:color w:val="000000"/>
          <w:sz w:val="28"/>
          <w:szCs w:val="28"/>
        </w:rPr>
        <w:t xml:space="preserve">ном от 2 мая 2006 г. № 59-ФЗ «О </w:t>
      </w:r>
      <w:r w:rsidRPr="00F45565">
        <w:rPr>
          <w:color w:val="000000"/>
          <w:sz w:val="28"/>
          <w:szCs w:val="28"/>
        </w:rPr>
        <w:t>порядке рассмотрения обращений граждан Российской Федерации» (далее – Федеральный закон № 59-ФЗ).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1.</w:t>
      </w:r>
      <w:r w:rsidR="004915C6">
        <w:rPr>
          <w:color w:val="000000"/>
          <w:sz w:val="28"/>
          <w:szCs w:val="28"/>
        </w:rPr>
        <w:t>7</w:t>
      </w:r>
      <w:r w:rsidRPr="00F45565">
        <w:rPr>
          <w:color w:val="000000"/>
          <w:sz w:val="28"/>
          <w:szCs w:val="28"/>
        </w:rPr>
        <w:t>. На Едином портале размещаются сведения, предусмотренные Положением о федеральной государственной информационной системе «Федеральный реестр государственных и муниципальных услуг (функций)», утвержденным постановлением Правительства Российской Федерации от 24 октября 2011 года № 861.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Доступ к информации о сроках и порядке предоставления услуги осуществляется без выполнения заявителем каких-либо требований, в том числе без использования программного обеспечения,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обеспечения, предусматривающего взимание платы, регистрацию или авторизацию заявителя или предоставление им персональных данных.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1.</w:t>
      </w:r>
      <w:r w:rsidR="004915C6">
        <w:rPr>
          <w:color w:val="000000"/>
          <w:sz w:val="28"/>
          <w:szCs w:val="28"/>
        </w:rPr>
        <w:t>8</w:t>
      </w:r>
      <w:r w:rsidRPr="00F45565">
        <w:rPr>
          <w:color w:val="000000"/>
          <w:sz w:val="28"/>
          <w:szCs w:val="28"/>
        </w:rPr>
        <w:t>. На официальном сайте уполномоченного органа местного самоуправления, на стендах в местах предоставления услуги и в многофункциональном центре размещается следующая справочная информация: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о месте нахождения и графике работы уполномоченного органа местного самоуправления и его структурных подразделений, ответственных за предоставление услуги, а также многофункциональных центров;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справочные телефоны структурных подразделений уполномоченного органа местного самоуправления, ответственных за предоставление услуги, в том числе номер телефона-автоинформатора (при наличии);</w:t>
      </w:r>
    </w:p>
    <w:p w:rsidR="001D21EB" w:rsidRPr="00F45565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адрес официального сайта, а также электронной почты и (или) формы обратной связи уполномоченного органа местного самоуправления в сети «Интернет».</w:t>
      </w:r>
    </w:p>
    <w:p w:rsidR="00122FD7" w:rsidRDefault="001D21EB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1.</w:t>
      </w:r>
      <w:r w:rsidR="004915C6">
        <w:rPr>
          <w:color w:val="000000"/>
          <w:sz w:val="28"/>
          <w:szCs w:val="28"/>
        </w:rPr>
        <w:t>9</w:t>
      </w:r>
      <w:r w:rsidRPr="00F45565">
        <w:rPr>
          <w:color w:val="000000"/>
          <w:sz w:val="28"/>
          <w:szCs w:val="28"/>
        </w:rPr>
        <w:t>. В залах ожидания уполномоченного органа местного самоуправления</w:t>
      </w:r>
      <w:r w:rsidR="005470F9">
        <w:rPr>
          <w:color w:val="000000"/>
          <w:sz w:val="28"/>
          <w:szCs w:val="28"/>
        </w:rPr>
        <w:t>, Учреждения</w:t>
      </w:r>
      <w:r w:rsidRPr="00F45565">
        <w:rPr>
          <w:color w:val="000000"/>
          <w:sz w:val="28"/>
          <w:szCs w:val="28"/>
        </w:rPr>
        <w:t xml:space="preserve"> размещаются нормативные правовые акты, регулирующие порядок предоставления услуги, в том числе Административный регламент, которые по требованию заявителя предоставляются ему для ознакомления.</w:t>
      </w:r>
    </w:p>
    <w:p w:rsidR="00122FD7" w:rsidRPr="00122FD7" w:rsidRDefault="00122FD7" w:rsidP="00122FD7">
      <w:pPr>
        <w:tabs>
          <w:tab w:val="left" w:pos="0"/>
        </w:tabs>
        <w:autoSpaceDE w:val="0"/>
        <w:autoSpaceDN w:val="0"/>
        <w:adjustRightInd w:val="0"/>
        <w:ind w:right="-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1.10. </w:t>
      </w:r>
      <w:r w:rsidRPr="00122FD7">
        <w:rPr>
          <w:w w:val="105"/>
          <w:sz w:val="28"/>
          <w:szCs w:val="28"/>
        </w:rPr>
        <w:t xml:space="preserve">Размещение информации о порядке предоставления </w:t>
      </w:r>
      <w:r w:rsidR="000C4D5B">
        <w:rPr>
          <w:w w:val="105"/>
          <w:sz w:val="28"/>
          <w:szCs w:val="28"/>
        </w:rPr>
        <w:t>муниципальной у</w:t>
      </w:r>
      <w:r w:rsidRPr="00122FD7">
        <w:rPr>
          <w:w w:val="105"/>
          <w:sz w:val="28"/>
          <w:szCs w:val="28"/>
        </w:rPr>
        <w:t>слуги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на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информационных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стендах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помещении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многофункционального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центра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осуществляется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соответствии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соглашением,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заключенным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между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многофункциональным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центром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Уполномоченным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органом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соответствии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требованиями,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установленными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постановлением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Правительства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Российской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Федерации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от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27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сентября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2011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г.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№</w:t>
      </w:r>
      <w:r w:rsidRPr="00122FD7">
        <w:rPr>
          <w:i/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797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«О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взаимодействии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между</w:t>
      </w:r>
      <w:r w:rsidRPr="00122FD7">
        <w:rPr>
          <w:spacing w:val="1"/>
          <w:w w:val="105"/>
          <w:sz w:val="28"/>
          <w:szCs w:val="28"/>
        </w:rPr>
        <w:t xml:space="preserve"> </w:t>
      </w:r>
      <w:r>
        <w:rPr>
          <w:w w:val="105"/>
          <w:sz w:val="28"/>
          <w:szCs w:val="28"/>
        </w:rPr>
        <w:t xml:space="preserve">многофункциональными </w:t>
      </w:r>
      <w:r w:rsidRPr="00122FD7">
        <w:rPr>
          <w:w w:val="105"/>
          <w:sz w:val="28"/>
          <w:szCs w:val="28"/>
        </w:rPr>
        <w:t>центрами</w:t>
      </w:r>
      <w:r>
        <w:rPr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предоставления</w:t>
      </w:r>
      <w:r>
        <w:rPr>
          <w:w w:val="105"/>
          <w:sz w:val="28"/>
          <w:szCs w:val="28"/>
        </w:rPr>
        <w:t xml:space="preserve"> </w:t>
      </w:r>
      <w:r w:rsidRPr="00122FD7">
        <w:rPr>
          <w:sz w:val="28"/>
          <w:szCs w:val="28"/>
        </w:rPr>
        <w:t>государственных</w:t>
      </w:r>
      <w:r w:rsidRPr="00122FD7">
        <w:rPr>
          <w:spacing w:val="1"/>
          <w:sz w:val="28"/>
          <w:szCs w:val="28"/>
        </w:rPr>
        <w:t xml:space="preserve"> </w:t>
      </w:r>
      <w:r w:rsidRPr="00122FD7">
        <w:rPr>
          <w:sz w:val="28"/>
          <w:szCs w:val="28"/>
        </w:rPr>
        <w:t>и муниципальных услуг и федеральными органами исполнительной власти, органами</w:t>
      </w:r>
      <w:r w:rsidRPr="00122FD7">
        <w:rPr>
          <w:spacing w:val="1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государственных</w:t>
      </w:r>
      <w:r w:rsidRPr="00122FD7">
        <w:rPr>
          <w:spacing w:val="1"/>
          <w:w w:val="105"/>
          <w:sz w:val="28"/>
          <w:szCs w:val="28"/>
        </w:rPr>
        <w:t xml:space="preserve"> </w:t>
      </w:r>
      <w:r>
        <w:rPr>
          <w:w w:val="105"/>
          <w:sz w:val="28"/>
          <w:szCs w:val="28"/>
        </w:rPr>
        <w:t>внебюджетны</w:t>
      </w:r>
      <w:r w:rsidRPr="00122FD7">
        <w:rPr>
          <w:w w:val="105"/>
          <w:sz w:val="28"/>
          <w:szCs w:val="28"/>
        </w:rPr>
        <w:t>х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фондов,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органами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государственной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власти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субъектов Российской Федерации, органами местного самоуправления», с учетом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требований</w:t>
      </w:r>
      <w:r w:rsidRPr="00122FD7">
        <w:rPr>
          <w:spacing w:val="19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к</w:t>
      </w:r>
      <w:r w:rsidRPr="00122FD7">
        <w:rPr>
          <w:spacing w:val="-7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информированию,</w:t>
      </w:r>
      <w:r w:rsidRPr="00122FD7">
        <w:rPr>
          <w:spacing w:val="-15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установленных</w:t>
      </w:r>
      <w:r w:rsidRPr="00122FD7">
        <w:rPr>
          <w:spacing w:val="17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настоящим</w:t>
      </w:r>
      <w:r w:rsidRPr="00122FD7">
        <w:rPr>
          <w:spacing w:val="12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Регламентом.</w:t>
      </w:r>
    </w:p>
    <w:p w:rsidR="00122FD7" w:rsidRPr="00122FD7" w:rsidRDefault="00122FD7" w:rsidP="00122FD7">
      <w:pPr>
        <w:widowControl w:val="0"/>
        <w:tabs>
          <w:tab w:val="left" w:pos="1493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1.11. </w:t>
      </w:r>
      <w:r w:rsidRPr="00122FD7">
        <w:rPr>
          <w:w w:val="105"/>
          <w:sz w:val="28"/>
          <w:szCs w:val="28"/>
        </w:rPr>
        <w:t>Информация о ходе рассмотрения заявления о предоставлении Услуги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о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результатах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ее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предоставления может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быть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получена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Заявителем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 учетом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требований, установленных пунктом 39 Правил, а также в формате автоматических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статусов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личном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кабинете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на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ЕПГУ, РГУ,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в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="005470F9">
        <w:rPr>
          <w:w w:val="105"/>
          <w:sz w:val="28"/>
          <w:szCs w:val="28"/>
        </w:rPr>
        <w:t>Учреждении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при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обращении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Заявителя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лично,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по</w:t>
      </w:r>
      <w:r w:rsidRPr="00122FD7">
        <w:rPr>
          <w:spacing w:val="1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телефону,</w:t>
      </w:r>
      <w:r w:rsidRPr="00122FD7">
        <w:rPr>
          <w:spacing w:val="20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посредством</w:t>
      </w:r>
      <w:r w:rsidRPr="00122FD7">
        <w:rPr>
          <w:spacing w:val="27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электронной</w:t>
      </w:r>
      <w:r w:rsidRPr="00122FD7">
        <w:rPr>
          <w:spacing w:val="27"/>
          <w:w w:val="105"/>
          <w:sz w:val="28"/>
          <w:szCs w:val="28"/>
        </w:rPr>
        <w:t xml:space="preserve"> </w:t>
      </w:r>
      <w:r w:rsidRPr="00122FD7">
        <w:rPr>
          <w:w w:val="105"/>
          <w:sz w:val="28"/>
          <w:szCs w:val="28"/>
        </w:rPr>
        <w:t>почты.</w:t>
      </w: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left="567"/>
        <w:jc w:val="center"/>
        <w:rPr>
          <w:rFonts w:eastAsia="Calibri"/>
          <w:b/>
          <w:iCs/>
          <w:color w:val="000000"/>
          <w:sz w:val="28"/>
          <w:szCs w:val="28"/>
        </w:rPr>
      </w:pPr>
      <w:r w:rsidRPr="00F45565">
        <w:rPr>
          <w:rFonts w:eastAsia="Calibri"/>
          <w:b/>
          <w:iCs/>
          <w:color w:val="000000"/>
          <w:sz w:val="28"/>
          <w:szCs w:val="28"/>
        </w:rPr>
        <w:t xml:space="preserve">Раздел </w:t>
      </w:r>
      <w:r w:rsidRPr="00F45565">
        <w:rPr>
          <w:rFonts w:eastAsia="Calibri"/>
          <w:b/>
          <w:iCs/>
          <w:color w:val="000000"/>
          <w:sz w:val="28"/>
          <w:szCs w:val="28"/>
          <w:lang w:val="en-US"/>
        </w:rPr>
        <w:t>II</w:t>
      </w:r>
      <w:r w:rsidRPr="00F45565">
        <w:rPr>
          <w:rFonts w:eastAsia="Calibri"/>
          <w:b/>
          <w:iCs/>
          <w:color w:val="000000"/>
          <w:sz w:val="28"/>
          <w:szCs w:val="28"/>
        </w:rPr>
        <w:t xml:space="preserve">. Стандарт предоставления </w:t>
      </w:r>
      <w:r w:rsidRPr="00F45565">
        <w:rPr>
          <w:b/>
          <w:bCs/>
          <w:color w:val="000000"/>
          <w:sz w:val="28"/>
          <w:szCs w:val="28"/>
        </w:rPr>
        <w:t xml:space="preserve">муниципальной </w:t>
      </w:r>
      <w:r w:rsidRPr="00F45565">
        <w:rPr>
          <w:rFonts w:eastAsia="Calibri"/>
          <w:b/>
          <w:iCs/>
          <w:color w:val="000000"/>
          <w:sz w:val="28"/>
          <w:szCs w:val="28"/>
        </w:rPr>
        <w:t>услуги</w:t>
      </w: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Наименование муниципальной услуги</w:t>
      </w: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C45E53" w:rsidRPr="00F45565" w:rsidRDefault="00CB3856" w:rsidP="00F50198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bCs/>
          <w:sz w:val="28"/>
          <w:szCs w:val="28"/>
        </w:rPr>
      </w:pPr>
      <w:r>
        <w:rPr>
          <w:color w:val="000000"/>
          <w:sz w:val="28"/>
          <w:szCs w:val="28"/>
        </w:rPr>
        <w:t xml:space="preserve">2.1. </w:t>
      </w:r>
      <w:r w:rsidR="00C45E53" w:rsidRPr="00F45565">
        <w:rPr>
          <w:color w:val="000000"/>
          <w:sz w:val="28"/>
          <w:szCs w:val="28"/>
        </w:rPr>
        <w:t>Наименование муниципальной услуги – «</w:t>
      </w:r>
      <w:r w:rsidR="00B64E1A" w:rsidRPr="00C11C2B">
        <w:rPr>
          <w:sz w:val="28"/>
          <w:szCs w:val="28"/>
        </w:rPr>
        <w:t>Присвоение адреса объекту адресации, изменение и аннулирование такого адреса</w:t>
      </w:r>
      <w:r w:rsidR="00C45E53" w:rsidRPr="00F45565">
        <w:rPr>
          <w:sz w:val="28"/>
          <w:szCs w:val="28"/>
        </w:rPr>
        <w:t>»</w:t>
      </w:r>
      <w:r w:rsidR="00C45E53" w:rsidRPr="00F45565">
        <w:rPr>
          <w:rFonts w:eastAsia="Calibri"/>
          <w:bCs/>
          <w:sz w:val="28"/>
          <w:szCs w:val="28"/>
        </w:rPr>
        <w:t>.</w:t>
      </w:r>
      <w:r w:rsidR="00B64E1A">
        <w:rPr>
          <w:rFonts w:eastAsia="Calibri"/>
          <w:bCs/>
          <w:sz w:val="28"/>
          <w:szCs w:val="28"/>
        </w:rPr>
        <w:t xml:space="preserve"> </w:t>
      </w: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Наименование органа местного самоуправления, предоставляющего муниципальную услугу</w:t>
      </w: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firstLine="567"/>
        <w:jc w:val="center"/>
        <w:rPr>
          <w:color w:val="000000"/>
          <w:sz w:val="28"/>
          <w:szCs w:val="28"/>
        </w:rPr>
      </w:pPr>
    </w:p>
    <w:p w:rsidR="00C45E53" w:rsidRPr="00F45565" w:rsidRDefault="00C45E53" w:rsidP="00F50198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sz w:val="28"/>
          <w:szCs w:val="28"/>
        </w:rPr>
      </w:pPr>
      <w:r w:rsidRPr="00F45565">
        <w:rPr>
          <w:bCs/>
          <w:sz w:val="28"/>
          <w:szCs w:val="28"/>
        </w:rPr>
        <w:t>2.2. Муниципальная услуга предоставляется уполномоченным органом местного самоуправления – администрацией муниципального района Сергиевский  Самарской области (далее – уполномоченный орган местного самоуправления).</w:t>
      </w:r>
    </w:p>
    <w:p w:rsidR="00C45E53" w:rsidRPr="00F45565" w:rsidRDefault="00C45E53" w:rsidP="00CB3856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sz w:val="28"/>
          <w:szCs w:val="28"/>
        </w:rPr>
      </w:pPr>
      <w:r w:rsidRPr="00F45565">
        <w:rPr>
          <w:bCs/>
          <w:sz w:val="28"/>
          <w:szCs w:val="28"/>
        </w:rPr>
        <w:t>Муниципальное казенное учреждение «Управление заказчика-застройщика, архитектуры и градостроительства» муниципального района Сергиевский является ответственным за предоставление муниципальной услуги.</w:t>
      </w:r>
    </w:p>
    <w:p w:rsidR="00A9606A" w:rsidRPr="00A9606A" w:rsidRDefault="00A9606A" w:rsidP="00CB3856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A9606A">
        <w:rPr>
          <w:sz w:val="28"/>
          <w:szCs w:val="28"/>
        </w:rPr>
        <w:t>Администрац</w:t>
      </w:r>
      <w:r>
        <w:rPr>
          <w:sz w:val="28"/>
          <w:szCs w:val="28"/>
        </w:rPr>
        <w:t>ия обеспечивает предоставление м</w:t>
      </w:r>
      <w:r w:rsidRPr="00A9606A">
        <w:rPr>
          <w:sz w:val="28"/>
          <w:szCs w:val="28"/>
        </w:rPr>
        <w:t>униципальной услуги через МФЦ или в электронной форме посредством ЕПГУ,</w:t>
      </w:r>
      <w:r w:rsidR="00B64E1A">
        <w:rPr>
          <w:sz w:val="28"/>
          <w:szCs w:val="28"/>
        </w:rPr>
        <w:t xml:space="preserve"> РГУ,</w:t>
      </w:r>
      <w:r w:rsidRPr="00A9606A">
        <w:rPr>
          <w:sz w:val="28"/>
          <w:szCs w:val="28"/>
        </w:rPr>
        <w:t xml:space="preserve"> </w:t>
      </w:r>
      <w:r>
        <w:rPr>
          <w:sz w:val="28"/>
          <w:szCs w:val="28"/>
        </w:rPr>
        <w:t>также в иных формах, по выбору з</w:t>
      </w:r>
      <w:r w:rsidRPr="00A9606A">
        <w:rPr>
          <w:sz w:val="28"/>
          <w:szCs w:val="28"/>
        </w:rPr>
        <w:t>аявителя, в соответствии с Федеральным законом от 27.07.2010 № 210-ФЗ «Об организации предоставления государственных и муниципальных услуг</w:t>
      </w:r>
      <w:r>
        <w:rPr>
          <w:sz w:val="28"/>
          <w:szCs w:val="28"/>
        </w:rPr>
        <w:t>».</w:t>
      </w:r>
    </w:p>
    <w:p w:rsidR="00B64E1A" w:rsidRPr="00B64E1A" w:rsidRDefault="00CB3856" w:rsidP="00CB3856">
      <w:pPr>
        <w:pStyle w:val="ad"/>
        <w:widowControl w:val="0"/>
        <w:tabs>
          <w:tab w:val="left" w:pos="1399"/>
        </w:tabs>
        <w:autoSpaceDE w:val="0"/>
        <w:autoSpaceDN w:val="0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</w:t>
      </w:r>
      <w:r w:rsidR="00B64E1A" w:rsidRPr="00B64E1A">
        <w:rPr>
          <w:rFonts w:ascii="Times New Roman" w:hAnsi="Times New Roman"/>
          <w:sz w:val="28"/>
          <w:szCs w:val="28"/>
        </w:rPr>
        <w:t>При</w:t>
      </w:r>
      <w:r w:rsidR="00B64E1A" w:rsidRPr="00B64E1A">
        <w:rPr>
          <w:rFonts w:ascii="Times New Roman" w:hAnsi="Times New Roman"/>
          <w:spacing w:val="52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sz w:val="28"/>
          <w:szCs w:val="28"/>
        </w:rPr>
        <w:t>предоставлении</w:t>
      </w:r>
      <w:r w:rsidR="00B64E1A" w:rsidRPr="00B64E1A">
        <w:rPr>
          <w:rFonts w:ascii="Times New Roman" w:hAnsi="Times New Roman"/>
          <w:spacing w:val="23"/>
          <w:sz w:val="28"/>
          <w:szCs w:val="28"/>
        </w:rPr>
        <w:t xml:space="preserve"> </w:t>
      </w:r>
      <w:r w:rsidR="000C4D5B">
        <w:rPr>
          <w:rFonts w:ascii="Times New Roman" w:hAnsi="Times New Roman"/>
          <w:spacing w:val="23"/>
          <w:sz w:val="28"/>
          <w:szCs w:val="28"/>
        </w:rPr>
        <w:t>муниципальной у</w:t>
      </w:r>
      <w:r w:rsidR="00B64E1A" w:rsidRPr="00B64E1A">
        <w:rPr>
          <w:rFonts w:ascii="Times New Roman" w:hAnsi="Times New Roman"/>
          <w:sz w:val="28"/>
          <w:szCs w:val="28"/>
        </w:rPr>
        <w:t>слуги</w:t>
      </w:r>
      <w:r w:rsidR="00B64E1A" w:rsidRPr="00B64E1A">
        <w:rPr>
          <w:rFonts w:ascii="Times New Roman" w:hAnsi="Times New Roman"/>
          <w:spacing w:val="63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sz w:val="28"/>
          <w:szCs w:val="28"/>
        </w:rPr>
        <w:t>Уполномоченный</w:t>
      </w:r>
      <w:r w:rsidR="00B64E1A" w:rsidRPr="00B64E1A">
        <w:rPr>
          <w:rFonts w:ascii="Times New Roman" w:hAnsi="Times New Roman"/>
          <w:spacing w:val="30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sz w:val="28"/>
          <w:szCs w:val="28"/>
        </w:rPr>
        <w:t>орган</w:t>
      </w:r>
      <w:r w:rsidR="00B64E1A" w:rsidRPr="00B64E1A">
        <w:rPr>
          <w:rFonts w:ascii="Times New Roman" w:hAnsi="Times New Roman"/>
          <w:spacing w:val="54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sz w:val="28"/>
          <w:szCs w:val="28"/>
        </w:rPr>
        <w:t>взаимодействует</w:t>
      </w:r>
      <w:r w:rsidR="00B64E1A" w:rsidRPr="00B64E1A">
        <w:rPr>
          <w:rFonts w:ascii="Times New Roman" w:hAnsi="Times New Roman"/>
          <w:spacing w:val="24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sz w:val="28"/>
          <w:szCs w:val="28"/>
        </w:rPr>
        <w:t>с:</w:t>
      </w:r>
    </w:p>
    <w:p w:rsidR="00B64E1A" w:rsidRPr="00441B5B" w:rsidRDefault="00441B5B" w:rsidP="00441B5B">
      <w:pPr>
        <w:widowControl w:val="0"/>
        <w:tabs>
          <w:tab w:val="left" w:pos="1071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64E1A" w:rsidRPr="00441B5B">
        <w:rPr>
          <w:sz w:val="28"/>
          <w:szCs w:val="28"/>
        </w:rPr>
        <w:t>оператором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федеральной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информационной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адресной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системы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(далее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w w:val="90"/>
          <w:sz w:val="28"/>
          <w:szCs w:val="28"/>
        </w:rPr>
        <w:t>—</w:t>
      </w:r>
      <w:r w:rsidR="00B64E1A" w:rsidRPr="00441B5B">
        <w:rPr>
          <w:spacing w:val="1"/>
          <w:w w:val="90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Оператор</w:t>
      </w:r>
      <w:r w:rsidR="00B64E1A" w:rsidRPr="00441B5B">
        <w:rPr>
          <w:spacing w:val="24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ФИАС);</w:t>
      </w:r>
    </w:p>
    <w:p w:rsidR="00B64E1A" w:rsidRPr="00441B5B" w:rsidRDefault="00441B5B" w:rsidP="00441B5B">
      <w:pPr>
        <w:widowControl w:val="0"/>
        <w:tabs>
          <w:tab w:val="left" w:pos="1069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64E1A" w:rsidRPr="00441B5B">
        <w:rPr>
          <w:sz w:val="28"/>
          <w:szCs w:val="28"/>
        </w:rPr>
        <w:t>федеральным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органом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исполнительной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власти,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уполномоченным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Правительством</w:t>
      </w:r>
      <w:r w:rsidR="00B64E1A" w:rsidRPr="00441B5B">
        <w:rPr>
          <w:spacing w:val="67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Российской</w:t>
      </w:r>
      <w:r w:rsidR="00B64E1A" w:rsidRPr="00441B5B">
        <w:rPr>
          <w:spacing w:val="68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Федерации</w:t>
      </w:r>
      <w:r w:rsidR="00B64E1A" w:rsidRPr="00441B5B">
        <w:rPr>
          <w:spacing w:val="67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на</w:t>
      </w:r>
      <w:r w:rsidR="00B64E1A" w:rsidRPr="00441B5B">
        <w:rPr>
          <w:spacing w:val="68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предоставление сведений,</w:t>
      </w:r>
      <w:r w:rsidR="00B64E1A" w:rsidRPr="00441B5B">
        <w:rPr>
          <w:spacing w:val="67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содержащихся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в Едином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государственном реестре недвижимости,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или действующим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на основании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решения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указанного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органа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подведомственным ему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федеральным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государственным</w:t>
      </w:r>
      <w:r w:rsidR="00B64E1A" w:rsidRPr="00441B5B">
        <w:rPr>
          <w:spacing w:val="1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бюджетным</w:t>
      </w:r>
      <w:r w:rsidR="00B64E1A" w:rsidRPr="00441B5B">
        <w:rPr>
          <w:spacing w:val="37"/>
          <w:sz w:val="28"/>
          <w:szCs w:val="28"/>
        </w:rPr>
        <w:t xml:space="preserve"> </w:t>
      </w:r>
      <w:r w:rsidR="00B64E1A" w:rsidRPr="00441B5B">
        <w:rPr>
          <w:sz w:val="28"/>
          <w:szCs w:val="28"/>
        </w:rPr>
        <w:t>учреждением;</w:t>
      </w:r>
    </w:p>
    <w:p w:rsidR="00B64E1A" w:rsidRPr="00441B5B" w:rsidRDefault="00441B5B" w:rsidP="00441B5B">
      <w:pPr>
        <w:widowControl w:val="0"/>
        <w:tabs>
          <w:tab w:val="left" w:pos="1064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="00B64E1A" w:rsidRPr="00441B5B">
        <w:rPr>
          <w:w w:val="105"/>
          <w:sz w:val="28"/>
          <w:szCs w:val="28"/>
        </w:rPr>
        <w:t>органами государственной власти, органами местного самоуправления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и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подведомственными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государственным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органам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или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органам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местного</w:t>
      </w:r>
      <w:r w:rsidR="00B64E1A" w:rsidRPr="00441B5B">
        <w:rPr>
          <w:spacing w:val="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самоуправления организациями, в распоряжении которых находятся документы (их</w:t>
      </w:r>
      <w:r w:rsidR="00B64E1A" w:rsidRPr="00441B5B">
        <w:rPr>
          <w:spacing w:val="-68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копии,</w:t>
      </w:r>
      <w:r w:rsidR="00B64E1A" w:rsidRPr="00441B5B">
        <w:rPr>
          <w:spacing w:val="12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сведения,</w:t>
      </w:r>
      <w:r w:rsidR="00B64E1A" w:rsidRPr="00441B5B">
        <w:rPr>
          <w:spacing w:val="1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содержащиеся</w:t>
      </w:r>
      <w:r w:rsidR="00B64E1A" w:rsidRPr="00441B5B">
        <w:rPr>
          <w:spacing w:val="2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в</w:t>
      </w:r>
      <w:r w:rsidR="00B64E1A" w:rsidRPr="00441B5B">
        <w:rPr>
          <w:spacing w:val="-6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них),</w:t>
      </w:r>
      <w:r w:rsidR="00B64E1A" w:rsidRPr="00441B5B">
        <w:rPr>
          <w:spacing w:val="-5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указанные</w:t>
      </w:r>
      <w:r w:rsidR="00B64E1A" w:rsidRPr="00441B5B">
        <w:rPr>
          <w:spacing w:val="18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в</w:t>
      </w:r>
      <w:r w:rsidR="00B64E1A" w:rsidRPr="00441B5B">
        <w:rPr>
          <w:spacing w:val="-6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пункте</w:t>
      </w:r>
      <w:r w:rsidR="00B64E1A" w:rsidRPr="00441B5B">
        <w:rPr>
          <w:spacing w:val="-1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34</w:t>
      </w:r>
      <w:r w:rsidR="00B64E1A" w:rsidRPr="00441B5B">
        <w:rPr>
          <w:spacing w:val="-10"/>
          <w:w w:val="105"/>
          <w:sz w:val="28"/>
          <w:szCs w:val="28"/>
        </w:rPr>
        <w:t xml:space="preserve"> </w:t>
      </w:r>
      <w:r w:rsidR="00B64E1A" w:rsidRPr="00441B5B">
        <w:rPr>
          <w:w w:val="105"/>
          <w:sz w:val="28"/>
          <w:szCs w:val="28"/>
        </w:rPr>
        <w:t>Правил.</w:t>
      </w:r>
    </w:p>
    <w:p w:rsidR="00B64E1A" w:rsidRPr="00B64E1A" w:rsidRDefault="00B64E1A" w:rsidP="00441B5B">
      <w:pPr>
        <w:pStyle w:val="af2"/>
        <w:ind w:firstLine="567"/>
        <w:jc w:val="both"/>
        <w:rPr>
          <w:sz w:val="28"/>
          <w:szCs w:val="28"/>
        </w:rPr>
      </w:pPr>
      <w:r w:rsidRPr="00B64E1A">
        <w:rPr>
          <w:w w:val="105"/>
          <w:sz w:val="28"/>
          <w:szCs w:val="28"/>
        </w:rPr>
        <w:t xml:space="preserve">В предоставлении </w:t>
      </w:r>
      <w:r w:rsidR="00441B5B">
        <w:rPr>
          <w:w w:val="105"/>
          <w:sz w:val="28"/>
          <w:szCs w:val="28"/>
        </w:rPr>
        <w:t>муниципальной</w:t>
      </w:r>
      <w:r w:rsidRPr="00B64E1A">
        <w:rPr>
          <w:w w:val="105"/>
          <w:sz w:val="28"/>
          <w:szCs w:val="28"/>
        </w:rPr>
        <w:t xml:space="preserve"> услуги принимают участие структурные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подразделения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Уполномоченного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органа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(многофункциональные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центры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при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наличии</w:t>
      </w:r>
      <w:r w:rsidRPr="00B64E1A">
        <w:rPr>
          <w:spacing w:val="13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соответствующего</w:t>
      </w:r>
      <w:r w:rsidRPr="00B64E1A">
        <w:rPr>
          <w:spacing w:val="-8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соглашения</w:t>
      </w:r>
      <w:r w:rsidRPr="00B64E1A">
        <w:rPr>
          <w:spacing w:val="2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о</w:t>
      </w:r>
      <w:r w:rsidRPr="00B64E1A">
        <w:rPr>
          <w:spacing w:val="-2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взаимодействии).</w:t>
      </w:r>
    </w:p>
    <w:p w:rsidR="00B64E1A" w:rsidRPr="00B64E1A" w:rsidRDefault="00B64E1A" w:rsidP="00441B5B">
      <w:pPr>
        <w:pStyle w:val="af2"/>
        <w:ind w:firstLine="567"/>
        <w:jc w:val="both"/>
        <w:rPr>
          <w:sz w:val="28"/>
          <w:szCs w:val="28"/>
        </w:rPr>
      </w:pPr>
      <w:r w:rsidRPr="00B64E1A">
        <w:rPr>
          <w:w w:val="105"/>
          <w:sz w:val="28"/>
          <w:szCs w:val="28"/>
        </w:rPr>
        <w:t>При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предоставлении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="00441B5B">
        <w:rPr>
          <w:w w:val="105"/>
          <w:sz w:val="28"/>
          <w:szCs w:val="28"/>
        </w:rPr>
        <w:t>муниципальной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услуги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Уполномоченный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орган</w:t>
      </w:r>
      <w:r w:rsidRPr="00B64E1A">
        <w:rPr>
          <w:spacing w:val="1"/>
          <w:w w:val="105"/>
          <w:sz w:val="28"/>
          <w:szCs w:val="28"/>
        </w:rPr>
        <w:t xml:space="preserve"> </w:t>
      </w:r>
      <w:r w:rsidRPr="00B64E1A">
        <w:rPr>
          <w:spacing w:val="-1"/>
          <w:w w:val="105"/>
          <w:sz w:val="28"/>
          <w:szCs w:val="28"/>
        </w:rPr>
        <w:t xml:space="preserve">взаимодействует с Федеральной налоговой службой по вопросу </w:t>
      </w:r>
      <w:r w:rsidRPr="00B64E1A">
        <w:rPr>
          <w:w w:val="105"/>
          <w:sz w:val="28"/>
          <w:szCs w:val="28"/>
        </w:rPr>
        <w:t>получения выписки</w:t>
      </w:r>
      <w:r w:rsidRPr="00B64E1A">
        <w:rPr>
          <w:spacing w:val="-68"/>
          <w:w w:val="105"/>
          <w:sz w:val="28"/>
          <w:szCs w:val="28"/>
        </w:rPr>
        <w:t xml:space="preserve"> </w:t>
      </w:r>
      <w:r w:rsidRPr="00B64E1A">
        <w:rPr>
          <w:sz w:val="28"/>
          <w:szCs w:val="28"/>
        </w:rPr>
        <w:t>из Единого государственного реестра юридических</w:t>
      </w:r>
      <w:r w:rsidRPr="00B64E1A">
        <w:rPr>
          <w:spacing w:val="1"/>
          <w:sz w:val="28"/>
          <w:szCs w:val="28"/>
        </w:rPr>
        <w:t xml:space="preserve"> </w:t>
      </w:r>
      <w:r w:rsidRPr="00B64E1A">
        <w:rPr>
          <w:sz w:val="28"/>
          <w:szCs w:val="28"/>
        </w:rPr>
        <w:t>лиц и Единого государственного</w:t>
      </w:r>
      <w:r w:rsidRPr="00B64E1A">
        <w:rPr>
          <w:spacing w:val="1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реестра</w:t>
      </w:r>
      <w:r w:rsidRPr="00B64E1A">
        <w:rPr>
          <w:spacing w:val="6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индивидуальных</w:t>
      </w:r>
      <w:r w:rsidRPr="00B64E1A">
        <w:rPr>
          <w:spacing w:val="-9"/>
          <w:w w:val="105"/>
          <w:sz w:val="28"/>
          <w:szCs w:val="28"/>
        </w:rPr>
        <w:t xml:space="preserve"> </w:t>
      </w:r>
      <w:r w:rsidRPr="00B64E1A">
        <w:rPr>
          <w:w w:val="105"/>
          <w:sz w:val="28"/>
          <w:szCs w:val="28"/>
        </w:rPr>
        <w:t>предпринимателей.</w:t>
      </w:r>
    </w:p>
    <w:p w:rsidR="00B64E1A" w:rsidRDefault="00441B5B" w:rsidP="00441B5B">
      <w:pPr>
        <w:pStyle w:val="ad"/>
        <w:widowControl w:val="0"/>
        <w:tabs>
          <w:tab w:val="left" w:pos="1378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>
        <w:rPr>
          <w:rFonts w:ascii="Times New Roman" w:hAnsi="Times New Roman"/>
          <w:w w:val="105"/>
          <w:sz w:val="28"/>
          <w:szCs w:val="28"/>
        </w:rPr>
        <w:t xml:space="preserve">2.4.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При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предоставлении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F63798">
        <w:rPr>
          <w:rFonts w:ascii="Times New Roman" w:hAnsi="Times New Roman"/>
          <w:spacing w:val="1"/>
          <w:w w:val="105"/>
          <w:sz w:val="28"/>
          <w:szCs w:val="28"/>
        </w:rPr>
        <w:t>муниципальной у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слуги</w:t>
      </w:r>
      <w:r w:rsidR="00F63798">
        <w:rPr>
          <w:rFonts w:ascii="Times New Roman" w:hAnsi="Times New Roman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запрещается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требовать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от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Заявителя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осуществления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действий,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в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том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числе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согласований,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необходимых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для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получения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F63798">
        <w:rPr>
          <w:rFonts w:ascii="Times New Roman" w:hAnsi="Times New Roman"/>
          <w:spacing w:val="1"/>
          <w:w w:val="105"/>
          <w:sz w:val="28"/>
          <w:szCs w:val="28"/>
        </w:rPr>
        <w:t>муниципальной у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слуги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и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связанных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с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обращением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в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иные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государственные</w:t>
      </w:r>
      <w:r w:rsidR="00B64E1A" w:rsidRPr="00B64E1A">
        <w:rPr>
          <w:rFonts w:ascii="Times New Roman" w:hAnsi="Times New Roman"/>
          <w:spacing w:val="3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органы</w:t>
      </w:r>
      <w:r w:rsidR="00B64E1A" w:rsidRPr="00B64E1A">
        <w:rPr>
          <w:rFonts w:ascii="Times New Roman" w:hAnsi="Times New Roman"/>
          <w:spacing w:val="10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и</w:t>
      </w:r>
      <w:r w:rsidR="00B64E1A" w:rsidRPr="00B64E1A">
        <w:rPr>
          <w:rFonts w:ascii="Times New Roman" w:hAnsi="Times New Roman"/>
          <w:spacing w:val="3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организации,</w:t>
      </w:r>
      <w:r w:rsidR="00B64E1A" w:rsidRPr="00B64E1A">
        <w:rPr>
          <w:rFonts w:ascii="Times New Roman" w:hAnsi="Times New Roman"/>
          <w:spacing w:val="27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за</w:t>
      </w:r>
      <w:r w:rsidR="00B64E1A" w:rsidRPr="00B64E1A">
        <w:rPr>
          <w:rFonts w:ascii="Times New Roman" w:hAnsi="Times New Roman"/>
          <w:spacing w:val="14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исключением</w:t>
      </w:r>
      <w:r w:rsidR="00B64E1A" w:rsidRPr="00B64E1A">
        <w:rPr>
          <w:rFonts w:ascii="Times New Roman" w:hAnsi="Times New Roman"/>
          <w:spacing w:val="27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получения</w:t>
      </w:r>
      <w:r w:rsidR="00B64E1A" w:rsidRPr="00B64E1A">
        <w:rPr>
          <w:rFonts w:ascii="Times New Roman" w:hAnsi="Times New Roman"/>
          <w:spacing w:val="22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услуг,</w:t>
      </w:r>
      <w:r>
        <w:rPr>
          <w:rFonts w:ascii="Times New Roman" w:hAnsi="Times New Roman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включенных в перечень услуг, которые являются необходимыми и обязательными</w:t>
      </w:r>
      <w:r w:rsidR="00B64E1A" w:rsidRPr="00B64E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для</w:t>
      </w:r>
      <w:r w:rsidR="00B64E1A" w:rsidRPr="00B64E1A">
        <w:rPr>
          <w:rFonts w:ascii="Times New Roman" w:hAnsi="Times New Roman"/>
          <w:spacing w:val="3"/>
          <w:w w:val="105"/>
          <w:sz w:val="28"/>
          <w:szCs w:val="28"/>
        </w:rPr>
        <w:t xml:space="preserve"> 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предоставлени</w:t>
      </w:r>
      <w:r>
        <w:rPr>
          <w:rFonts w:ascii="Times New Roman" w:hAnsi="Times New Roman"/>
          <w:w w:val="105"/>
          <w:sz w:val="28"/>
          <w:szCs w:val="28"/>
        </w:rPr>
        <w:t>я</w:t>
      </w:r>
      <w:r w:rsidR="00B64E1A" w:rsidRPr="00B64E1A">
        <w:rPr>
          <w:rFonts w:ascii="Times New Roman" w:hAnsi="Times New Roman"/>
          <w:spacing w:val="-4"/>
          <w:w w:val="105"/>
          <w:sz w:val="28"/>
          <w:szCs w:val="28"/>
        </w:rPr>
        <w:t xml:space="preserve"> </w:t>
      </w:r>
      <w:r w:rsidR="00F63798">
        <w:rPr>
          <w:rFonts w:ascii="Times New Roman" w:hAnsi="Times New Roman"/>
          <w:spacing w:val="-4"/>
          <w:w w:val="105"/>
          <w:sz w:val="28"/>
          <w:szCs w:val="28"/>
        </w:rPr>
        <w:t>муниципальной у</w:t>
      </w:r>
      <w:r w:rsidR="00B64E1A" w:rsidRPr="00B64E1A">
        <w:rPr>
          <w:rFonts w:ascii="Times New Roman" w:hAnsi="Times New Roman"/>
          <w:w w:val="105"/>
          <w:sz w:val="28"/>
          <w:szCs w:val="28"/>
        </w:rPr>
        <w:t>слуги</w:t>
      </w:r>
      <w:r w:rsidR="00B64E1A">
        <w:rPr>
          <w:w w:val="105"/>
        </w:rPr>
        <w:t>.</w:t>
      </w:r>
    </w:p>
    <w:p w:rsidR="00B64E1A" w:rsidRDefault="00B64E1A" w:rsidP="00F50198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B64E1A" w:rsidRPr="00F45565" w:rsidRDefault="00B64E1A" w:rsidP="00F50198">
      <w:pPr>
        <w:tabs>
          <w:tab w:val="left" w:pos="0"/>
        </w:tabs>
        <w:autoSpaceDE w:val="0"/>
        <w:autoSpaceDN w:val="0"/>
        <w:adjustRightInd w:val="0"/>
        <w:ind w:firstLine="567"/>
        <w:jc w:val="center"/>
        <w:rPr>
          <w:color w:val="000000"/>
          <w:sz w:val="28"/>
          <w:szCs w:val="28"/>
        </w:rPr>
      </w:pPr>
    </w:p>
    <w:p w:rsidR="009877ED" w:rsidRPr="00F45565" w:rsidRDefault="009877ED" w:rsidP="00F50198">
      <w:pPr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Описание результата предоставления муниципальной услуги</w:t>
      </w:r>
    </w:p>
    <w:p w:rsidR="009877ED" w:rsidRPr="00F45565" w:rsidRDefault="009877ED" w:rsidP="00F50198">
      <w:pPr>
        <w:tabs>
          <w:tab w:val="left" w:pos="0"/>
        </w:tabs>
        <w:autoSpaceDE w:val="0"/>
        <w:autoSpaceDN w:val="0"/>
        <w:adjustRightInd w:val="0"/>
        <w:ind w:firstLine="567"/>
        <w:jc w:val="center"/>
        <w:rPr>
          <w:color w:val="000000"/>
          <w:sz w:val="28"/>
          <w:szCs w:val="28"/>
        </w:rPr>
      </w:pPr>
    </w:p>
    <w:p w:rsidR="009877ED" w:rsidRPr="00F45565" w:rsidRDefault="009877ED" w:rsidP="00F50198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2.</w:t>
      </w:r>
      <w:r w:rsidR="00441B5B">
        <w:rPr>
          <w:color w:val="000000"/>
          <w:sz w:val="28"/>
          <w:szCs w:val="28"/>
        </w:rPr>
        <w:t>5</w:t>
      </w:r>
      <w:r w:rsidRPr="00F45565">
        <w:rPr>
          <w:color w:val="000000"/>
          <w:sz w:val="28"/>
          <w:szCs w:val="28"/>
        </w:rPr>
        <w:t xml:space="preserve">. </w:t>
      </w:r>
      <w:r w:rsidRPr="00F45565">
        <w:rPr>
          <w:bCs/>
          <w:color w:val="000000"/>
          <w:sz w:val="28"/>
          <w:szCs w:val="28"/>
        </w:rPr>
        <w:t xml:space="preserve">Результатом предоставления услуги является: </w:t>
      </w:r>
    </w:p>
    <w:p w:rsidR="00441B5B" w:rsidRPr="00441B5B" w:rsidRDefault="00441B5B" w:rsidP="0078494A">
      <w:pPr>
        <w:widowControl w:val="0"/>
        <w:tabs>
          <w:tab w:val="left" w:pos="1081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441B5B">
        <w:rPr>
          <w:sz w:val="28"/>
          <w:szCs w:val="28"/>
        </w:rPr>
        <w:t xml:space="preserve"> выдача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(направление)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решения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Уполномоченного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органа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о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присвоении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</w:t>
      </w:r>
      <w:r w:rsidRPr="00441B5B">
        <w:rPr>
          <w:spacing w:val="16"/>
          <w:sz w:val="28"/>
          <w:szCs w:val="28"/>
        </w:rPr>
        <w:t xml:space="preserve"> </w:t>
      </w:r>
      <w:r w:rsidRPr="00441B5B">
        <w:rPr>
          <w:sz w:val="28"/>
          <w:szCs w:val="28"/>
        </w:rPr>
        <w:t>объекту</w:t>
      </w:r>
      <w:r w:rsidRPr="00441B5B">
        <w:rPr>
          <w:spacing w:val="14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адресации;</w:t>
      </w:r>
    </w:p>
    <w:p w:rsidR="00441B5B" w:rsidRPr="00441B5B" w:rsidRDefault="00441B5B" w:rsidP="0078494A">
      <w:pPr>
        <w:widowControl w:val="0"/>
        <w:tabs>
          <w:tab w:val="left" w:pos="1081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41B5B">
        <w:rPr>
          <w:sz w:val="28"/>
          <w:szCs w:val="28"/>
        </w:rPr>
        <w:t>выдача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(направление)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решения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Уполномоченного органа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об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аннулировании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объекта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адресации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(допускается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объединение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с</w:t>
      </w:r>
      <w:r w:rsidRPr="00441B5B">
        <w:rPr>
          <w:spacing w:val="67"/>
          <w:sz w:val="28"/>
          <w:szCs w:val="28"/>
        </w:rPr>
        <w:t xml:space="preserve"> </w:t>
      </w:r>
      <w:r w:rsidRPr="00441B5B">
        <w:rPr>
          <w:sz w:val="28"/>
          <w:szCs w:val="28"/>
        </w:rPr>
        <w:t>решением</w:t>
      </w:r>
      <w:r w:rsidRPr="00441B5B">
        <w:rPr>
          <w:spacing w:val="68"/>
          <w:sz w:val="28"/>
          <w:szCs w:val="28"/>
        </w:rPr>
        <w:t xml:space="preserve"> </w:t>
      </w:r>
      <w:r w:rsidRPr="00441B5B">
        <w:rPr>
          <w:sz w:val="28"/>
          <w:szCs w:val="28"/>
        </w:rPr>
        <w:t>о</w:t>
      </w:r>
      <w:r w:rsidRPr="00441B5B">
        <w:rPr>
          <w:spacing w:val="67"/>
          <w:sz w:val="28"/>
          <w:szCs w:val="28"/>
        </w:rPr>
        <w:t xml:space="preserve"> </w:t>
      </w:r>
      <w:r w:rsidRPr="00441B5B">
        <w:rPr>
          <w:sz w:val="28"/>
          <w:szCs w:val="28"/>
        </w:rPr>
        <w:t>присвоении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</w:t>
      </w:r>
      <w:r w:rsidRPr="00441B5B">
        <w:rPr>
          <w:spacing w:val="16"/>
          <w:sz w:val="28"/>
          <w:szCs w:val="28"/>
        </w:rPr>
        <w:t xml:space="preserve"> </w:t>
      </w:r>
      <w:r w:rsidRPr="00441B5B">
        <w:rPr>
          <w:sz w:val="28"/>
          <w:szCs w:val="28"/>
        </w:rPr>
        <w:t>объекту</w:t>
      </w:r>
      <w:r w:rsidRPr="00441B5B">
        <w:rPr>
          <w:spacing w:val="13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адресации);</w:t>
      </w:r>
    </w:p>
    <w:p w:rsidR="00441B5B" w:rsidRPr="00441B5B" w:rsidRDefault="00441B5B" w:rsidP="0078494A">
      <w:pPr>
        <w:widowControl w:val="0"/>
        <w:tabs>
          <w:tab w:val="left" w:pos="1074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41B5B">
        <w:rPr>
          <w:sz w:val="28"/>
          <w:szCs w:val="28"/>
        </w:rPr>
        <w:t>выдача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(направление) решения Уполномоченного органа об отказе</w:t>
      </w:r>
      <w:r w:rsidRPr="00441B5B">
        <w:rPr>
          <w:spacing w:val="-65"/>
          <w:sz w:val="28"/>
          <w:szCs w:val="28"/>
        </w:rPr>
        <w:t xml:space="preserve"> </w:t>
      </w:r>
      <w:r w:rsidRPr="00441B5B">
        <w:rPr>
          <w:sz w:val="28"/>
          <w:szCs w:val="28"/>
        </w:rPr>
        <w:t>в</w:t>
      </w:r>
      <w:r w:rsidRPr="00441B5B">
        <w:rPr>
          <w:spacing w:val="8"/>
          <w:sz w:val="28"/>
          <w:szCs w:val="28"/>
        </w:rPr>
        <w:t xml:space="preserve"> </w:t>
      </w:r>
      <w:r w:rsidRPr="00441B5B">
        <w:rPr>
          <w:sz w:val="28"/>
          <w:szCs w:val="28"/>
        </w:rPr>
        <w:t>присвоении</w:t>
      </w:r>
      <w:r w:rsidRPr="00441B5B">
        <w:rPr>
          <w:spacing w:val="36"/>
          <w:sz w:val="28"/>
          <w:szCs w:val="28"/>
        </w:rPr>
        <w:t xml:space="preserve"> </w:t>
      </w:r>
      <w:r w:rsidRPr="00441B5B">
        <w:rPr>
          <w:sz w:val="28"/>
          <w:szCs w:val="28"/>
        </w:rPr>
        <w:t>объекту</w:t>
      </w:r>
      <w:r w:rsidRPr="00441B5B">
        <w:rPr>
          <w:spacing w:val="17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адресации</w:t>
      </w:r>
      <w:r w:rsidRPr="00441B5B">
        <w:rPr>
          <w:spacing w:val="32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</w:t>
      </w:r>
      <w:r w:rsidRPr="00441B5B">
        <w:rPr>
          <w:spacing w:val="15"/>
          <w:sz w:val="28"/>
          <w:szCs w:val="28"/>
        </w:rPr>
        <w:t xml:space="preserve"> </w:t>
      </w:r>
      <w:r w:rsidRPr="00441B5B">
        <w:rPr>
          <w:sz w:val="28"/>
          <w:szCs w:val="28"/>
        </w:rPr>
        <w:t>или</w:t>
      </w:r>
      <w:r w:rsidRPr="00441B5B">
        <w:rPr>
          <w:spacing w:val="15"/>
          <w:sz w:val="28"/>
          <w:szCs w:val="28"/>
        </w:rPr>
        <w:t xml:space="preserve"> </w:t>
      </w:r>
      <w:r w:rsidRPr="00441B5B">
        <w:rPr>
          <w:sz w:val="28"/>
          <w:szCs w:val="28"/>
        </w:rPr>
        <w:t>аннулировании</w:t>
      </w:r>
      <w:r w:rsidRPr="00441B5B">
        <w:rPr>
          <w:spacing w:val="37"/>
          <w:sz w:val="28"/>
          <w:szCs w:val="28"/>
        </w:rPr>
        <w:t xml:space="preserve"> </w:t>
      </w:r>
      <w:r w:rsidRPr="00441B5B">
        <w:rPr>
          <w:sz w:val="28"/>
          <w:szCs w:val="28"/>
        </w:rPr>
        <w:t>его</w:t>
      </w:r>
      <w:r w:rsidRPr="00441B5B">
        <w:rPr>
          <w:spacing w:val="18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адреса.</w:t>
      </w:r>
    </w:p>
    <w:p w:rsidR="00441B5B" w:rsidRDefault="0078494A" w:rsidP="0078494A">
      <w:pPr>
        <w:widowControl w:val="0"/>
        <w:tabs>
          <w:tab w:val="left" w:pos="1609"/>
        </w:tabs>
        <w:autoSpaceDE w:val="0"/>
        <w:autoSpaceDN w:val="0"/>
        <w:ind w:firstLine="567"/>
        <w:jc w:val="both"/>
        <w:rPr>
          <w:sz w:val="28"/>
          <w:szCs w:val="28"/>
        </w:rPr>
      </w:pPr>
      <w:r w:rsidRPr="0078494A">
        <w:rPr>
          <w:sz w:val="28"/>
          <w:szCs w:val="28"/>
        </w:rPr>
        <w:t xml:space="preserve">2.5.1. </w:t>
      </w:r>
      <w:r w:rsidR="00441B5B" w:rsidRPr="0078494A">
        <w:rPr>
          <w:sz w:val="28"/>
          <w:szCs w:val="28"/>
        </w:rPr>
        <w:t>Решение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о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присвоении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адреса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объекту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адресации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принимается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Уполномоченным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органом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с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учетом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требований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к</w:t>
      </w:r>
      <w:r w:rsidR="00441B5B" w:rsidRPr="0078494A">
        <w:rPr>
          <w:spacing w:val="68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его</w:t>
      </w:r>
      <w:r w:rsidR="00441B5B" w:rsidRPr="0078494A">
        <w:rPr>
          <w:spacing w:val="67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составу,</w:t>
      </w:r>
      <w:r w:rsidR="00441B5B" w:rsidRPr="0078494A">
        <w:rPr>
          <w:spacing w:val="68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установленных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пунктом</w:t>
      </w:r>
      <w:r w:rsidR="00441B5B" w:rsidRPr="0078494A">
        <w:rPr>
          <w:spacing w:val="28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22</w:t>
      </w:r>
      <w:r w:rsidR="00441B5B" w:rsidRPr="0078494A">
        <w:rPr>
          <w:spacing w:val="8"/>
          <w:sz w:val="28"/>
          <w:szCs w:val="28"/>
        </w:rPr>
        <w:t xml:space="preserve"> </w:t>
      </w:r>
      <w:r>
        <w:rPr>
          <w:sz w:val="28"/>
          <w:szCs w:val="28"/>
        </w:rPr>
        <w:t>Правил и оформляется в соответствии с формой, представленной в приложении №</w:t>
      </w:r>
      <w:r w:rsidR="00E44467">
        <w:rPr>
          <w:sz w:val="28"/>
          <w:szCs w:val="28"/>
        </w:rPr>
        <w:t>2</w:t>
      </w:r>
      <w:r>
        <w:rPr>
          <w:sz w:val="28"/>
          <w:szCs w:val="28"/>
        </w:rPr>
        <w:t xml:space="preserve"> к настоящему Регламенту.</w:t>
      </w:r>
    </w:p>
    <w:p w:rsidR="00441B5B" w:rsidRPr="0078494A" w:rsidRDefault="0078494A" w:rsidP="0078494A">
      <w:pPr>
        <w:widowControl w:val="0"/>
        <w:tabs>
          <w:tab w:val="left" w:pos="1602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2.5.2. </w:t>
      </w:r>
      <w:r w:rsidR="00441B5B" w:rsidRPr="0078494A">
        <w:rPr>
          <w:sz w:val="28"/>
          <w:szCs w:val="28"/>
        </w:rPr>
        <w:t>Решение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об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аннулировании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адреса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объекта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адресации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принимается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Уполномоченным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органом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с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учетом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требований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к</w:t>
      </w:r>
      <w:r w:rsidR="00441B5B" w:rsidRPr="0078494A">
        <w:rPr>
          <w:spacing w:val="68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его</w:t>
      </w:r>
      <w:r w:rsidR="00441B5B" w:rsidRPr="0078494A">
        <w:rPr>
          <w:spacing w:val="67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составу,</w:t>
      </w:r>
      <w:r w:rsidR="00441B5B" w:rsidRPr="0078494A">
        <w:rPr>
          <w:spacing w:val="68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установленных</w:t>
      </w:r>
      <w:r w:rsidR="00441B5B" w:rsidRPr="0078494A">
        <w:rPr>
          <w:spacing w:val="1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пунктом</w:t>
      </w:r>
      <w:r w:rsidR="00441B5B" w:rsidRPr="0078494A">
        <w:rPr>
          <w:spacing w:val="28"/>
          <w:sz w:val="28"/>
          <w:szCs w:val="28"/>
        </w:rPr>
        <w:t xml:space="preserve"> </w:t>
      </w:r>
      <w:r w:rsidR="00441B5B" w:rsidRPr="0078494A">
        <w:rPr>
          <w:sz w:val="28"/>
          <w:szCs w:val="28"/>
        </w:rPr>
        <w:t>23</w:t>
      </w:r>
      <w:r w:rsidR="00441B5B" w:rsidRPr="0078494A">
        <w:rPr>
          <w:spacing w:val="11"/>
          <w:sz w:val="28"/>
          <w:szCs w:val="28"/>
        </w:rPr>
        <w:t xml:space="preserve"> </w:t>
      </w:r>
      <w:r>
        <w:rPr>
          <w:sz w:val="28"/>
          <w:szCs w:val="28"/>
        </w:rPr>
        <w:t>Правил и оформляется в соответствии с формой, представленной в приложении №</w:t>
      </w:r>
      <w:r w:rsidR="00E44467">
        <w:rPr>
          <w:sz w:val="28"/>
          <w:szCs w:val="28"/>
        </w:rPr>
        <w:t>3</w:t>
      </w:r>
      <w:r>
        <w:rPr>
          <w:sz w:val="28"/>
          <w:szCs w:val="28"/>
        </w:rPr>
        <w:t xml:space="preserve"> к настоящему Регламенту.</w:t>
      </w:r>
    </w:p>
    <w:p w:rsidR="00441B5B" w:rsidRPr="00441B5B" w:rsidRDefault="00441B5B" w:rsidP="00BC289E">
      <w:pPr>
        <w:pStyle w:val="af2"/>
        <w:ind w:firstLine="567"/>
        <w:jc w:val="both"/>
        <w:rPr>
          <w:sz w:val="28"/>
          <w:szCs w:val="28"/>
        </w:rPr>
      </w:pPr>
      <w:r w:rsidRPr="00441B5B">
        <w:rPr>
          <w:w w:val="105"/>
          <w:sz w:val="28"/>
          <w:szCs w:val="28"/>
        </w:rPr>
        <w:t>Окончательным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результатом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предоставления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="00F63798">
        <w:rPr>
          <w:w w:val="105"/>
          <w:sz w:val="28"/>
          <w:szCs w:val="28"/>
        </w:rPr>
        <w:t xml:space="preserve">муниципальной </w:t>
      </w:r>
      <w:r w:rsidRPr="00441B5B">
        <w:rPr>
          <w:w w:val="105"/>
          <w:sz w:val="28"/>
          <w:szCs w:val="28"/>
        </w:rPr>
        <w:t>слуги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является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внесение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сведений в государственный адресный реестр, подтвержденное соответствующей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выпиской из государственного адресного реестра, оформляемой по форме согласно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 xml:space="preserve">приложению </w:t>
      </w:r>
      <w:r w:rsidRPr="00BC289E">
        <w:rPr>
          <w:w w:val="105"/>
          <w:sz w:val="28"/>
          <w:szCs w:val="28"/>
        </w:rPr>
        <w:t>№ 2</w:t>
      </w:r>
      <w:r w:rsidRPr="00441B5B">
        <w:rPr>
          <w:w w:val="105"/>
          <w:sz w:val="28"/>
          <w:szCs w:val="28"/>
        </w:rPr>
        <w:t xml:space="preserve"> к приказу Министерства финансов Российской</w:t>
      </w:r>
      <w:r w:rsidR="00BC289E">
        <w:rPr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Федерации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от 14 сентября 2020 г. №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="00BC289E">
        <w:rPr>
          <w:w w:val="105"/>
          <w:sz w:val="28"/>
          <w:szCs w:val="28"/>
        </w:rPr>
        <w:t>193</w:t>
      </w:r>
      <w:r w:rsidRPr="00441B5B">
        <w:rPr>
          <w:w w:val="105"/>
          <w:sz w:val="28"/>
          <w:szCs w:val="28"/>
        </w:rPr>
        <w:t>н «О порядке, способах и формах предоставления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сведений,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содержащихся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в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государственном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адресном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реестре,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органам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государственной власти, органам местного самоуправления, физическим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sz w:val="28"/>
          <w:szCs w:val="28"/>
        </w:rPr>
        <w:t>и юридическим лицам, в том числе посредством обеспечения доступа к федеральной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информационной</w:t>
      </w:r>
      <w:r w:rsidRPr="00441B5B">
        <w:rPr>
          <w:spacing w:val="1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адресной</w:t>
      </w:r>
      <w:r w:rsidRPr="00441B5B">
        <w:rPr>
          <w:spacing w:val="20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системе».</w:t>
      </w:r>
    </w:p>
    <w:p w:rsidR="00441B5B" w:rsidRPr="00BC289E" w:rsidRDefault="00BC289E" w:rsidP="00BC289E">
      <w:pPr>
        <w:widowControl w:val="0"/>
        <w:tabs>
          <w:tab w:val="left" w:pos="1595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2.5.3. </w:t>
      </w:r>
      <w:r w:rsidR="00441B5B" w:rsidRPr="00BC289E">
        <w:rPr>
          <w:sz w:val="28"/>
          <w:szCs w:val="28"/>
        </w:rPr>
        <w:t>Решение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об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отказе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в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присвоении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объекту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адресации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адреса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или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аннулировании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его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адреса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принимается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Уполномоченным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органом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по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форме,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установленной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приложением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№</w:t>
      </w:r>
      <w:r w:rsidR="00441B5B" w:rsidRPr="00BC289E">
        <w:rPr>
          <w:spacing w:val="1"/>
          <w:sz w:val="28"/>
          <w:szCs w:val="28"/>
        </w:rPr>
        <w:t xml:space="preserve"> </w:t>
      </w:r>
      <w:r w:rsidR="00E44467">
        <w:rPr>
          <w:sz w:val="28"/>
          <w:szCs w:val="28"/>
        </w:rPr>
        <w:t>4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к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приказу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Министерства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финансов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Российской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Федерации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от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11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декабря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2014</w:t>
      </w:r>
      <w:r w:rsidR="00441B5B" w:rsidRPr="00BC289E">
        <w:rPr>
          <w:spacing w:val="1"/>
          <w:sz w:val="28"/>
          <w:szCs w:val="28"/>
        </w:rPr>
        <w:t xml:space="preserve"> </w:t>
      </w:r>
      <w:r w:rsidR="00441B5B" w:rsidRPr="00BC289E">
        <w:rPr>
          <w:sz w:val="28"/>
          <w:szCs w:val="28"/>
        </w:rPr>
        <w:t>г.</w:t>
      </w:r>
      <w:r w:rsidR="00441B5B" w:rsidRPr="00BC289E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441B5B" w:rsidRPr="00BC289E">
        <w:rPr>
          <w:sz w:val="28"/>
          <w:szCs w:val="28"/>
        </w:rPr>
        <w:t>146н.</w:t>
      </w:r>
      <w:r w:rsidR="00441B5B" w:rsidRPr="00BC289E">
        <w:rPr>
          <w:spacing w:val="1"/>
          <w:sz w:val="28"/>
          <w:szCs w:val="28"/>
        </w:rPr>
        <w:t xml:space="preserve"> </w:t>
      </w:r>
    </w:p>
    <w:p w:rsidR="00441B5B" w:rsidRPr="00441B5B" w:rsidRDefault="00441B5B" w:rsidP="00662ECB">
      <w:pPr>
        <w:pStyle w:val="af2"/>
        <w:ind w:firstLine="567"/>
        <w:jc w:val="both"/>
        <w:rPr>
          <w:sz w:val="28"/>
          <w:szCs w:val="28"/>
        </w:rPr>
      </w:pPr>
      <w:r w:rsidRPr="00441B5B">
        <w:rPr>
          <w:sz w:val="28"/>
          <w:szCs w:val="28"/>
        </w:rPr>
        <w:t>Решение</w:t>
      </w:r>
      <w:r w:rsidRPr="00441B5B">
        <w:rPr>
          <w:spacing w:val="44"/>
          <w:sz w:val="28"/>
          <w:szCs w:val="28"/>
        </w:rPr>
        <w:t xml:space="preserve"> </w:t>
      </w:r>
      <w:r w:rsidRPr="00441B5B">
        <w:rPr>
          <w:sz w:val="28"/>
          <w:szCs w:val="28"/>
        </w:rPr>
        <w:t>об</w:t>
      </w:r>
      <w:r w:rsidRPr="00441B5B">
        <w:rPr>
          <w:spacing w:val="26"/>
          <w:sz w:val="28"/>
          <w:szCs w:val="28"/>
        </w:rPr>
        <w:t xml:space="preserve"> </w:t>
      </w:r>
      <w:r w:rsidRPr="00441B5B">
        <w:rPr>
          <w:sz w:val="28"/>
          <w:szCs w:val="28"/>
        </w:rPr>
        <w:t>отказе</w:t>
      </w:r>
      <w:r w:rsidRPr="00441B5B">
        <w:rPr>
          <w:spacing w:val="30"/>
          <w:sz w:val="28"/>
          <w:szCs w:val="28"/>
        </w:rPr>
        <w:t xml:space="preserve"> </w:t>
      </w:r>
      <w:r w:rsidRPr="00441B5B">
        <w:rPr>
          <w:sz w:val="28"/>
          <w:szCs w:val="28"/>
        </w:rPr>
        <w:t>в</w:t>
      </w:r>
      <w:r w:rsidRPr="00441B5B">
        <w:rPr>
          <w:spacing w:val="15"/>
          <w:sz w:val="28"/>
          <w:szCs w:val="28"/>
        </w:rPr>
        <w:t xml:space="preserve"> </w:t>
      </w:r>
      <w:r w:rsidRPr="00441B5B">
        <w:rPr>
          <w:sz w:val="28"/>
          <w:szCs w:val="28"/>
        </w:rPr>
        <w:t>присвоении</w:t>
      </w:r>
      <w:r w:rsidRPr="00441B5B">
        <w:rPr>
          <w:spacing w:val="38"/>
          <w:sz w:val="28"/>
          <w:szCs w:val="28"/>
        </w:rPr>
        <w:t xml:space="preserve"> </w:t>
      </w:r>
      <w:r w:rsidRPr="00441B5B">
        <w:rPr>
          <w:sz w:val="28"/>
          <w:szCs w:val="28"/>
        </w:rPr>
        <w:t>объекту</w:t>
      </w:r>
      <w:r w:rsidRPr="00441B5B">
        <w:rPr>
          <w:spacing w:val="32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адресации</w:t>
      </w:r>
      <w:r w:rsidRPr="00441B5B">
        <w:rPr>
          <w:spacing w:val="41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</w:t>
      </w:r>
      <w:r w:rsidRPr="00441B5B">
        <w:rPr>
          <w:spacing w:val="32"/>
          <w:sz w:val="28"/>
          <w:szCs w:val="28"/>
        </w:rPr>
        <w:t xml:space="preserve"> </w:t>
      </w:r>
      <w:r w:rsidRPr="00441B5B">
        <w:rPr>
          <w:sz w:val="28"/>
          <w:szCs w:val="28"/>
        </w:rPr>
        <w:t>или</w:t>
      </w:r>
      <w:r w:rsidRPr="00441B5B">
        <w:rPr>
          <w:spacing w:val="22"/>
          <w:sz w:val="28"/>
          <w:szCs w:val="28"/>
        </w:rPr>
        <w:t xml:space="preserve"> </w:t>
      </w:r>
      <w:r w:rsidRPr="00441B5B">
        <w:rPr>
          <w:sz w:val="28"/>
          <w:szCs w:val="28"/>
        </w:rPr>
        <w:t>аннулировании</w:t>
      </w:r>
      <w:r w:rsidR="00662ECB">
        <w:rPr>
          <w:sz w:val="28"/>
          <w:szCs w:val="28"/>
        </w:rPr>
        <w:t xml:space="preserve"> </w:t>
      </w:r>
      <w:r w:rsidRPr="00441B5B">
        <w:rPr>
          <w:sz w:val="28"/>
          <w:szCs w:val="28"/>
        </w:rPr>
        <w:t>его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адреса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может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приниматься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в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форме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электронного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документа,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подписанного</w:t>
      </w:r>
      <w:r w:rsidRPr="00441B5B">
        <w:rPr>
          <w:spacing w:val="1"/>
          <w:sz w:val="28"/>
          <w:szCs w:val="28"/>
        </w:rPr>
        <w:t xml:space="preserve"> </w:t>
      </w:r>
      <w:r w:rsidRPr="00441B5B">
        <w:rPr>
          <w:sz w:val="28"/>
          <w:szCs w:val="28"/>
        </w:rPr>
        <w:t>усиленной квалифицированной</w:t>
      </w:r>
      <w:r w:rsidRPr="00441B5B">
        <w:rPr>
          <w:spacing w:val="50"/>
          <w:sz w:val="28"/>
          <w:szCs w:val="28"/>
        </w:rPr>
        <w:t xml:space="preserve"> </w:t>
      </w:r>
      <w:r w:rsidRPr="00441B5B">
        <w:rPr>
          <w:sz w:val="28"/>
          <w:szCs w:val="28"/>
        </w:rPr>
        <w:t>электронной</w:t>
      </w:r>
      <w:r w:rsidRPr="00441B5B">
        <w:rPr>
          <w:spacing w:val="22"/>
          <w:sz w:val="28"/>
          <w:szCs w:val="28"/>
        </w:rPr>
        <w:t xml:space="preserve"> </w:t>
      </w:r>
      <w:r w:rsidRPr="00441B5B">
        <w:rPr>
          <w:sz w:val="28"/>
          <w:szCs w:val="28"/>
        </w:rPr>
        <w:t>подписью</w:t>
      </w:r>
      <w:r w:rsidRPr="00441B5B">
        <w:rPr>
          <w:spacing w:val="24"/>
          <w:sz w:val="28"/>
          <w:szCs w:val="28"/>
        </w:rPr>
        <w:t xml:space="preserve"> </w:t>
      </w:r>
      <w:r w:rsidRPr="00441B5B">
        <w:rPr>
          <w:sz w:val="28"/>
          <w:szCs w:val="28"/>
        </w:rPr>
        <w:t>уполномоченного</w:t>
      </w:r>
      <w:r w:rsidR="00662ECB">
        <w:rPr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должностного</w:t>
      </w:r>
      <w:r w:rsidR="00662ECB">
        <w:rPr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лица</w:t>
      </w:r>
      <w:r w:rsidRPr="00441B5B">
        <w:rPr>
          <w:spacing w:val="24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с использованием федеральной</w:t>
      </w:r>
      <w:r w:rsidR="00662ECB">
        <w:rPr>
          <w:w w:val="105"/>
          <w:sz w:val="28"/>
          <w:szCs w:val="28"/>
        </w:rPr>
        <w:t xml:space="preserve"> </w:t>
      </w:r>
      <w:r w:rsidRPr="00441B5B">
        <w:rPr>
          <w:spacing w:val="-1"/>
          <w:w w:val="105"/>
          <w:sz w:val="28"/>
          <w:szCs w:val="28"/>
        </w:rPr>
        <w:t>информационной</w:t>
      </w:r>
      <w:r w:rsidRPr="00441B5B">
        <w:rPr>
          <w:w w:val="105"/>
          <w:sz w:val="28"/>
          <w:szCs w:val="28"/>
        </w:rPr>
        <w:t xml:space="preserve"> адресной</w:t>
      </w:r>
      <w:r w:rsidRPr="00441B5B">
        <w:rPr>
          <w:spacing w:val="-68"/>
          <w:w w:val="105"/>
          <w:sz w:val="28"/>
          <w:szCs w:val="28"/>
        </w:rPr>
        <w:t xml:space="preserve"> </w:t>
      </w:r>
      <w:r w:rsidRPr="00441B5B">
        <w:rPr>
          <w:w w:val="105"/>
          <w:sz w:val="28"/>
          <w:szCs w:val="28"/>
        </w:rPr>
        <w:t>системы.</w:t>
      </w:r>
    </w:p>
    <w:p w:rsidR="00441B5B" w:rsidRDefault="00441B5B" w:rsidP="00F50198">
      <w:pPr>
        <w:tabs>
          <w:tab w:val="left" w:pos="0"/>
        </w:tabs>
        <w:ind w:left="142" w:firstLine="425"/>
        <w:jc w:val="both"/>
        <w:rPr>
          <w:sz w:val="28"/>
          <w:szCs w:val="28"/>
        </w:rPr>
      </w:pPr>
    </w:p>
    <w:p w:rsidR="000E18A3" w:rsidRPr="00F45565" w:rsidRDefault="000E18A3" w:rsidP="00F50198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</w:rPr>
      </w:pPr>
    </w:p>
    <w:p w:rsidR="008C7C2E" w:rsidRPr="00F45565" w:rsidRDefault="00FF480F" w:rsidP="00F50198">
      <w:pPr>
        <w:tabs>
          <w:tab w:val="left" w:pos="0"/>
        </w:tabs>
        <w:jc w:val="center"/>
        <w:rPr>
          <w:b/>
          <w:sz w:val="28"/>
          <w:szCs w:val="28"/>
        </w:rPr>
      </w:pPr>
      <w:r w:rsidRPr="00F45565">
        <w:rPr>
          <w:b/>
          <w:sz w:val="28"/>
          <w:szCs w:val="28"/>
        </w:rPr>
        <w:t>Срок предоставления муниципальной услуги</w:t>
      </w:r>
    </w:p>
    <w:p w:rsidR="00FF480F" w:rsidRPr="00F45565" w:rsidRDefault="00FF480F" w:rsidP="00F50198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662ECB" w:rsidRPr="00662ECB" w:rsidRDefault="00FF480F" w:rsidP="00662ECB">
      <w:pPr>
        <w:widowControl w:val="0"/>
        <w:tabs>
          <w:tab w:val="left" w:pos="1394"/>
        </w:tabs>
        <w:autoSpaceDE w:val="0"/>
        <w:autoSpaceDN w:val="0"/>
        <w:ind w:firstLine="567"/>
        <w:jc w:val="both"/>
        <w:rPr>
          <w:sz w:val="28"/>
          <w:szCs w:val="28"/>
        </w:rPr>
      </w:pPr>
      <w:r w:rsidRPr="00662ECB">
        <w:rPr>
          <w:sz w:val="28"/>
          <w:szCs w:val="28"/>
        </w:rPr>
        <w:t>2.</w:t>
      </w:r>
      <w:r w:rsidR="00662ECB" w:rsidRPr="00662ECB">
        <w:rPr>
          <w:sz w:val="28"/>
          <w:szCs w:val="28"/>
        </w:rPr>
        <w:t>6</w:t>
      </w:r>
      <w:r w:rsidRPr="00662ECB">
        <w:rPr>
          <w:sz w:val="28"/>
          <w:szCs w:val="28"/>
        </w:rPr>
        <w:t xml:space="preserve">. </w:t>
      </w:r>
      <w:r w:rsidR="00662ECB" w:rsidRPr="00662ECB">
        <w:rPr>
          <w:w w:val="105"/>
          <w:sz w:val="28"/>
          <w:szCs w:val="28"/>
        </w:rPr>
        <w:t>Срок для принятия решения</w:t>
      </w:r>
      <w:r w:rsidR="00662ECB" w:rsidRPr="00662ECB">
        <w:rPr>
          <w:spacing w:val="-68"/>
          <w:w w:val="105"/>
          <w:sz w:val="28"/>
          <w:szCs w:val="28"/>
        </w:rPr>
        <w:t xml:space="preserve"> </w:t>
      </w:r>
      <w:r w:rsidR="00662ECB" w:rsidRPr="00662ECB">
        <w:rPr>
          <w:w w:val="105"/>
          <w:sz w:val="28"/>
          <w:szCs w:val="28"/>
        </w:rPr>
        <w:t>о присвоении</w:t>
      </w:r>
      <w:r w:rsidR="00662ECB" w:rsidRPr="00662ECB">
        <w:rPr>
          <w:spacing w:val="1"/>
          <w:w w:val="105"/>
          <w:sz w:val="28"/>
          <w:szCs w:val="28"/>
        </w:rPr>
        <w:t xml:space="preserve"> </w:t>
      </w:r>
      <w:r w:rsidR="00662ECB" w:rsidRPr="00662ECB">
        <w:rPr>
          <w:w w:val="105"/>
          <w:sz w:val="28"/>
          <w:szCs w:val="28"/>
        </w:rPr>
        <w:t>объекту адресации адреса или аннулировании его адреса, решения</w:t>
      </w:r>
      <w:r w:rsidR="00662ECB" w:rsidRPr="00662ECB">
        <w:rPr>
          <w:spacing w:val="1"/>
          <w:w w:val="105"/>
          <w:sz w:val="28"/>
          <w:szCs w:val="28"/>
        </w:rPr>
        <w:t xml:space="preserve"> </w:t>
      </w:r>
      <w:r w:rsidR="00662ECB" w:rsidRPr="00662ECB">
        <w:rPr>
          <w:w w:val="105"/>
          <w:sz w:val="28"/>
          <w:szCs w:val="28"/>
        </w:rPr>
        <w:t>об отказе</w:t>
      </w:r>
      <w:r w:rsidR="00662ECB" w:rsidRPr="00662ECB">
        <w:rPr>
          <w:spacing w:val="1"/>
          <w:w w:val="105"/>
          <w:sz w:val="28"/>
          <w:szCs w:val="28"/>
        </w:rPr>
        <w:t xml:space="preserve"> </w:t>
      </w:r>
      <w:r w:rsidR="00662ECB" w:rsidRPr="00662ECB">
        <w:rPr>
          <w:w w:val="105"/>
          <w:sz w:val="28"/>
          <w:szCs w:val="28"/>
        </w:rPr>
        <w:t>в присвоении объекту адресации адреса или аннулировании его адреса,</w:t>
      </w:r>
      <w:r w:rsidR="00662ECB" w:rsidRPr="00662ECB">
        <w:rPr>
          <w:spacing w:val="-68"/>
          <w:w w:val="105"/>
          <w:sz w:val="28"/>
          <w:szCs w:val="28"/>
        </w:rPr>
        <w:t xml:space="preserve"> </w:t>
      </w:r>
      <w:r w:rsidR="00662ECB" w:rsidRPr="00662ECB">
        <w:rPr>
          <w:w w:val="105"/>
          <w:sz w:val="28"/>
          <w:szCs w:val="28"/>
        </w:rPr>
        <w:t>а также внесения соответствующих сведений об адресе объекта адресации</w:t>
      </w:r>
      <w:r w:rsidR="00662ECB" w:rsidRPr="00662ECB">
        <w:rPr>
          <w:spacing w:val="1"/>
          <w:w w:val="105"/>
          <w:sz w:val="28"/>
          <w:szCs w:val="28"/>
        </w:rPr>
        <w:t xml:space="preserve"> </w:t>
      </w:r>
      <w:r w:rsidR="00662ECB" w:rsidRPr="00662ECB">
        <w:rPr>
          <w:w w:val="105"/>
          <w:sz w:val="28"/>
          <w:szCs w:val="28"/>
        </w:rPr>
        <w:t>в государственный адресный реестр установлен пунктом 37 Правил и не должен</w:t>
      </w:r>
      <w:r w:rsidR="00662ECB" w:rsidRPr="00662ECB">
        <w:rPr>
          <w:spacing w:val="1"/>
          <w:w w:val="105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превышать</w:t>
      </w:r>
      <w:r w:rsidR="00662ECB" w:rsidRPr="00662ECB">
        <w:rPr>
          <w:spacing w:val="53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10</w:t>
      </w:r>
      <w:r w:rsidR="00662ECB" w:rsidRPr="00662ECB">
        <w:rPr>
          <w:spacing w:val="14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рабочих</w:t>
      </w:r>
      <w:r w:rsidR="00662ECB" w:rsidRPr="00662ECB">
        <w:rPr>
          <w:spacing w:val="29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дней</w:t>
      </w:r>
      <w:r w:rsidR="00662ECB" w:rsidRPr="00662ECB">
        <w:rPr>
          <w:spacing w:val="30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со</w:t>
      </w:r>
      <w:r w:rsidR="00662ECB" w:rsidRPr="00662ECB">
        <w:rPr>
          <w:spacing w:val="20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дня</w:t>
      </w:r>
      <w:r w:rsidR="00662ECB" w:rsidRPr="00662ECB">
        <w:rPr>
          <w:spacing w:val="17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поступления</w:t>
      </w:r>
      <w:r w:rsidR="00662ECB" w:rsidRPr="00662ECB">
        <w:rPr>
          <w:spacing w:val="47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заявления</w:t>
      </w:r>
      <w:r w:rsidR="00662ECB" w:rsidRPr="00662ECB">
        <w:rPr>
          <w:spacing w:val="37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о</w:t>
      </w:r>
      <w:r w:rsidR="00662ECB" w:rsidRPr="00662ECB">
        <w:rPr>
          <w:spacing w:val="22"/>
          <w:sz w:val="28"/>
          <w:szCs w:val="28"/>
        </w:rPr>
        <w:t xml:space="preserve"> </w:t>
      </w:r>
      <w:r w:rsidR="00662ECB" w:rsidRPr="00662ECB">
        <w:rPr>
          <w:sz w:val="28"/>
          <w:szCs w:val="28"/>
        </w:rPr>
        <w:t>предоставлении</w:t>
      </w:r>
      <w:r w:rsidR="00662ECB" w:rsidRPr="00662ECB">
        <w:rPr>
          <w:spacing w:val="11"/>
          <w:sz w:val="28"/>
          <w:szCs w:val="28"/>
        </w:rPr>
        <w:t xml:space="preserve"> </w:t>
      </w:r>
      <w:r w:rsidR="000C4D5B">
        <w:rPr>
          <w:spacing w:val="11"/>
          <w:sz w:val="28"/>
          <w:szCs w:val="28"/>
        </w:rPr>
        <w:t>муниципальной у</w:t>
      </w:r>
      <w:r w:rsidR="00662ECB" w:rsidRPr="00662ECB">
        <w:rPr>
          <w:sz w:val="28"/>
          <w:szCs w:val="28"/>
        </w:rPr>
        <w:t>слуги.</w:t>
      </w:r>
    </w:p>
    <w:p w:rsidR="00662ECB" w:rsidRDefault="00662ECB" w:rsidP="00F50198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F86981" w:rsidRPr="00F45565" w:rsidRDefault="00F86981" w:rsidP="00F50198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F37148" w:rsidRPr="00F45565" w:rsidRDefault="00F37148" w:rsidP="00F50198">
      <w:pPr>
        <w:tabs>
          <w:tab w:val="left" w:pos="0"/>
        </w:tabs>
        <w:jc w:val="center"/>
        <w:rPr>
          <w:b/>
          <w:sz w:val="28"/>
          <w:szCs w:val="28"/>
        </w:rPr>
      </w:pPr>
      <w:r w:rsidRPr="00F45565">
        <w:rPr>
          <w:b/>
          <w:sz w:val="28"/>
          <w:szCs w:val="28"/>
        </w:rPr>
        <w:t>Правовые основания для предоставления муниципальной услуги</w:t>
      </w:r>
    </w:p>
    <w:p w:rsidR="00F37148" w:rsidRPr="00F45565" w:rsidRDefault="00F37148" w:rsidP="00F50198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F37148" w:rsidRPr="00F45565" w:rsidRDefault="00F37148" w:rsidP="00F50198">
      <w:pPr>
        <w:pStyle w:val="ConsPlusNormal"/>
        <w:tabs>
          <w:tab w:val="left" w:pos="0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45565">
        <w:rPr>
          <w:rFonts w:ascii="Times New Roman" w:hAnsi="Times New Roman" w:cs="Times New Roman"/>
          <w:color w:val="000000"/>
          <w:sz w:val="28"/>
          <w:szCs w:val="28"/>
        </w:rPr>
        <w:t>2.</w:t>
      </w:r>
      <w:r w:rsidR="00DE6943"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Pr="00F45565">
        <w:rPr>
          <w:rFonts w:ascii="Times New Roman" w:hAnsi="Times New Roman" w:cs="Times New Roman"/>
          <w:color w:val="000000"/>
          <w:sz w:val="28"/>
          <w:szCs w:val="28"/>
        </w:rPr>
        <w:t xml:space="preserve">. Перечень нормативных правовых актов, регулирующих предоставление </w:t>
      </w:r>
      <w:r w:rsidRPr="00F45565">
        <w:rPr>
          <w:rFonts w:ascii="Times New Roman" w:hAnsi="Times New Roman" w:cs="Times New Roman"/>
          <w:sz w:val="28"/>
          <w:szCs w:val="28"/>
        </w:rPr>
        <w:t>муниципальной услуги (с указанием их реквизитов и источников официального опубликования)</w:t>
      </w:r>
      <w:r w:rsidRPr="00F45565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F45565">
        <w:rPr>
          <w:rFonts w:ascii="Times New Roman" w:hAnsi="Times New Roman" w:cs="Times New Roman"/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уполномоченного органа местного самоуправления, </w:t>
      </w:r>
      <w:r w:rsidR="00F63798">
        <w:rPr>
          <w:rFonts w:ascii="Times New Roman" w:hAnsi="Times New Roman" w:cs="Times New Roman"/>
          <w:sz w:val="28"/>
          <w:szCs w:val="28"/>
        </w:rPr>
        <w:t xml:space="preserve">Учреждения, </w:t>
      </w:r>
      <w:r w:rsidRPr="00F45565">
        <w:rPr>
          <w:rFonts w:ascii="Times New Roman" w:hAnsi="Times New Roman" w:cs="Times New Roman"/>
          <w:sz w:val="28"/>
          <w:szCs w:val="28"/>
        </w:rPr>
        <w:t>а также его должностных лиц, муниципальных служащих, работников многофункциональных центров размещается в федеральной государственной информационной системе</w:t>
      </w:r>
      <w:r w:rsidRPr="00F45565">
        <w:rPr>
          <w:rFonts w:ascii="Times New Roman" w:hAnsi="Times New Roman" w:cs="Times New Roman"/>
          <w:color w:val="000000"/>
          <w:sz w:val="28"/>
          <w:szCs w:val="28"/>
        </w:rPr>
        <w:t xml:space="preserve"> «Федеральный реестр государственных и муниципальных услуг (функций), а также на Едином портале и на официальном сайте администрации муниципального района Сергиевский.</w:t>
      </w:r>
    </w:p>
    <w:p w:rsidR="00F37148" w:rsidRPr="00F45565" w:rsidRDefault="00F37148" w:rsidP="00F50198">
      <w:pPr>
        <w:pStyle w:val="ConsPlusNormal"/>
        <w:tabs>
          <w:tab w:val="left" w:pos="0"/>
        </w:tabs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10284" w:rsidRDefault="00710284" w:rsidP="00F50198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center"/>
        <w:rPr>
          <w:b/>
          <w:bCs/>
          <w:color w:val="000000"/>
          <w:sz w:val="28"/>
          <w:szCs w:val="28"/>
        </w:rPr>
      </w:pPr>
    </w:p>
    <w:p w:rsidR="00972DE7" w:rsidRPr="00F45565" w:rsidRDefault="00972DE7" w:rsidP="00F50198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Исчерпывающий перечень документов, необходимых для предоставления муниципальной услуги и услуг, которые являются необходимыми и обязательными для предоставления муниципальной услуги, подлежащих представлению заявителем, способы их получения заявителем, в том числе в электронной форме, порядок их представления</w:t>
      </w:r>
    </w:p>
    <w:p w:rsidR="00F37148" w:rsidRPr="00F45565" w:rsidRDefault="00F37148" w:rsidP="00F50198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84069D" w:rsidRPr="0084069D" w:rsidRDefault="00F37148" w:rsidP="0084069D">
      <w:pPr>
        <w:widowControl w:val="0"/>
        <w:tabs>
          <w:tab w:val="left" w:pos="1371"/>
        </w:tabs>
        <w:autoSpaceDE w:val="0"/>
        <w:autoSpaceDN w:val="0"/>
        <w:ind w:right="168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2.</w:t>
      </w:r>
      <w:r w:rsidR="0084069D" w:rsidRPr="0084069D">
        <w:rPr>
          <w:sz w:val="28"/>
          <w:szCs w:val="28"/>
        </w:rPr>
        <w:t>8</w:t>
      </w:r>
      <w:r w:rsidRPr="0084069D">
        <w:rPr>
          <w:sz w:val="28"/>
          <w:szCs w:val="28"/>
        </w:rPr>
        <w:t xml:space="preserve">. </w:t>
      </w:r>
      <w:r w:rsidR="0084069D" w:rsidRPr="0084069D">
        <w:rPr>
          <w:sz w:val="28"/>
          <w:szCs w:val="28"/>
        </w:rPr>
        <w:t xml:space="preserve">Предоставление  </w:t>
      </w:r>
      <w:r w:rsidR="00F63798">
        <w:rPr>
          <w:sz w:val="28"/>
          <w:szCs w:val="28"/>
        </w:rPr>
        <w:t>муниципальной у</w:t>
      </w:r>
      <w:r w:rsidR="0084069D" w:rsidRPr="0084069D">
        <w:rPr>
          <w:sz w:val="28"/>
          <w:szCs w:val="28"/>
        </w:rPr>
        <w:t>слуги осуществляется на основании заполненного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и</w:t>
      </w:r>
      <w:r w:rsidR="0084069D" w:rsidRPr="0084069D">
        <w:rPr>
          <w:spacing w:val="9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подписанного</w:t>
      </w:r>
      <w:r w:rsidR="0084069D" w:rsidRPr="0084069D">
        <w:rPr>
          <w:spacing w:val="36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Заявителем</w:t>
      </w:r>
      <w:r w:rsidR="0084069D" w:rsidRPr="0084069D">
        <w:rPr>
          <w:spacing w:val="30"/>
          <w:sz w:val="28"/>
          <w:szCs w:val="28"/>
        </w:rPr>
        <w:t xml:space="preserve"> </w:t>
      </w:r>
      <w:r w:rsidR="0084069D">
        <w:rPr>
          <w:sz w:val="28"/>
          <w:szCs w:val="28"/>
        </w:rPr>
        <w:t>заявления по форме согласно приложению №</w:t>
      </w:r>
      <w:r w:rsidR="00E44467">
        <w:rPr>
          <w:sz w:val="28"/>
          <w:szCs w:val="28"/>
        </w:rPr>
        <w:t>1</w:t>
      </w:r>
      <w:r w:rsidR="0084069D">
        <w:rPr>
          <w:sz w:val="28"/>
          <w:szCs w:val="28"/>
        </w:rPr>
        <w:t xml:space="preserve"> к настоящему административному регламенту, установленной в соответствии с приложением №1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к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приказу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Министерства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финансов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Российской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Федерации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от 11 декабря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2014 г. №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l46н.</w:t>
      </w:r>
    </w:p>
    <w:p w:rsidR="0084069D" w:rsidRPr="0084069D" w:rsidRDefault="0084069D" w:rsidP="0084069D">
      <w:pPr>
        <w:widowControl w:val="0"/>
        <w:tabs>
          <w:tab w:val="left" w:pos="1371"/>
        </w:tabs>
        <w:autoSpaceDE w:val="0"/>
        <w:autoSpaceDN w:val="0"/>
        <w:ind w:right="149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2.9. </w:t>
      </w:r>
      <w:r w:rsidRPr="0084069D">
        <w:rPr>
          <w:sz w:val="28"/>
          <w:szCs w:val="28"/>
        </w:rPr>
        <w:t>В случае если собственниками объекта адресации являются несколько лиц,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заявление подписывается и подается всеми собственниками совместно</w:t>
      </w:r>
      <w:r>
        <w:rPr>
          <w:sz w:val="28"/>
          <w:szCs w:val="28"/>
        </w:rPr>
        <w:t>,</w:t>
      </w:r>
      <w:r w:rsidRPr="0084069D">
        <w:rPr>
          <w:sz w:val="28"/>
          <w:szCs w:val="28"/>
        </w:rPr>
        <w:t xml:space="preserve"> либо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их</w:t>
      </w:r>
      <w:r w:rsidRPr="0084069D">
        <w:rPr>
          <w:spacing w:val="11"/>
          <w:sz w:val="28"/>
          <w:szCs w:val="28"/>
        </w:rPr>
        <w:t xml:space="preserve"> </w:t>
      </w:r>
      <w:r>
        <w:rPr>
          <w:sz w:val="28"/>
          <w:szCs w:val="28"/>
        </w:rPr>
        <w:t>уполномоч</w:t>
      </w:r>
      <w:r w:rsidRPr="0084069D">
        <w:rPr>
          <w:sz w:val="28"/>
          <w:szCs w:val="28"/>
        </w:rPr>
        <w:t>енным</w:t>
      </w:r>
      <w:r w:rsidRPr="0084069D">
        <w:rPr>
          <w:spacing w:val="2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представителем.</w:t>
      </w:r>
    </w:p>
    <w:p w:rsidR="0084069D" w:rsidRPr="0084069D" w:rsidRDefault="0084069D" w:rsidP="0084069D">
      <w:pPr>
        <w:pStyle w:val="af2"/>
        <w:ind w:right="138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При представлении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представителем Заявителя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 такому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заявлению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прилагается доверенность, выданная представителю Заявителя, оформленная</w:t>
      </w:r>
      <w:r w:rsidRPr="0084069D">
        <w:rPr>
          <w:spacing w:val="-65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2"/>
          <w:sz w:val="28"/>
          <w:szCs w:val="28"/>
        </w:rPr>
        <w:t xml:space="preserve"> </w:t>
      </w:r>
      <w:r w:rsidRPr="0084069D">
        <w:rPr>
          <w:sz w:val="28"/>
          <w:szCs w:val="28"/>
        </w:rPr>
        <w:t>порядке,</w:t>
      </w:r>
      <w:r w:rsidRPr="0084069D">
        <w:rPr>
          <w:spacing w:val="29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предусмотренном</w:t>
      </w:r>
      <w:r w:rsidRPr="0084069D">
        <w:rPr>
          <w:spacing w:val="5"/>
          <w:sz w:val="28"/>
          <w:szCs w:val="28"/>
        </w:rPr>
        <w:t xml:space="preserve"> </w:t>
      </w:r>
      <w:r w:rsidRPr="0084069D">
        <w:rPr>
          <w:sz w:val="28"/>
          <w:szCs w:val="28"/>
        </w:rPr>
        <w:t>законодательством</w:t>
      </w:r>
      <w:r w:rsidRPr="0084069D">
        <w:rPr>
          <w:spacing w:val="-7"/>
          <w:sz w:val="28"/>
          <w:szCs w:val="28"/>
        </w:rPr>
        <w:t xml:space="preserve"> </w:t>
      </w:r>
      <w:r w:rsidRPr="0084069D">
        <w:rPr>
          <w:sz w:val="28"/>
          <w:szCs w:val="28"/>
        </w:rPr>
        <w:t>Российской</w:t>
      </w:r>
      <w:r w:rsidRPr="0084069D">
        <w:rPr>
          <w:spacing w:val="41"/>
          <w:sz w:val="28"/>
          <w:szCs w:val="28"/>
        </w:rPr>
        <w:t xml:space="preserve"> </w:t>
      </w:r>
      <w:r w:rsidRPr="0084069D">
        <w:rPr>
          <w:sz w:val="28"/>
          <w:szCs w:val="28"/>
        </w:rPr>
        <w:t>Федерации.</w:t>
      </w:r>
    </w:p>
    <w:p w:rsidR="0084069D" w:rsidRPr="0084069D" w:rsidRDefault="0084069D" w:rsidP="007E3012">
      <w:pPr>
        <w:pStyle w:val="af2"/>
        <w:ind w:right="126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При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предоставлении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заявления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представителем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Заявителя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форме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документа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такому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заявлению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прилагается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надлежащим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образом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оформленная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доверенность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 форме электронного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документа,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подписанного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лицом,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выдавшим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(подписавшим)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доверенность,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использованием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усиленной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квалифицированной электронной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подписи (в случае,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если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Заявителя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действует</w:t>
      </w:r>
      <w:r w:rsidRPr="0084069D">
        <w:rPr>
          <w:spacing w:val="29"/>
          <w:sz w:val="28"/>
          <w:szCs w:val="28"/>
        </w:rPr>
        <w:t xml:space="preserve"> </w:t>
      </w:r>
      <w:r w:rsidRPr="0084069D">
        <w:rPr>
          <w:sz w:val="28"/>
          <w:szCs w:val="28"/>
        </w:rPr>
        <w:t>на</w:t>
      </w:r>
      <w:r w:rsidRPr="0084069D">
        <w:rPr>
          <w:spacing w:val="8"/>
          <w:sz w:val="28"/>
          <w:szCs w:val="28"/>
        </w:rPr>
        <w:t xml:space="preserve"> </w:t>
      </w:r>
      <w:r w:rsidRPr="0084069D">
        <w:rPr>
          <w:sz w:val="28"/>
          <w:szCs w:val="28"/>
        </w:rPr>
        <w:t>основании</w:t>
      </w:r>
      <w:r w:rsidRPr="0084069D">
        <w:rPr>
          <w:spacing w:val="26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доверенности).</w:t>
      </w:r>
    </w:p>
    <w:p w:rsidR="0084069D" w:rsidRPr="0084069D" w:rsidRDefault="0084069D" w:rsidP="007E3012">
      <w:pPr>
        <w:pStyle w:val="af2"/>
        <w:ind w:right="117" w:firstLine="567"/>
        <w:jc w:val="both"/>
        <w:rPr>
          <w:sz w:val="28"/>
          <w:szCs w:val="28"/>
        </w:rPr>
      </w:pPr>
      <w:r w:rsidRPr="0084069D">
        <w:rPr>
          <w:w w:val="105"/>
          <w:sz w:val="28"/>
          <w:szCs w:val="28"/>
        </w:rPr>
        <w:t>При предоставлении заявления от имени собственников помещений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многоквартирном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доме представитель таких собственников, уполномоченный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на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подачу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такого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заявления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принятым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установленном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законодательством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Российской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Федерации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порядке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решением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общего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собрания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указанных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собственников,</w:t>
      </w:r>
      <w:r w:rsidRPr="0084069D">
        <w:rPr>
          <w:spacing w:val="-10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также</w:t>
      </w:r>
      <w:r w:rsidRPr="0084069D">
        <w:rPr>
          <w:spacing w:val="3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прилагает</w:t>
      </w:r>
      <w:r w:rsidRPr="0084069D">
        <w:rPr>
          <w:spacing w:val="9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к</w:t>
      </w:r>
      <w:r w:rsidRPr="0084069D">
        <w:rPr>
          <w:spacing w:val="-2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заявлению</w:t>
      </w:r>
      <w:r w:rsidRPr="0084069D">
        <w:rPr>
          <w:spacing w:val="10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соответствующее</w:t>
      </w:r>
      <w:r w:rsidRPr="0084069D">
        <w:rPr>
          <w:spacing w:val="-8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решение.</w:t>
      </w:r>
    </w:p>
    <w:p w:rsidR="0084069D" w:rsidRPr="0084069D" w:rsidRDefault="0084069D" w:rsidP="007E3012">
      <w:pPr>
        <w:pStyle w:val="af2"/>
        <w:ind w:right="136" w:firstLine="567"/>
        <w:jc w:val="both"/>
        <w:rPr>
          <w:sz w:val="28"/>
          <w:szCs w:val="28"/>
        </w:rPr>
      </w:pPr>
      <w:r w:rsidRPr="0084069D">
        <w:rPr>
          <w:w w:val="105"/>
          <w:sz w:val="28"/>
          <w:szCs w:val="28"/>
        </w:rPr>
        <w:t>При предоставлении заявления от имени членов садоводческого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или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огороднического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некоммерческого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товарищества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представитель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такого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 xml:space="preserve">товарищества, уполномоченный </w:t>
      </w:r>
      <w:r w:rsidR="007E3012">
        <w:rPr>
          <w:w w:val="105"/>
          <w:sz w:val="28"/>
          <w:szCs w:val="28"/>
        </w:rPr>
        <w:t>на подачу такого заявления приня</w:t>
      </w:r>
      <w:r w:rsidRPr="0084069D">
        <w:rPr>
          <w:w w:val="105"/>
          <w:sz w:val="28"/>
          <w:szCs w:val="28"/>
        </w:rPr>
        <w:t>тым решением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общего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собрания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членов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такого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товарищества,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также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прилагает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к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заявлению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соответствующее</w:t>
      </w:r>
      <w:r w:rsidRPr="0084069D">
        <w:rPr>
          <w:spacing w:val="-3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решение.</w:t>
      </w:r>
    </w:p>
    <w:p w:rsidR="0084069D" w:rsidRPr="0084069D" w:rsidRDefault="007E3012" w:rsidP="007E3012">
      <w:pPr>
        <w:widowControl w:val="0"/>
        <w:tabs>
          <w:tab w:val="left" w:pos="1522"/>
        </w:tabs>
        <w:autoSpaceDE w:val="0"/>
        <w:autoSpaceDN w:val="0"/>
        <w:ind w:right="146" w:firstLine="567"/>
        <w:jc w:val="both"/>
        <w:rPr>
          <w:sz w:val="28"/>
          <w:szCs w:val="28"/>
        </w:rPr>
      </w:pPr>
      <w:r w:rsidRPr="007E3012">
        <w:rPr>
          <w:sz w:val="28"/>
          <w:szCs w:val="28"/>
        </w:rPr>
        <w:t>2.10</w:t>
      </w:r>
      <w:r>
        <w:rPr>
          <w:sz w:val="28"/>
          <w:szCs w:val="28"/>
        </w:rPr>
        <w:t xml:space="preserve">. </w:t>
      </w:r>
      <w:r w:rsidR="0084069D" w:rsidRPr="007E3012">
        <w:rPr>
          <w:sz w:val="28"/>
          <w:szCs w:val="28"/>
        </w:rPr>
        <w:t>При</w:t>
      </w:r>
      <w:r w:rsidR="0084069D" w:rsidRPr="007E3012">
        <w:rPr>
          <w:spacing w:val="1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представлении</w:t>
      </w:r>
      <w:r w:rsidR="0084069D" w:rsidRPr="007E3012">
        <w:rPr>
          <w:spacing w:val="1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заявления</w:t>
      </w:r>
      <w:r w:rsidR="0084069D" w:rsidRPr="007E3012">
        <w:rPr>
          <w:spacing w:val="1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кадастровым</w:t>
      </w:r>
      <w:r w:rsidR="0084069D" w:rsidRPr="007E3012">
        <w:rPr>
          <w:spacing w:val="68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инженером</w:t>
      </w:r>
      <w:r w:rsidR="0084069D" w:rsidRPr="007E3012">
        <w:rPr>
          <w:spacing w:val="68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к</w:t>
      </w:r>
      <w:r w:rsidR="0084069D" w:rsidRPr="007E3012">
        <w:rPr>
          <w:spacing w:val="68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такому</w:t>
      </w:r>
      <w:r w:rsidR="0084069D" w:rsidRPr="007E3012">
        <w:rPr>
          <w:spacing w:val="1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заявлению</w:t>
      </w:r>
      <w:r w:rsidR="0084069D" w:rsidRPr="007E3012">
        <w:rPr>
          <w:spacing w:val="4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прилагается</w:t>
      </w:r>
      <w:r w:rsidR="0084069D" w:rsidRPr="007E3012">
        <w:rPr>
          <w:spacing w:val="1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копия</w:t>
      </w:r>
      <w:r w:rsidR="0084069D" w:rsidRPr="007E3012">
        <w:rPr>
          <w:spacing w:val="52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документа,</w:t>
      </w:r>
      <w:r w:rsidR="0084069D" w:rsidRPr="007E3012">
        <w:rPr>
          <w:spacing w:val="7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предусмотренного</w:t>
      </w:r>
      <w:r w:rsidR="0084069D" w:rsidRPr="007E3012">
        <w:rPr>
          <w:spacing w:val="38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статьей</w:t>
      </w:r>
      <w:r w:rsidR="0084069D" w:rsidRPr="007E3012">
        <w:rPr>
          <w:spacing w:val="57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35</w:t>
      </w:r>
      <w:r w:rsidR="0084069D" w:rsidRPr="007E3012">
        <w:rPr>
          <w:spacing w:val="55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или</w:t>
      </w:r>
      <w:r w:rsidR="0084069D" w:rsidRPr="007E3012">
        <w:rPr>
          <w:spacing w:val="51"/>
          <w:sz w:val="28"/>
          <w:szCs w:val="28"/>
        </w:rPr>
        <w:t xml:space="preserve"> </w:t>
      </w:r>
      <w:r w:rsidR="0084069D" w:rsidRPr="007E3012">
        <w:rPr>
          <w:sz w:val="28"/>
          <w:szCs w:val="28"/>
        </w:rPr>
        <w:t>статьей</w:t>
      </w:r>
      <w:r>
        <w:rPr>
          <w:sz w:val="28"/>
          <w:szCs w:val="28"/>
        </w:rPr>
        <w:t xml:space="preserve"> </w:t>
      </w:r>
      <w:r w:rsidR="00861C99">
        <w:rPr>
          <w:sz w:val="28"/>
          <w:szCs w:val="28"/>
        </w:rPr>
        <w:t xml:space="preserve">42.3 </w:t>
      </w:r>
      <w:r w:rsidR="0084069D" w:rsidRPr="0084069D">
        <w:rPr>
          <w:sz w:val="28"/>
          <w:szCs w:val="28"/>
        </w:rPr>
        <w:t>Федерального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закона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от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24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июля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2007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г.</w:t>
      </w:r>
      <w:r w:rsidR="0084069D" w:rsidRPr="0084069D">
        <w:rPr>
          <w:spacing w:val="1"/>
          <w:sz w:val="28"/>
          <w:szCs w:val="28"/>
        </w:rPr>
        <w:t xml:space="preserve"> </w:t>
      </w:r>
      <w:r w:rsidR="00861C99">
        <w:rPr>
          <w:sz w:val="28"/>
          <w:szCs w:val="28"/>
        </w:rPr>
        <w:t>№</w:t>
      </w:r>
      <w:r w:rsidR="0084069D" w:rsidRPr="0084069D">
        <w:rPr>
          <w:sz w:val="28"/>
          <w:szCs w:val="28"/>
        </w:rPr>
        <w:t>221-ФЗ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«О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кадастровой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деятельности»,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на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основании</w:t>
      </w:r>
      <w:r w:rsidR="0084069D" w:rsidRPr="0084069D">
        <w:rPr>
          <w:spacing w:val="68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которого</w:t>
      </w:r>
      <w:r w:rsidR="0084069D" w:rsidRPr="0084069D">
        <w:rPr>
          <w:spacing w:val="68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осуществляется</w:t>
      </w:r>
      <w:r w:rsidR="0084069D" w:rsidRPr="0084069D">
        <w:rPr>
          <w:spacing w:val="67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выполнение</w:t>
      </w:r>
      <w:r w:rsidR="0084069D" w:rsidRPr="0084069D">
        <w:rPr>
          <w:spacing w:val="68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кадастровых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работ или комплексных кадастровых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работ в отношении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соответствующего объекта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недвижимости,</w:t>
      </w:r>
      <w:r w:rsidR="0084069D" w:rsidRPr="0084069D">
        <w:rPr>
          <w:spacing w:val="38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являющегося</w:t>
      </w:r>
      <w:r w:rsidR="0084069D" w:rsidRPr="0084069D">
        <w:rPr>
          <w:spacing w:val="30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объектом</w:t>
      </w:r>
      <w:r w:rsidR="0084069D" w:rsidRPr="0084069D">
        <w:rPr>
          <w:spacing w:val="27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адресации.</w:t>
      </w:r>
    </w:p>
    <w:p w:rsidR="0084069D" w:rsidRPr="00861C99" w:rsidRDefault="00861C99" w:rsidP="00861C99">
      <w:pPr>
        <w:widowControl w:val="0"/>
        <w:tabs>
          <w:tab w:val="left" w:pos="1521"/>
        </w:tabs>
        <w:autoSpaceDE w:val="0"/>
        <w:autoSpaceDN w:val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2.11. </w:t>
      </w:r>
      <w:r w:rsidR="0084069D" w:rsidRPr="00861C99">
        <w:rPr>
          <w:sz w:val="28"/>
          <w:szCs w:val="28"/>
        </w:rPr>
        <w:t>Заявление</w:t>
      </w:r>
      <w:r w:rsidR="0084069D" w:rsidRPr="00861C99">
        <w:rPr>
          <w:spacing w:val="55"/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представляется</w:t>
      </w:r>
      <w:r w:rsidR="0084069D" w:rsidRPr="00861C99">
        <w:rPr>
          <w:spacing w:val="23"/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в</w:t>
      </w:r>
      <w:r w:rsidR="0084069D" w:rsidRPr="00861C99">
        <w:rPr>
          <w:spacing w:val="15"/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форме:</w:t>
      </w:r>
    </w:p>
    <w:p w:rsidR="00AB71C3" w:rsidRDefault="00861C99" w:rsidP="00AB71C3">
      <w:pPr>
        <w:widowControl w:val="0"/>
        <w:tabs>
          <w:tab w:val="left" w:pos="1048"/>
          <w:tab w:val="left" w:pos="2513"/>
          <w:tab w:val="left" w:pos="2999"/>
          <w:tab w:val="left" w:pos="4457"/>
          <w:tab w:val="left" w:pos="5732"/>
          <w:tab w:val="left" w:pos="12474"/>
        </w:tabs>
        <w:autoSpaceDE w:val="0"/>
        <w:autoSpaceDN w:val="0"/>
        <w:ind w:firstLine="567"/>
        <w:jc w:val="both"/>
        <w:rPr>
          <w:spacing w:val="-65"/>
          <w:sz w:val="28"/>
          <w:szCs w:val="28"/>
        </w:rPr>
      </w:pPr>
      <w:r>
        <w:rPr>
          <w:sz w:val="28"/>
          <w:szCs w:val="28"/>
        </w:rPr>
        <w:t xml:space="preserve">- </w:t>
      </w:r>
      <w:r w:rsidR="0084069D" w:rsidRPr="00861C99">
        <w:rPr>
          <w:sz w:val="28"/>
          <w:szCs w:val="28"/>
        </w:rPr>
        <w:t>документа</w:t>
      </w:r>
      <w:r>
        <w:rPr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бумажном</w:t>
      </w:r>
      <w:r>
        <w:rPr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носителе</w:t>
      </w:r>
      <w:r>
        <w:rPr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посредством</w:t>
      </w:r>
      <w:r>
        <w:rPr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почтового</w:t>
      </w:r>
      <w:r>
        <w:rPr>
          <w:sz w:val="28"/>
          <w:szCs w:val="28"/>
        </w:rPr>
        <w:t xml:space="preserve"> </w:t>
      </w:r>
      <w:r w:rsidR="0084069D" w:rsidRPr="00861C99">
        <w:rPr>
          <w:sz w:val="28"/>
          <w:szCs w:val="28"/>
        </w:rPr>
        <w:t>отправления</w:t>
      </w:r>
      <w:r w:rsidR="00AB71C3">
        <w:rPr>
          <w:spacing w:val="-65"/>
          <w:sz w:val="28"/>
          <w:szCs w:val="28"/>
        </w:rPr>
        <w:t xml:space="preserve">                         </w:t>
      </w:r>
    </w:p>
    <w:p w:rsidR="0084069D" w:rsidRPr="00861C99" w:rsidRDefault="0084069D" w:rsidP="00AB71C3">
      <w:pPr>
        <w:widowControl w:val="0"/>
        <w:tabs>
          <w:tab w:val="left" w:pos="1048"/>
          <w:tab w:val="left" w:pos="2513"/>
          <w:tab w:val="left" w:pos="2999"/>
          <w:tab w:val="left" w:pos="4457"/>
          <w:tab w:val="left" w:pos="5732"/>
          <w:tab w:val="left" w:pos="12474"/>
        </w:tabs>
        <w:autoSpaceDE w:val="0"/>
        <w:autoSpaceDN w:val="0"/>
        <w:jc w:val="both"/>
        <w:rPr>
          <w:sz w:val="28"/>
          <w:szCs w:val="28"/>
        </w:rPr>
      </w:pPr>
      <w:r w:rsidRPr="00861C99">
        <w:rPr>
          <w:sz w:val="28"/>
          <w:szCs w:val="28"/>
        </w:rPr>
        <w:t>с</w:t>
      </w:r>
      <w:r w:rsidRPr="00861C99">
        <w:rPr>
          <w:spacing w:val="3"/>
          <w:sz w:val="28"/>
          <w:szCs w:val="28"/>
        </w:rPr>
        <w:t xml:space="preserve"> </w:t>
      </w:r>
      <w:r w:rsidRPr="00861C99">
        <w:rPr>
          <w:sz w:val="28"/>
          <w:szCs w:val="28"/>
        </w:rPr>
        <w:t>описью</w:t>
      </w:r>
      <w:r w:rsidRPr="00861C99">
        <w:rPr>
          <w:spacing w:val="22"/>
          <w:sz w:val="28"/>
          <w:szCs w:val="28"/>
        </w:rPr>
        <w:t xml:space="preserve"> </w:t>
      </w:r>
      <w:r w:rsidRPr="00861C99">
        <w:rPr>
          <w:sz w:val="28"/>
          <w:szCs w:val="28"/>
        </w:rPr>
        <w:t>вложения</w:t>
      </w:r>
      <w:r w:rsidRPr="00861C99">
        <w:rPr>
          <w:spacing w:val="19"/>
          <w:sz w:val="28"/>
          <w:szCs w:val="28"/>
        </w:rPr>
        <w:t xml:space="preserve"> </w:t>
      </w:r>
      <w:r w:rsidRPr="00861C99">
        <w:rPr>
          <w:sz w:val="28"/>
          <w:szCs w:val="28"/>
        </w:rPr>
        <w:t>и</w:t>
      </w:r>
      <w:r w:rsidRPr="00861C99">
        <w:rPr>
          <w:spacing w:val="7"/>
          <w:sz w:val="28"/>
          <w:szCs w:val="28"/>
        </w:rPr>
        <w:t xml:space="preserve"> </w:t>
      </w:r>
      <w:r w:rsidRPr="00861C99">
        <w:rPr>
          <w:sz w:val="28"/>
          <w:szCs w:val="28"/>
        </w:rPr>
        <w:t>уведомлением</w:t>
      </w:r>
      <w:r w:rsidRPr="00861C99">
        <w:rPr>
          <w:spacing w:val="32"/>
          <w:sz w:val="28"/>
          <w:szCs w:val="28"/>
        </w:rPr>
        <w:t xml:space="preserve"> </w:t>
      </w:r>
      <w:r w:rsidRPr="00861C99">
        <w:rPr>
          <w:sz w:val="28"/>
          <w:szCs w:val="28"/>
        </w:rPr>
        <w:t>о</w:t>
      </w:r>
      <w:r w:rsidRPr="00861C99">
        <w:rPr>
          <w:spacing w:val="14"/>
          <w:sz w:val="28"/>
          <w:szCs w:val="28"/>
        </w:rPr>
        <w:t xml:space="preserve"> </w:t>
      </w:r>
      <w:r w:rsidRPr="00861C99">
        <w:rPr>
          <w:sz w:val="28"/>
          <w:szCs w:val="28"/>
        </w:rPr>
        <w:t>вручении;</w:t>
      </w:r>
    </w:p>
    <w:p w:rsidR="0084069D" w:rsidRPr="00037DE0" w:rsidRDefault="00037DE0" w:rsidP="00037DE0">
      <w:pPr>
        <w:widowControl w:val="0"/>
        <w:tabs>
          <w:tab w:val="left" w:pos="1041"/>
        </w:tabs>
        <w:autoSpaceDE w:val="0"/>
        <w:autoSpaceDN w:val="0"/>
        <w:ind w:right="135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4069D" w:rsidRPr="00037DE0">
        <w:rPr>
          <w:sz w:val="28"/>
          <w:szCs w:val="28"/>
        </w:rPr>
        <w:t>документа</w:t>
      </w:r>
      <w:r w:rsidR="0084069D" w:rsidRPr="00037DE0">
        <w:rPr>
          <w:spacing w:val="53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на</w:t>
      </w:r>
      <w:r w:rsidR="0084069D" w:rsidRPr="00037DE0">
        <w:rPr>
          <w:spacing w:val="26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бумажном</w:t>
      </w:r>
      <w:r w:rsidR="0084069D" w:rsidRPr="00037DE0">
        <w:rPr>
          <w:spacing w:val="50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носителе</w:t>
      </w:r>
      <w:r w:rsidR="0084069D" w:rsidRPr="00037DE0">
        <w:rPr>
          <w:spacing w:val="44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при</w:t>
      </w:r>
      <w:r w:rsidR="0084069D" w:rsidRPr="00037DE0">
        <w:rPr>
          <w:spacing w:val="25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личном</w:t>
      </w:r>
      <w:r w:rsidR="0084069D" w:rsidRPr="00037DE0">
        <w:rPr>
          <w:spacing w:val="37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обращении</w:t>
      </w:r>
      <w:r w:rsidR="0084069D" w:rsidRPr="00037DE0">
        <w:rPr>
          <w:spacing w:val="43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в</w:t>
      </w:r>
      <w:r w:rsidR="0084069D" w:rsidRPr="00037DE0">
        <w:rPr>
          <w:spacing w:val="20"/>
          <w:sz w:val="28"/>
          <w:szCs w:val="28"/>
        </w:rPr>
        <w:t xml:space="preserve"> </w:t>
      </w:r>
      <w:r w:rsidR="00F63798">
        <w:rPr>
          <w:sz w:val="28"/>
          <w:szCs w:val="28"/>
        </w:rPr>
        <w:t>Учреждение</w:t>
      </w:r>
      <w:r w:rsidR="0084069D" w:rsidRPr="00037DE0">
        <w:rPr>
          <w:spacing w:val="14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или</w:t>
      </w:r>
      <w:r w:rsidR="0084069D" w:rsidRPr="00037DE0">
        <w:rPr>
          <w:spacing w:val="10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многофункциональный</w:t>
      </w:r>
      <w:r w:rsidR="0084069D" w:rsidRPr="00037DE0">
        <w:rPr>
          <w:spacing w:val="4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центр;</w:t>
      </w:r>
    </w:p>
    <w:p w:rsidR="0084069D" w:rsidRPr="00037DE0" w:rsidRDefault="00037DE0" w:rsidP="00037DE0">
      <w:pPr>
        <w:widowControl w:val="0"/>
        <w:tabs>
          <w:tab w:val="left" w:pos="1041"/>
        </w:tabs>
        <w:autoSpaceDE w:val="0"/>
        <w:autoSpaceDN w:val="0"/>
        <w:ind w:firstLine="567"/>
        <w:rPr>
          <w:sz w:val="28"/>
          <w:szCs w:val="28"/>
        </w:rPr>
      </w:pPr>
      <w:r w:rsidRPr="00253471">
        <w:rPr>
          <w:sz w:val="28"/>
          <w:szCs w:val="28"/>
        </w:rPr>
        <w:t xml:space="preserve">- </w:t>
      </w:r>
      <w:r w:rsidR="0084069D" w:rsidRPr="00253471">
        <w:rPr>
          <w:sz w:val="28"/>
          <w:szCs w:val="28"/>
        </w:rPr>
        <w:t>электронного</w:t>
      </w:r>
      <w:r w:rsidR="0084069D" w:rsidRPr="00253471">
        <w:rPr>
          <w:spacing w:val="60"/>
          <w:sz w:val="28"/>
          <w:szCs w:val="28"/>
        </w:rPr>
        <w:t xml:space="preserve"> </w:t>
      </w:r>
      <w:r w:rsidR="0084069D" w:rsidRPr="00253471">
        <w:rPr>
          <w:sz w:val="28"/>
          <w:szCs w:val="28"/>
        </w:rPr>
        <w:t>документа</w:t>
      </w:r>
      <w:r w:rsidR="0084069D" w:rsidRPr="00253471">
        <w:rPr>
          <w:spacing w:val="56"/>
          <w:sz w:val="28"/>
          <w:szCs w:val="28"/>
        </w:rPr>
        <w:t xml:space="preserve"> </w:t>
      </w:r>
      <w:r w:rsidR="0084069D" w:rsidRPr="00253471">
        <w:rPr>
          <w:sz w:val="28"/>
          <w:szCs w:val="28"/>
        </w:rPr>
        <w:t>с</w:t>
      </w:r>
      <w:r w:rsidR="0084069D" w:rsidRPr="00253471">
        <w:rPr>
          <w:spacing w:val="14"/>
          <w:sz w:val="28"/>
          <w:szCs w:val="28"/>
        </w:rPr>
        <w:t xml:space="preserve"> </w:t>
      </w:r>
      <w:r w:rsidR="0084069D" w:rsidRPr="00253471">
        <w:rPr>
          <w:sz w:val="28"/>
          <w:szCs w:val="28"/>
        </w:rPr>
        <w:t>использованием</w:t>
      </w:r>
      <w:r w:rsidR="0084069D" w:rsidRPr="00253471">
        <w:rPr>
          <w:spacing w:val="13"/>
          <w:sz w:val="28"/>
          <w:szCs w:val="28"/>
        </w:rPr>
        <w:t xml:space="preserve"> </w:t>
      </w:r>
      <w:r w:rsidR="0084069D" w:rsidRPr="00253471">
        <w:rPr>
          <w:sz w:val="28"/>
          <w:szCs w:val="28"/>
        </w:rPr>
        <w:t>портала</w:t>
      </w:r>
      <w:r w:rsidR="0084069D" w:rsidRPr="00253471">
        <w:rPr>
          <w:spacing w:val="38"/>
          <w:sz w:val="28"/>
          <w:szCs w:val="28"/>
        </w:rPr>
        <w:t xml:space="preserve"> </w:t>
      </w:r>
      <w:r w:rsidR="0084069D" w:rsidRPr="00253471">
        <w:rPr>
          <w:sz w:val="28"/>
          <w:szCs w:val="28"/>
        </w:rPr>
        <w:t>ФИАС;</w:t>
      </w:r>
    </w:p>
    <w:p w:rsidR="0084069D" w:rsidRPr="00037DE0" w:rsidRDefault="00037DE0" w:rsidP="00037DE0">
      <w:pPr>
        <w:widowControl w:val="0"/>
        <w:tabs>
          <w:tab w:val="left" w:pos="1041"/>
        </w:tabs>
        <w:autoSpaceDE w:val="0"/>
        <w:autoSpaceDN w:val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4069D" w:rsidRPr="00037DE0">
        <w:rPr>
          <w:sz w:val="28"/>
          <w:szCs w:val="28"/>
        </w:rPr>
        <w:t>электронного</w:t>
      </w:r>
      <w:r w:rsidR="0084069D" w:rsidRPr="00037DE0">
        <w:rPr>
          <w:spacing w:val="62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документа</w:t>
      </w:r>
      <w:r w:rsidR="0084069D" w:rsidRPr="00037DE0">
        <w:rPr>
          <w:spacing w:val="57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с</w:t>
      </w:r>
      <w:r w:rsidR="0084069D" w:rsidRPr="00037DE0">
        <w:rPr>
          <w:spacing w:val="16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использованием</w:t>
      </w:r>
      <w:r w:rsidR="0084069D" w:rsidRPr="00037DE0">
        <w:rPr>
          <w:spacing w:val="14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ЕПГУ;</w:t>
      </w:r>
    </w:p>
    <w:p w:rsidR="0084069D" w:rsidRPr="00037DE0" w:rsidRDefault="00037DE0" w:rsidP="00037DE0">
      <w:pPr>
        <w:widowControl w:val="0"/>
        <w:tabs>
          <w:tab w:val="left" w:pos="1048"/>
        </w:tabs>
        <w:autoSpaceDE w:val="0"/>
        <w:autoSpaceDN w:val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4069D" w:rsidRPr="00037DE0">
        <w:rPr>
          <w:sz w:val="28"/>
          <w:szCs w:val="28"/>
        </w:rPr>
        <w:t>электронного</w:t>
      </w:r>
      <w:r w:rsidR="0084069D" w:rsidRPr="00037DE0">
        <w:rPr>
          <w:spacing w:val="52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документа</w:t>
      </w:r>
      <w:r w:rsidR="0084069D" w:rsidRPr="00037DE0">
        <w:rPr>
          <w:spacing w:val="57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с</w:t>
      </w:r>
      <w:r w:rsidR="0084069D" w:rsidRPr="00037DE0">
        <w:rPr>
          <w:spacing w:val="15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использованием</w:t>
      </w:r>
      <w:r w:rsidR="0084069D" w:rsidRPr="00037DE0">
        <w:rPr>
          <w:spacing w:val="22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регионального</w:t>
      </w:r>
      <w:r w:rsidR="0084069D" w:rsidRPr="00037DE0">
        <w:rPr>
          <w:spacing w:val="62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портала.</w:t>
      </w:r>
    </w:p>
    <w:p w:rsidR="0084069D" w:rsidRPr="00AB71C3" w:rsidRDefault="00037DE0" w:rsidP="00AB71C3">
      <w:pPr>
        <w:widowControl w:val="0"/>
        <w:tabs>
          <w:tab w:val="left" w:pos="1514"/>
          <w:tab w:val="left" w:pos="3219"/>
          <w:tab w:val="left" w:pos="5544"/>
          <w:tab w:val="left" w:pos="6159"/>
          <w:tab w:val="left" w:pos="9951"/>
          <w:tab w:val="left" w:pos="13041"/>
        </w:tabs>
        <w:autoSpaceDE w:val="0"/>
        <w:autoSpaceDN w:val="0"/>
        <w:ind w:right="140" w:firstLine="567"/>
        <w:jc w:val="both"/>
        <w:rPr>
          <w:spacing w:val="-65"/>
          <w:sz w:val="28"/>
          <w:szCs w:val="28"/>
        </w:rPr>
      </w:pPr>
      <w:r>
        <w:rPr>
          <w:sz w:val="28"/>
          <w:szCs w:val="28"/>
        </w:rPr>
        <w:t xml:space="preserve">2.12. Заявление </w:t>
      </w:r>
      <w:r w:rsidR="0084069D" w:rsidRPr="00037DE0">
        <w:rPr>
          <w:sz w:val="28"/>
          <w:szCs w:val="28"/>
        </w:rPr>
        <w:t>представляется</w:t>
      </w:r>
      <w:r>
        <w:rPr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AB71C3">
        <w:rPr>
          <w:sz w:val="28"/>
          <w:szCs w:val="28"/>
        </w:rPr>
        <w:t>Учреждение</w:t>
      </w:r>
      <w:r>
        <w:rPr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или</w:t>
      </w:r>
      <w:r w:rsidR="0084069D" w:rsidRPr="00037DE0">
        <w:rPr>
          <w:spacing w:val="-65"/>
          <w:sz w:val="28"/>
          <w:szCs w:val="28"/>
        </w:rPr>
        <w:t xml:space="preserve"> </w:t>
      </w:r>
      <w:r w:rsidR="00AB71C3">
        <w:rPr>
          <w:spacing w:val="-65"/>
          <w:sz w:val="28"/>
          <w:szCs w:val="28"/>
        </w:rPr>
        <w:t xml:space="preserve">                                                         </w:t>
      </w:r>
      <w:r w:rsidR="0084069D" w:rsidRPr="00037DE0">
        <w:rPr>
          <w:sz w:val="28"/>
          <w:szCs w:val="28"/>
        </w:rPr>
        <w:t>многофункциональный</w:t>
      </w:r>
      <w:r w:rsidR="0084069D" w:rsidRPr="00037DE0">
        <w:rPr>
          <w:spacing w:val="7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центр</w:t>
      </w:r>
      <w:r w:rsidR="0084069D" w:rsidRPr="00037DE0">
        <w:rPr>
          <w:spacing w:val="19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по</w:t>
      </w:r>
      <w:r w:rsidR="0084069D" w:rsidRPr="00037DE0">
        <w:rPr>
          <w:spacing w:val="15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месту</w:t>
      </w:r>
      <w:r w:rsidR="0084069D" w:rsidRPr="00037DE0">
        <w:rPr>
          <w:spacing w:val="25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нахождения</w:t>
      </w:r>
      <w:r w:rsidR="0084069D" w:rsidRPr="00037DE0">
        <w:rPr>
          <w:spacing w:val="42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объекта</w:t>
      </w:r>
      <w:r w:rsidR="0084069D" w:rsidRPr="00037DE0">
        <w:rPr>
          <w:spacing w:val="27"/>
          <w:sz w:val="28"/>
          <w:szCs w:val="28"/>
        </w:rPr>
        <w:t xml:space="preserve"> </w:t>
      </w:r>
      <w:r w:rsidR="0084069D" w:rsidRPr="00037DE0">
        <w:rPr>
          <w:sz w:val="28"/>
          <w:szCs w:val="28"/>
        </w:rPr>
        <w:t>адресации.</w:t>
      </w:r>
    </w:p>
    <w:p w:rsidR="0084069D" w:rsidRPr="0084069D" w:rsidRDefault="0084069D" w:rsidP="00037DE0">
      <w:pPr>
        <w:pStyle w:val="af2"/>
        <w:ind w:right="179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Заявление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форме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документа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бумажном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носителе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подписывается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заявителем.</w:t>
      </w:r>
    </w:p>
    <w:p w:rsidR="0084069D" w:rsidRPr="0084069D" w:rsidRDefault="0084069D" w:rsidP="00037DE0">
      <w:pPr>
        <w:pStyle w:val="af2"/>
        <w:ind w:right="155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Заявление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форме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документа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подписывается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подписью,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вид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которой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определяется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соответствии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частью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2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статьи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21.1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Федерального</w:t>
      </w:r>
      <w:r w:rsidRPr="0084069D">
        <w:rPr>
          <w:spacing w:val="27"/>
          <w:sz w:val="28"/>
          <w:szCs w:val="28"/>
        </w:rPr>
        <w:t xml:space="preserve"> </w:t>
      </w:r>
      <w:r w:rsidRPr="0084069D">
        <w:rPr>
          <w:sz w:val="28"/>
          <w:szCs w:val="28"/>
        </w:rPr>
        <w:t>закона</w:t>
      </w:r>
      <w:r w:rsidRPr="0084069D">
        <w:rPr>
          <w:spacing w:val="18"/>
          <w:sz w:val="28"/>
          <w:szCs w:val="28"/>
        </w:rPr>
        <w:t xml:space="preserve"> </w:t>
      </w:r>
      <w:r w:rsidRPr="0084069D">
        <w:rPr>
          <w:sz w:val="28"/>
          <w:szCs w:val="28"/>
        </w:rPr>
        <w:t>№</w:t>
      </w:r>
      <w:r w:rsidRPr="0084069D">
        <w:rPr>
          <w:spacing w:val="9"/>
          <w:sz w:val="28"/>
          <w:szCs w:val="28"/>
        </w:rPr>
        <w:t xml:space="preserve"> </w:t>
      </w:r>
      <w:r w:rsidRPr="0084069D">
        <w:rPr>
          <w:sz w:val="28"/>
          <w:szCs w:val="28"/>
        </w:rPr>
        <w:t>210-ФЗ.</w:t>
      </w:r>
    </w:p>
    <w:p w:rsidR="0084069D" w:rsidRPr="00037DE0" w:rsidRDefault="00037DE0" w:rsidP="00037DE0">
      <w:pPr>
        <w:widowControl w:val="0"/>
        <w:tabs>
          <w:tab w:val="left" w:pos="1544"/>
        </w:tabs>
        <w:autoSpaceDE w:val="0"/>
        <w:autoSpaceDN w:val="0"/>
        <w:ind w:right="115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2.13. </w:t>
      </w:r>
      <w:r w:rsidR="0084069D" w:rsidRPr="00037DE0">
        <w:rPr>
          <w:w w:val="105"/>
          <w:sz w:val="28"/>
          <w:szCs w:val="28"/>
        </w:rPr>
        <w:t>В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случае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направления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заявления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посредством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ЕПГУ,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регионального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 xml:space="preserve">портала или портала </w:t>
      </w:r>
      <w:r w:rsidR="0084069D" w:rsidRPr="00253471">
        <w:rPr>
          <w:w w:val="105"/>
          <w:sz w:val="28"/>
          <w:szCs w:val="28"/>
        </w:rPr>
        <w:t>ФИАС</w:t>
      </w:r>
      <w:r w:rsidR="0084069D" w:rsidRPr="00037DE0">
        <w:rPr>
          <w:w w:val="105"/>
          <w:sz w:val="28"/>
          <w:szCs w:val="28"/>
        </w:rPr>
        <w:t xml:space="preserve"> формирование заявления осуществляется посредством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заполнения интерактивной формы, которая может также включать в себя опросную</w:t>
      </w:r>
      <w:r w:rsidR="0084069D" w:rsidRPr="00037DE0">
        <w:rPr>
          <w:spacing w:val="-68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форму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для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определения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индивидуального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набора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документов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и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сведений,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обязательных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для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предоставления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услуги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(далее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90"/>
          <w:sz w:val="28"/>
          <w:szCs w:val="28"/>
        </w:rPr>
        <w:t>—</w:t>
      </w:r>
      <w:r w:rsidR="0084069D" w:rsidRPr="00037DE0">
        <w:rPr>
          <w:spacing w:val="1"/>
          <w:w w:val="90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интерактивная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форма),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без</w:t>
      </w:r>
      <w:r w:rsidR="0084069D" w:rsidRPr="00037DE0">
        <w:rPr>
          <w:spacing w:val="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необходимости</w:t>
      </w:r>
      <w:r w:rsidR="0084069D" w:rsidRPr="00037DE0">
        <w:rPr>
          <w:spacing w:val="10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дополнительной</w:t>
      </w:r>
      <w:r w:rsidR="0084069D" w:rsidRPr="00037DE0">
        <w:rPr>
          <w:spacing w:val="-10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подачи</w:t>
      </w:r>
      <w:r w:rsidR="0084069D" w:rsidRPr="00037DE0">
        <w:rPr>
          <w:spacing w:val="-7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заявления</w:t>
      </w:r>
      <w:r w:rsidR="0084069D" w:rsidRPr="00037DE0">
        <w:rPr>
          <w:spacing w:val="8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в</w:t>
      </w:r>
      <w:r w:rsidR="0084069D" w:rsidRPr="00037DE0">
        <w:rPr>
          <w:spacing w:val="-11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какой-либо</w:t>
      </w:r>
      <w:r w:rsidR="0084069D" w:rsidRPr="00037DE0">
        <w:rPr>
          <w:spacing w:val="15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иной</w:t>
      </w:r>
      <w:r w:rsidR="0084069D" w:rsidRPr="00037DE0">
        <w:rPr>
          <w:spacing w:val="-7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форме.</w:t>
      </w:r>
    </w:p>
    <w:p w:rsidR="0084069D" w:rsidRPr="00037DE0" w:rsidRDefault="00037DE0" w:rsidP="00037DE0">
      <w:pPr>
        <w:widowControl w:val="0"/>
        <w:tabs>
          <w:tab w:val="left" w:pos="1537"/>
        </w:tabs>
        <w:autoSpaceDE w:val="0"/>
        <w:autoSpaceDN w:val="0"/>
        <w:ind w:right="117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2.14. </w:t>
      </w:r>
      <w:r w:rsidR="0084069D" w:rsidRPr="00037DE0">
        <w:rPr>
          <w:w w:val="105"/>
          <w:sz w:val="28"/>
          <w:szCs w:val="28"/>
        </w:rPr>
        <w:t>В</w:t>
      </w:r>
      <w:r w:rsidR="0084069D" w:rsidRPr="00037DE0">
        <w:rPr>
          <w:spacing w:val="-14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случае</w:t>
      </w:r>
      <w:r w:rsidR="0084069D" w:rsidRPr="00037DE0">
        <w:rPr>
          <w:spacing w:val="-12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представления</w:t>
      </w:r>
      <w:r w:rsidR="0084069D" w:rsidRPr="00037DE0">
        <w:rPr>
          <w:spacing w:val="6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заявления</w:t>
      </w:r>
      <w:r w:rsidR="0084069D" w:rsidRPr="00037DE0">
        <w:rPr>
          <w:spacing w:val="-6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при</w:t>
      </w:r>
      <w:r w:rsidR="0084069D" w:rsidRPr="00037DE0">
        <w:rPr>
          <w:spacing w:val="-13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ли</w:t>
      </w:r>
      <w:r>
        <w:rPr>
          <w:w w:val="105"/>
          <w:sz w:val="28"/>
          <w:szCs w:val="28"/>
        </w:rPr>
        <w:t>ч</w:t>
      </w:r>
      <w:r w:rsidR="0084069D" w:rsidRPr="00037DE0">
        <w:rPr>
          <w:w w:val="105"/>
          <w:sz w:val="28"/>
          <w:szCs w:val="28"/>
        </w:rPr>
        <w:t>ном</w:t>
      </w:r>
      <w:r w:rsidR="0084069D" w:rsidRPr="00037DE0">
        <w:rPr>
          <w:spacing w:val="-7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обращении</w:t>
      </w:r>
      <w:r w:rsidR="0084069D" w:rsidRPr="00037DE0">
        <w:rPr>
          <w:spacing w:val="2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Заявителя</w:t>
      </w:r>
      <w:r w:rsidR="0084069D" w:rsidRPr="00037DE0">
        <w:rPr>
          <w:spacing w:val="-6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или</w:t>
      </w:r>
      <w:r w:rsidR="0084069D" w:rsidRPr="00037DE0">
        <w:rPr>
          <w:spacing w:val="-68"/>
          <w:w w:val="105"/>
          <w:sz w:val="28"/>
          <w:szCs w:val="28"/>
        </w:rPr>
        <w:t xml:space="preserve"> </w:t>
      </w:r>
      <w:r w:rsidR="0084069D" w:rsidRPr="00037DE0">
        <w:rPr>
          <w:spacing w:val="-1"/>
          <w:w w:val="105"/>
          <w:sz w:val="28"/>
          <w:szCs w:val="28"/>
        </w:rPr>
        <w:t xml:space="preserve">представителя Заявителя предъявляется документ, удостоверяющий </w:t>
      </w:r>
      <w:r w:rsidR="0084069D" w:rsidRPr="00037DE0">
        <w:rPr>
          <w:w w:val="105"/>
          <w:sz w:val="28"/>
          <w:szCs w:val="28"/>
        </w:rPr>
        <w:t>соответственно</w:t>
      </w:r>
      <w:r w:rsidR="0084069D" w:rsidRPr="00037DE0">
        <w:rPr>
          <w:spacing w:val="-68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личность</w:t>
      </w:r>
      <w:r w:rsidR="0084069D" w:rsidRPr="00037DE0">
        <w:rPr>
          <w:spacing w:val="17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Заявителя</w:t>
      </w:r>
      <w:r w:rsidR="0084069D" w:rsidRPr="00037DE0">
        <w:rPr>
          <w:spacing w:val="16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или</w:t>
      </w:r>
      <w:r w:rsidR="0084069D" w:rsidRPr="00037DE0">
        <w:rPr>
          <w:spacing w:val="8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представителя</w:t>
      </w:r>
      <w:r w:rsidR="0084069D" w:rsidRPr="00037DE0">
        <w:rPr>
          <w:spacing w:val="28"/>
          <w:w w:val="105"/>
          <w:sz w:val="28"/>
          <w:szCs w:val="28"/>
        </w:rPr>
        <w:t xml:space="preserve"> </w:t>
      </w:r>
      <w:r w:rsidR="0084069D" w:rsidRPr="00037DE0">
        <w:rPr>
          <w:w w:val="105"/>
          <w:sz w:val="28"/>
          <w:szCs w:val="28"/>
        </w:rPr>
        <w:t>Заявителя.</w:t>
      </w:r>
    </w:p>
    <w:p w:rsidR="0084069D" w:rsidRPr="0084069D" w:rsidRDefault="0084069D" w:rsidP="009F7A22">
      <w:pPr>
        <w:pStyle w:val="af2"/>
        <w:ind w:right="141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Лицо,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имеющее право действовать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без доверенности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от имени юридического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предъявляет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документ,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удостоверяющий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его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личность,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юридического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 предъявляет также документ,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подтверждающий его полномочия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действовать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от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имени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этого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юридического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или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копию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этого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документа,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заверенную</w:t>
      </w:r>
      <w:r w:rsidRPr="0084069D">
        <w:rPr>
          <w:spacing w:val="34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подписью</w:t>
      </w:r>
      <w:r w:rsidRPr="0084069D">
        <w:rPr>
          <w:spacing w:val="33"/>
          <w:sz w:val="28"/>
          <w:szCs w:val="28"/>
        </w:rPr>
        <w:t xml:space="preserve"> </w:t>
      </w:r>
      <w:r w:rsidRPr="0084069D">
        <w:rPr>
          <w:sz w:val="28"/>
          <w:szCs w:val="28"/>
        </w:rPr>
        <w:t>руководителя</w:t>
      </w:r>
      <w:r w:rsidRPr="0084069D">
        <w:rPr>
          <w:spacing w:val="35"/>
          <w:sz w:val="28"/>
          <w:szCs w:val="28"/>
        </w:rPr>
        <w:t xml:space="preserve"> </w:t>
      </w:r>
      <w:r w:rsidRPr="0084069D">
        <w:rPr>
          <w:sz w:val="28"/>
          <w:szCs w:val="28"/>
        </w:rPr>
        <w:t>этого</w:t>
      </w:r>
      <w:r w:rsidRPr="0084069D">
        <w:rPr>
          <w:spacing w:val="11"/>
          <w:sz w:val="28"/>
          <w:szCs w:val="28"/>
        </w:rPr>
        <w:t xml:space="preserve"> </w:t>
      </w:r>
      <w:r w:rsidRPr="0084069D">
        <w:rPr>
          <w:sz w:val="28"/>
          <w:szCs w:val="28"/>
        </w:rPr>
        <w:t>юридического</w:t>
      </w:r>
      <w:r w:rsidRPr="0084069D">
        <w:rPr>
          <w:spacing w:val="34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лица.</w:t>
      </w:r>
    </w:p>
    <w:p w:rsidR="0084069D" w:rsidRPr="0084069D" w:rsidRDefault="0084069D" w:rsidP="009F7A22">
      <w:pPr>
        <w:pStyle w:val="af2"/>
        <w:ind w:right="112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случае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направления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форме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заявления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представителем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Заявителя,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действующим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от имени юридического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лица, документ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подтверждающий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полномочия Заявителя на представление интересов юридического лица, должен быть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подписан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усиленной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квалифицированной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подписью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уполномоченного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</w:t>
      </w:r>
      <w:r w:rsidRPr="0084069D">
        <w:rPr>
          <w:spacing w:val="9"/>
          <w:sz w:val="28"/>
          <w:szCs w:val="28"/>
        </w:rPr>
        <w:t xml:space="preserve"> </w:t>
      </w:r>
      <w:r w:rsidRPr="0084069D">
        <w:rPr>
          <w:sz w:val="28"/>
          <w:szCs w:val="28"/>
        </w:rPr>
        <w:t>юридического</w:t>
      </w:r>
      <w:r w:rsidRPr="0084069D">
        <w:rPr>
          <w:spacing w:val="32"/>
          <w:sz w:val="28"/>
          <w:szCs w:val="28"/>
        </w:rPr>
        <w:t xml:space="preserve"> </w:t>
      </w:r>
      <w:r w:rsidRPr="0084069D">
        <w:rPr>
          <w:sz w:val="28"/>
          <w:szCs w:val="28"/>
        </w:rPr>
        <w:t>лица.</w:t>
      </w:r>
    </w:p>
    <w:p w:rsidR="0084069D" w:rsidRPr="0084069D" w:rsidRDefault="0084069D" w:rsidP="009F7A22">
      <w:pPr>
        <w:pStyle w:val="af2"/>
        <w:ind w:right="127" w:firstLine="567"/>
        <w:jc w:val="both"/>
        <w:rPr>
          <w:sz w:val="28"/>
          <w:szCs w:val="28"/>
        </w:rPr>
      </w:pPr>
      <w:r w:rsidRPr="0084069D">
        <w:rPr>
          <w:w w:val="105"/>
          <w:sz w:val="28"/>
          <w:szCs w:val="28"/>
        </w:rPr>
        <w:t>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случае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="009F7A22">
        <w:rPr>
          <w:w w:val="105"/>
          <w:sz w:val="28"/>
          <w:szCs w:val="28"/>
        </w:rPr>
        <w:t>н</w:t>
      </w:r>
      <w:r w:rsidRPr="0084069D">
        <w:rPr>
          <w:w w:val="105"/>
          <w:sz w:val="28"/>
          <w:szCs w:val="28"/>
        </w:rPr>
        <w:t>аправления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электронной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форме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заявления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представителем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Заявителя, действующим от имени</w:t>
      </w:r>
      <w:r w:rsidR="009F7A22">
        <w:rPr>
          <w:w w:val="105"/>
          <w:sz w:val="28"/>
          <w:szCs w:val="28"/>
        </w:rPr>
        <w:t xml:space="preserve"> индивидуального предпринимателя</w:t>
      </w:r>
      <w:r w:rsidRPr="0084069D">
        <w:rPr>
          <w:w w:val="105"/>
          <w:sz w:val="28"/>
          <w:szCs w:val="28"/>
        </w:rPr>
        <w:t>, документ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подтверждающий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полномочия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Заявителя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на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представление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интересов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индивидуального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предпринимателя,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должен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быть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подписан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усиленной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spacing w:val="-1"/>
          <w:w w:val="105"/>
          <w:sz w:val="28"/>
          <w:szCs w:val="28"/>
        </w:rPr>
        <w:t>квалифицированной</w:t>
      </w:r>
      <w:r w:rsidRPr="0084069D">
        <w:rPr>
          <w:spacing w:val="-17"/>
          <w:w w:val="105"/>
          <w:sz w:val="28"/>
          <w:szCs w:val="28"/>
        </w:rPr>
        <w:t xml:space="preserve"> </w:t>
      </w:r>
      <w:r w:rsidRPr="0084069D">
        <w:rPr>
          <w:spacing w:val="-1"/>
          <w:w w:val="105"/>
          <w:sz w:val="28"/>
          <w:szCs w:val="28"/>
        </w:rPr>
        <w:t>электронной</w:t>
      </w:r>
      <w:r w:rsidRPr="0084069D">
        <w:rPr>
          <w:spacing w:val="13"/>
          <w:w w:val="105"/>
          <w:sz w:val="28"/>
          <w:szCs w:val="28"/>
        </w:rPr>
        <w:t xml:space="preserve"> </w:t>
      </w:r>
      <w:r w:rsidRPr="0084069D">
        <w:rPr>
          <w:spacing w:val="-1"/>
          <w:w w:val="105"/>
          <w:sz w:val="28"/>
          <w:szCs w:val="28"/>
        </w:rPr>
        <w:t>подписью</w:t>
      </w:r>
      <w:r w:rsidRPr="0084069D">
        <w:rPr>
          <w:spacing w:val="10"/>
          <w:w w:val="105"/>
          <w:sz w:val="28"/>
          <w:szCs w:val="28"/>
        </w:rPr>
        <w:t xml:space="preserve"> </w:t>
      </w:r>
      <w:r w:rsidRPr="0084069D">
        <w:rPr>
          <w:spacing w:val="-1"/>
          <w:w w:val="105"/>
          <w:sz w:val="28"/>
          <w:szCs w:val="28"/>
        </w:rPr>
        <w:t>индивидуального</w:t>
      </w:r>
      <w:r w:rsidRPr="0084069D">
        <w:rPr>
          <w:spacing w:val="-13"/>
          <w:w w:val="105"/>
          <w:sz w:val="28"/>
          <w:szCs w:val="28"/>
        </w:rPr>
        <w:t xml:space="preserve"> </w:t>
      </w:r>
      <w:r w:rsidRPr="0084069D">
        <w:rPr>
          <w:spacing w:val="-1"/>
          <w:w w:val="105"/>
          <w:sz w:val="28"/>
          <w:szCs w:val="28"/>
        </w:rPr>
        <w:t>предпринимателя.</w:t>
      </w:r>
    </w:p>
    <w:p w:rsidR="0084069D" w:rsidRPr="0084069D" w:rsidRDefault="0084069D" w:rsidP="009F7A22">
      <w:pPr>
        <w:pStyle w:val="af2"/>
        <w:tabs>
          <w:tab w:val="left" w:pos="9198"/>
        </w:tabs>
        <w:ind w:right="120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случае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направления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форме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заявления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представителем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Заявителя, документ, подтверждающий полномочия представителя на представление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интересов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Заявителя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выдан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нотариусом,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должен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быть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подписан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усиленной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квалифицированной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подписью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нотариуса.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иных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случаях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представления</w:t>
      </w:r>
      <w:r w:rsidR="009F7A22">
        <w:rPr>
          <w:sz w:val="28"/>
          <w:szCs w:val="28"/>
        </w:rPr>
        <w:t xml:space="preserve"> </w:t>
      </w:r>
      <w:r w:rsidRPr="0084069D">
        <w:rPr>
          <w:sz w:val="28"/>
          <w:szCs w:val="28"/>
        </w:rPr>
        <w:t>заявления</w:t>
      </w:r>
      <w:r w:rsidR="009F7A22">
        <w:rPr>
          <w:sz w:val="28"/>
          <w:szCs w:val="28"/>
        </w:rPr>
        <w:t xml:space="preserve"> </w:t>
      </w:r>
      <w:r w:rsidRPr="0084069D">
        <w:rPr>
          <w:sz w:val="28"/>
          <w:szCs w:val="28"/>
        </w:rPr>
        <w:t>в электронной</w:t>
      </w:r>
      <w:r w:rsidRPr="0084069D">
        <w:rPr>
          <w:spacing w:val="34"/>
          <w:sz w:val="28"/>
          <w:szCs w:val="28"/>
        </w:rPr>
        <w:t xml:space="preserve"> </w:t>
      </w:r>
      <w:r w:rsidRPr="0084069D">
        <w:rPr>
          <w:sz w:val="28"/>
          <w:szCs w:val="28"/>
        </w:rPr>
        <w:t>форме</w:t>
      </w:r>
      <w:r w:rsidRPr="0084069D">
        <w:rPr>
          <w:spacing w:val="16"/>
          <w:sz w:val="28"/>
          <w:szCs w:val="28"/>
        </w:rPr>
        <w:t xml:space="preserve"> </w:t>
      </w:r>
      <w:r w:rsidRPr="0084069D">
        <w:rPr>
          <w:w w:val="90"/>
          <w:sz w:val="28"/>
          <w:szCs w:val="28"/>
        </w:rPr>
        <w:t>—</w:t>
      </w:r>
      <w:r w:rsidRPr="0084069D">
        <w:rPr>
          <w:spacing w:val="18"/>
          <w:w w:val="90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подписанный</w:t>
      </w:r>
      <w:r w:rsidRPr="0084069D">
        <w:rPr>
          <w:spacing w:val="25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простой</w:t>
      </w:r>
      <w:r w:rsidRPr="0084069D">
        <w:rPr>
          <w:spacing w:val="20"/>
          <w:sz w:val="28"/>
          <w:szCs w:val="28"/>
        </w:rPr>
        <w:t xml:space="preserve"> </w:t>
      </w:r>
      <w:r w:rsidRPr="0084069D">
        <w:rPr>
          <w:sz w:val="28"/>
          <w:szCs w:val="28"/>
        </w:rPr>
        <w:t>электронной</w:t>
      </w:r>
      <w:r w:rsidRPr="0084069D">
        <w:rPr>
          <w:spacing w:val="25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подписью.</w:t>
      </w:r>
    </w:p>
    <w:p w:rsidR="0084069D" w:rsidRPr="009F7A22" w:rsidRDefault="009F7A22" w:rsidP="009F7A22">
      <w:pPr>
        <w:widowControl w:val="0"/>
        <w:tabs>
          <w:tab w:val="left" w:pos="1515"/>
        </w:tabs>
        <w:autoSpaceDE w:val="0"/>
        <w:autoSpaceDN w:val="0"/>
        <w:ind w:right="16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2.15. </w:t>
      </w:r>
      <w:r w:rsidR="0084069D" w:rsidRPr="009F7A22">
        <w:rPr>
          <w:sz w:val="28"/>
          <w:szCs w:val="28"/>
        </w:rPr>
        <w:t>Предоставление</w:t>
      </w:r>
      <w:r w:rsidR="0084069D" w:rsidRPr="009F7A22">
        <w:rPr>
          <w:spacing w:val="1"/>
          <w:sz w:val="28"/>
          <w:szCs w:val="28"/>
        </w:rPr>
        <w:t xml:space="preserve"> </w:t>
      </w:r>
      <w:r w:rsidR="000C4D5B">
        <w:rPr>
          <w:spacing w:val="1"/>
          <w:sz w:val="28"/>
          <w:szCs w:val="28"/>
        </w:rPr>
        <w:t>муниципальной у</w:t>
      </w:r>
      <w:r w:rsidR="0084069D" w:rsidRPr="009F7A22">
        <w:rPr>
          <w:sz w:val="28"/>
          <w:szCs w:val="28"/>
        </w:rPr>
        <w:t>слуги</w:t>
      </w:r>
      <w:r w:rsidR="0084069D" w:rsidRPr="009F7A22">
        <w:rPr>
          <w:spacing w:val="1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осуществляется</w:t>
      </w:r>
      <w:r w:rsidR="0084069D" w:rsidRPr="009F7A22">
        <w:rPr>
          <w:spacing w:val="1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на</w:t>
      </w:r>
      <w:r w:rsidR="0084069D" w:rsidRPr="009F7A22">
        <w:rPr>
          <w:spacing w:val="1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основании</w:t>
      </w:r>
      <w:r w:rsidR="0084069D" w:rsidRPr="009F7A22">
        <w:rPr>
          <w:spacing w:val="1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следующих</w:t>
      </w:r>
      <w:r w:rsidR="0084069D" w:rsidRPr="009F7A22">
        <w:rPr>
          <w:spacing w:val="1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документов,</w:t>
      </w:r>
      <w:r w:rsidR="0084069D" w:rsidRPr="009F7A22">
        <w:rPr>
          <w:spacing w:val="35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определенных</w:t>
      </w:r>
      <w:r w:rsidR="0084069D" w:rsidRPr="009F7A22">
        <w:rPr>
          <w:spacing w:val="28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пунктом</w:t>
      </w:r>
      <w:r w:rsidR="0084069D" w:rsidRPr="009F7A22">
        <w:rPr>
          <w:spacing w:val="18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34</w:t>
      </w:r>
      <w:r w:rsidR="0084069D" w:rsidRPr="009F7A22">
        <w:rPr>
          <w:spacing w:val="3"/>
          <w:sz w:val="28"/>
          <w:szCs w:val="28"/>
        </w:rPr>
        <w:t xml:space="preserve"> </w:t>
      </w:r>
      <w:r w:rsidR="0084069D" w:rsidRPr="009F7A22">
        <w:rPr>
          <w:sz w:val="28"/>
          <w:szCs w:val="28"/>
        </w:rPr>
        <w:t>Правил:</w:t>
      </w:r>
    </w:p>
    <w:p w:rsidR="0084069D" w:rsidRPr="0084069D" w:rsidRDefault="0084069D" w:rsidP="009F7A22">
      <w:pPr>
        <w:pStyle w:val="af2"/>
        <w:ind w:right="124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а) правоустанавливающие и (или) правоудостоверяющие документы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 объект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(объекты) адресации (в случае присвоения адреса зданию (строению)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или сооружению, в том числе строительство которых не завершено, в соответствии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 Градостроительным кодексом Российской Федерации для строительства которых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получение</w:t>
      </w:r>
      <w:r w:rsidRPr="0084069D">
        <w:rPr>
          <w:spacing w:val="42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разрешения на</w:t>
      </w:r>
      <w:r w:rsidRPr="0084069D">
        <w:rPr>
          <w:spacing w:val="19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строительство</w:t>
      </w:r>
      <w:r w:rsidRPr="0084069D">
        <w:rPr>
          <w:spacing w:val="49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не требуется,</w:t>
      </w:r>
      <w:r w:rsidRPr="0084069D">
        <w:rPr>
          <w:spacing w:val="42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правоустанавливающие</w:t>
      </w:r>
      <w:r w:rsidRPr="0084069D">
        <w:rPr>
          <w:spacing w:val="-69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(или)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правоудостоверяющие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документы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на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земельный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участок,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на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котором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расположен</w:t>
      </w:r>
      <w:r w:rsidR="00BA3B92">
        <w:rPr>
          <w:w w:val="105"/>
          <w:sz w:val="28"/>
          <w:szCs w:val="28"/>
        </w:rPr>
        <w:t>ы</w:t>
      </w:r>
      <w:r w:rsidRPr="0084069D">
        <w:rPr>
          <w:spacing w:val="37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указанное</w:t>
      </w:r>
      <w:r w:rsidRPr="0084069D">
        <w:rPr>
          <w:spacing w:val="1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здание</w:t>
      </w:r>
      <w:r w:rsidRPr="0084069D">
        <w:rPr>
          <w:spacing w:val="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(строение),</w:t>
      </w:r>
      <w:r w:rsidRPr="0084069D">
        <w:rPr>
          <w:spacing w:val="20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сооружение);</w:t>
      </w:r>
    </w:p>
    <w:p w:rsidR="0084069D" w:rsidRPr="0084069D" w:rsidRDefault="00BA3B92" w:rsidP="00BA3B92">
      <w:pPr>
        <w:widowControl w:val="0"/>
        <w:tabs>
          <w:tab w:val="left" w:pos="1182"/>
        </w:tabs>
        <w:autoSpaceDE w:val="0"/>
        <w:autoSpaceDN w:val="0"/>
        <w:ind w:right="153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б) </w:t>
      </w:r>
      <w:r w:rsidR="0084069D" w:rsidRPr="00BA3B92">
        <w:rPr>
          <w:sz w:val="28"/>
          <w:szCs w:val="28"/>
        </w:rPr>
        <w:t>выписки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из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Единого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государственного реестра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недвижимости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об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объектах</w:t>
      </w:r>
      <w:r w:rsidR="0084069D" w:rsidRPr="00BA3B92">
        <w:rPr>
          <w:spacing w:val="1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недвижимости,</w:t>
      </w:r>
      <w:r w:rsidR="0084069D" w:rsidRPr="00BA3B92">
        <w:rPr>
          <w:spacing w:val="56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следствием</w:t>
      </w:r>
      <w:r w:rsidR="0084069D" w:rsidRPr="00BA3B92">
        <w:rPr>
          <w:spacing w:val="45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преобразования</w:t>
      </w:r>
      <w:r w:rsidR="0084069D" w:rsidRPr="00BA3B92">
        <w:rPr>
          <w:spacing w:val="25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которых</w:t>
      </w:r>
      <w:r w:rsidR="0084069D" w:rsidRPr="00BA3B92">
        <w:rPr>
          <w:spacing w:val="33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является</w:t>
      </w:r>
      <w:r w:rsidR="0084069D" w:rsidRPr="00BA3B92">
        <w:rPr>
          <w:spacing w:val="40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образование</w:t>
      </w:r>
      <w:r w:rsidR="0084069D" w:rsidRPr="00BA3B92">
        <w:rPr>
          <w:spacing w:val="55"/>
          <w:sz w:val="28"/>
          <w:szCs w:val="28"/>
        </w:rPr>
        <w:t xml:space="preserve"> </w:t>
      </w:r>
      <w:r w:rsidR="0084069D" w:rsidRPr="00BA3B92">
        <w:rPr>
          <w:sz w:val="28"/>
          <w:szCs w:val="28"/>
        </w:rPr>
        <w:t>одного</w:t>
      </w:r>
      <w:r>
        <w:rPr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более объекта адресации (в случае преобразования объектов недвижимости</w:t>
      </w:r>
      <w:r w:rsidR="0084069D" w:rsidRPr="0084069D">
        <w:rPr>
          <w:spacing w:val="1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с</w:t>
      </w:r>
      <w:r w:rsidR="0084069D" w:rsidRPr="0084069D">
        <w:rPr>
          <w:spacing w:val="3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образованием</w:t>
      </w:r>
      <w:r w:rsidR="0084069D" w:rsidRPr="0084069D">
        <w:rPr>
          <w:spacing w:val="35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одного</w:t>
      </w:r>
      <w:r w:rsidR="0084069D" w:rsidRPr="0084069D">
        <w:rPr>
          <w:spacing w:val="17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и</w:t>
      </w:r>
      <w:r w:rsidR="0084069D" w:rsidRPr="0084069D">
        <w:rPr>
          <w:spacing w:val="7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более</w:t>
      </w:r>
      <w:r w:rsidR="0084069D" w:rsidRPr="0084069D">
        <w:rPr>
          <w:spacing w:val="14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новых</w:t>
      </w:r>
      <w:r w:rsidR="0084069D" w:rsidRPr="0084069D">
        <w:rPr>
          <w:spacing w:val="15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объектов</w:t>
      </w:r>
      <w:r w:rsidR="0084069D" w:rsidRPr="0084069D">
        <w:rPr>
          <w:spacing w:val="29"/>
          <w:sz w:val="28"/>
          <w:szCs w:val="28"/>
        </w:rPr>
        <w:t xml:space="preserve"> </w:t>
      </w:r>
      <w:r w:rsidR="0084069D" w:rsidRPr="0084069D">
        <w:rPr>
          <w:sz w:val="28"/>
          <w:szCs w:val="28"/>
        </w:rPr>
        <w:t>адресации);</w:t>
      </w:r>
    </w:p>
    <w:p w:rsidR="0084069D" w:rsidRPr="0084069D" w:rsidRDefault="0084069D" w:rsidP="00BA3B92">
      <w:pPr>
        <w:pStyle w:val="af2"/>
        <w:ind w:right="100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в) разрешение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строительство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адресации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(при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присвоении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строящимся объектам адресации) (за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исключением случаев,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если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соответствии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 Градостроительным кодексом Российской Федерации для строительства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или реконструкции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здания (строения), сооружения получение разрешения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строительство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требуется)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(или)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наличии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разрешения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ввод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адресации</w:t>
      </w:r>
      <w:r w:rsidRPr="0084069D">
        <w:rPr>
          <w:spacing w:val="24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эксплуатацию;</w:t>
      </w:r>
    </w:p>
    <w:p w:rsidR="0084069D" w:rsidRPr="0084069D" w:rsidRDefault="0084069D" w:rsidP="00EB7BD6">
      <w:pPr>
        <w:pStyle w:val="af2"/>
        <w:ind w:right="114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г) схема расположения объекта адресации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на кадастровом плане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или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кадастровой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карте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соответствующей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территории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(в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случае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присвоения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земельному</w:t>
      </w:r>
      <w:r w:rsidRPr="0084069D">
        <w:rPr>
          <w:spacing w:val="30"/>
          <w:sz w:val="28"/>
          <w:szCs w:val="28"/>
        </w:rPr>
        <w:t xml:space="preserve"> </w:t>
      </w:r>
      <w:r w:rsidRPr="0084069D">
        <w:rPr>
          <w:sz w:val="28"/>
          <w:szCs w:val="28"/>
        </w:rPr>
        <w:t>у</w:t>
      </w:r>
      <w:r w:rsidR="00EB7BD6">
        <w:rPr>
          <w:sz w:val="28"/>
          <w:szCs w:val="28"/>
        </w:rPr>
        <w:t>ч</w:t>
      </w:r>
      <w:r w:rsidRPr="0084069D">
        <w:rPr>
          <w:sz w:val="28"/>
          <w:szCs w:val="28"/>
        </w:rPr>
        <w:t>астку</w:t>
      </w:r>
      <w:r w:rsidRPr="0084069D">
        <w:rPr>
          <w:spacing w:val="29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адреса);</w:t>
      </w:r>
    </w:p>
    <w:p w:rsidR="0084069D" w:rsidRPr="0084069D" w:rsidRDefault="0084069D" w:rsidP="00EB7BD6">
      <w:pPr>
        <w:pStyle w:val="af2"/>
        <w:ind w:right="115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д) выписка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из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Единого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государственного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реестра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недвижимости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недвижимости,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являющемся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объектом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адресации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(в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случае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присвоения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объекту</w:t>
      </w:r>
      <w:r w:rsidRPr="0084069D">
        <w:rPr>
          <w:spacing w:val="23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адресации,</w:t>
      </w:r>
      <w:r w:rsidRPr="0084069D">
        <w:rPr>
          <w:spacing w:val="37"/>
          <w:sz w:val="28"/>
          <w:szCs w:val="28"/>
        </w:rPr>
        <w:t xml:space="preserve"> </w:t>
      </w:r>
      <w:r w:rsidRPr="0084069D">
        <w:rPr>
          <w:sz w:val="28"/>
          <w:szCs w:val="28"/>
        </w:rPr>
        <w:t>поставленному</w:t>
      </w:r>
      <w:r w:rsidRPr="0084069D">
        <w:rPr>
          <w:spacing w:val="47"/>
          <w:sz w:val="28"/>
          <w:szCs w:val="28"/>
        </w:rPr>
        <w:t xml:space="preserve"> </w:t>
      </w:r>
      <w:r w:rsidRPr="0084069D">
        <w:rPr>
          <w:sz w:val="28"/>
          <w:szCs w:val="28"/>
        </w:rPr>
        <w:t>на</w:t>
      </w:r>
      <w:r w:rsidRPr="0084069D">
        <w:rPr>
          <w:spacing w:val="12"/>
          <w:sz w:val="28"/>
          <w:szCs w:val="28"/>
        </w:rPr>
        <w:t xml:space="preserve"> </w:t>
      </w:r>
      <w:r w:rsidRPr="0084069D">
        <w:rPr>
          <w:sz w:val="28"/>
          <w:szCs w:val="28"/>
        </w:rPr>
        <w:t>кадастровый</w:t>
      </w:r>
      <w:r w:rsidRPr="0084069D">
        <w:rPr>
          <w:spacing w:val="33"/>
          <w:sz w:val="28"/>
          <w:szCs w:val="28"/>
        </w:rPr>
        <w:t xml:space="preserve"> </w:t>
      </w:r>
      <w:r w:rsidRPr="0084069D">
        <w:rPr>
          <w:sz w:val="28"/>
          <w:szCs w:val="28"/>
        </w:rPr>
        <w:t>учет);</w:t>
      </w:r>
    </w:p>
    <w:p w:rsidR="0084069D" w:rsidRPr="0084069D" w:rsidRDefault="0084069D" w:rsidP="00EB7BD6">
      <w:pPr>
        <w:pStyle w:val="af2"/>
        <w:ind w:right="116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е) решение органа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местного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самоуправления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о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переводе жилого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нежилое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или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нежилого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жилое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(в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случае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присвоения помещению адреса, изменения и аннулирования такого адреса вследствие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его перевода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из жилого помещения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в нежилое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помещение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или нежилого</w:t>
      </w:r>
      <w:r w:rsidRPr="0084069D">
        <w:rPr>
          <w:spacing w:val="67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8"/>
          <w:sz w:val="28"/>
          <w:szCs w:val="28"/>
        </w:rPr>
        <w:t xml:space="preserve"> </w:t>
      </w:r>
      <w:r w:rsidRPr="0084069D">
        <w:rPr>
          <w:sz w:val="28"/>
          <w:szCs w:val="28"/>
        </w:rPr>
        <w:t>жилое</w:t>
      </w:r>
      <w:r w:rsidRPr="0084069D">
        <w:rPr>
          <w:spacing w:val="16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помещение);</w:t>
      </w:r>
    </w:p>
    <w:p w:rsidR="0084069D" w:rsidRPr="0084069D" w:rsidRDefault="0084069D" w:rsidP="00EB7BD6">
      <w:pPr>
        <w:pStyle w:val="af2"/>
        <w:ind w:right="114" w:firstLine="567"/>
        <w:jc w:val="both"/>
        <w:rPr>
          <w:sz w:val="28"/>
          <w:szCs w:val="28"/>
        </w:rPr>
      </w:pPr>
      <w:r w:rsidRPr="0084069D">
        <w:rPr>
          <w:w w:val="105"/>
          <w:sz w:val="28"/>
          <w:szCs w:val="28"/>
        </w:rPr>
        <w:t>ж) акт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приемочной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комиссии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переустройстве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 (или)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перепланировке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помещения, приводящих к образованию одного и более новых объектов адресации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(в случае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преобразования объектов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недвижимости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(помещений)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 образованием</w:t>
      </w:r>
      <w:r w:rsidRPr="0084069D">
        <w:rPr>
          <w:spacing w:val="1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одного</w:t>
      </w:r>
      <w:r w:rsidRPr="0084069D">
        <w:rPr>
          <w:spacing w:val="9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</w:t>
      </w:r>
      <w:r w:rsidRPr="0084069D">
        <w:rPr>
          <w:spacing w:val="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более</w:t>
      </w:r>
      <w:r w:rsidRPr="0084069D">
        <w:rPr>
          <w:spacing w:val="13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новых</w:t>
      </w:r>
      <w:r w:rsidRPr="0084069D">
        <w:rPr>
          <w:spacing w:val="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объектов</w:t>
      </w:r>
      <w:r w:rsidRPr="0084069D">
        <w:rPr>
          <w:spacing w:val="14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адресации);</w:t>
      </w:r>
    </w:p>
    <w:p w:rsidR="0084069D" w:rsidRPr="0084069D" w:rsidRDefault="0084069D" w:rsidP="0053656A">
      <w:pPr>
        <w:pStyle w:val="af2"/>
        <w:ind w:right="136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з) выписка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из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Единого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государственного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реестра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недви</w:t>
      </w:r>
      <w:r w:rsidR="0053656A">
        <w:rPr>
          <w:sz w:val="28"/>
          <w:szCs w:val="28"/>
        </w:rPr>
        <w:t>ж</w:t>
      </w:r>
      <w:r w:rsidRPr="0084069D">
        <w:rPr>
          <w:sz w:val="28"/>
          <w:szCs w:val="28"/>
        </w:rPr>
        <w:t>имости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недвижимости,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который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снят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 государственного кадастрового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учета,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являющемся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объектом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адресации (в случае аннулирования адреса объекта адресации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</w:t>
      </w:r>
      <w:r w:rsidRPr="0084069D">
        <w:rPr>
          <w:spacing w:val="7"/>
          <w:sz w:val="28"/>
          <w:szCs w:val="28"/>
        </w:rPr>
        <w:t xml:space="preserve"> </w:t>
      </w:r>
      <w:r w:rsidRPr="0084069D">
        <w:rPr>
          <w:sz w:val="28"/>
          <w:szCs w:val="28"/>
        </w:rPr>
        <w:t>основаниям,</w:t>
      </w:r>
      <w:r w:rsidRPr="0084069D">
        <w:rPr>
          <w:spacing w:val="36"/>
          <w:sz w:val="28"/>
          <w:szCs w:val="28"/>
        </w:rPr>
        <w:t xml:space="preserve"> </w:t>
      </w:r>
      <w:r w:rsidRPr="0084069D">
        <w:rPr>
          <w:sz w:val="28"/>
          <w:szCs w:val="28"/>
        </w:rPr>
        <w:t>указанным</w:t>
      </w:r>
      <w:r w:rsidRPr="0084069D">
        <w:rPr>
          <w:spacing w:val="37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7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подпункте</w:t>
      </w:r>
      <w:r w:rsidRPr="0084069D">
        <w:rPr>
          <w:spacing w:val="30"/>
          <w:sz w:val="28"/>
          <w:szCs w:val="28"/>
        </w:rPr>
        <w:t xml:space="preserve"> </w:t>
      </w:r>
      <w:r w:rsidRPr="0084069D">
        <w:rPr>
          <w:sz w:val="28"/>
          <w:szCs w:val="28"/>
        </w:rPr>
        <w:t>«а»</w:t>
      </w:r>
      <w:r w:rsidRPr="0084069D">
        <w:rPr>
          <w:spacing w:val="22"/>
          <w:sz w:val="28"/>
          <w:szCs w:val="28"/>
        </w:rPr>
        <w:t xml:space="preserve"> </w:t>
      </w:r>
      <w:r w:rsidRPr="0084069D">
        <w:rPr>
          <w:sz w:val="28"/>
          <w:szCs w:val="28"/>
        </w:rPr>
        <w:t>пункта</w:t>
      </w:r>
      <w:r w:rsidRPr="0084069D">
        <w:rPr>
          <w:spacing w:val="22"/>
          <w:sz w:val="28"/>
          <w:szCs w:val="28"/>
        </w:rPr>
        <w:t xml:space="preserve"> </w:t>
      </w:r>
      <w:r w:rsidRPr="0084069D">
        <w:rPr>
          <w:sz w:val="28"/>
          <w:szCs w:val="28"/>
        </w:rPr>
        <w:t>14</w:t>
      </w:r>
      <w:r w:rsidRPr="0084069D">
        <w:rPr>
          <w:spacing w:val="8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Правил</w:t>
      </w:r>
      <w:r w:rsidR="00E303D5">
        <w:rPr>
          <w:sz w:val="28"/>
          <w:szCs w:val="28"/>
        </w:rPr>
        <w:t>)</w:t>
      </w:r>
      <w:r w:rsidRPr="0084069D">
        <w:rPr>
          <w:sz w:val="28"/>
          <w:szCs w:val="28"/>
        </w:rPr>
        <w:t>;</w:t>
      </w:r>
    </w:p>
    <w:p w:rsidR="0084069D" w:rsidRPr="0084069D" w:rsidRDefault="0084069D" w:rsidP="00E303D5">
      <w:pPr>
        <w:pStyle w:val="af2"/>
        <w:ind w:right="129" w:firstLine="567"/>
        <w:jc w:val="both"/>
        <w:rPr>
          <w:sz w:val="28"/>
          <w:szCs w:val="28"/>
        </w:rPr>
      </w:pPr>
      <w:r w:rsidRPr="0084069D">
        <w:rPr>
          <w:sz w:val="28"/>
          <w:szCs w:val="28"/>
        </w:rPr>
        <w:t>и) уведомление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отсутствии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Едином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государственном</w:t>
      </w:r>
      <w:r w:rsidRPr="0084069D">
        <w:rPr>
          <w:spacing w:val="68"/>
          <w:sz w:val="28"/>
          <w:szCs w:val="28"/>
        </w:rPr>
        <w:t xml:space="preserve"> </w:t>
      </w:r>
      <w:r w:rsidRPr="0084069D">
        <w:rPr>
          <w:sz w:val="28"/>
          <w:szCs w:val="28"/>
        </w:rPr>
        <w:t>реестре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недвижимости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запрашиваемых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сведений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объекту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недвижимости,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являющемуся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объектом адресации (в случае аннулирования адреса объекта адресации</w:t>
      </w:r>
      <w:r w:rsidRPr="0084069D">
        <w:rPr>
          <w:spacing w:val="1"/>
          <w:sz w:val="28"/>
          <w:szCs w:val="28"/>
        </w:rPr>
        <w:t xml:space="preserve"> </w:t>
      </w:r>
      <w:r w:rsidRPr="0084069D">
        <w:rPr>
          <w:sz w:val="28"/>
          <w:szCs w:val="28"/>
        </w:rPr>
        <w:t>по</w:t>
      </w:r>
      <w:r w:rsidRPr="0084069D">
        <w:rPr>
          <w:spacing w:val="7"/>
          <w:sz w:val="28"/>
          <w:szCs w:val="28"/>
        </w:rPr>
        <w:t xml:space="preserve"> </w:t>
      </w:r>
      <w:r w:rsidRPr="0084069D">
        <w:rPr>
          <w:sz w:val="28"/>
          <w:szCs w:val="28"/>
        </w:rPr>
        <w:t>основаниям,</w:t>
      </w:r>
      <w:r w:rsidRPr="0084069D">
        <w:rPr>
          <w:spacing w:val="36"/>
          <w:sz w:val="28"/>
          <w:szCs w:val="28"/>
        </w:rPr>
        <w:t xml:space="preserve"> </w:t>
      </w:r>
      <w:r w:rsidRPr="0084069D">
        <w:rPr>
          <w:sz w:val="28"/>
          <w:szCs w:val="28"/>
        </w:rPr>
        <w:t>указанным</w:t>
      </w:r>
      <w:r w:rsidRPr="0084069D">
        <w:rPr>
          <w:spacing w:val="38"/>
          <w:sz w:val="28"/>
          <w:szCs w:val="28"/>
        </w:rPr>
        <w:t xml:space="preserve"> </w:t>
      </w:r>
      <w:r w:rsidRPr="0084069D">
        <w:rPr>
          <w:sz w:val="28"/>
          <w:szCs w:val="28"/>
        </w:rPr>
        <w:t>в</w:t>
      </w:r>
      <w:r w:rsidRPr="0084069D">
        <w:rPr>
          <w:spacing w:val="7"/>
          <w:sz w:val="28"/>
          <w:szCs w:val="28"/>
        </w:rPr>
        <w:t xml:space="preserve"> </w:t>
      </w:r>
      <w:r w:rsidRPr="0084069D">
        <w:rPr>
          <w:sz w:val="28"/>
          <w:szCs w:val="28"/>
        </w:rPr>
        <w:t>подпункте</w:t>
      </w:r>
      <w:r w:rsidRPr="0084069D">
        <w:rPr>
          <w:spacing w:val="23"/>
          <w:sz w:val="28"/>
          <w:szCs w:val="28"/>
        </w:rPr>
        <w:t xml:space="preserve"> </w:t>
      </w:r>
      <w:r w:rsidRPr="0084069D">
        <w:rPr>
          <w:sz w:val="28"/>
          <w:szCs w:val="28"/>
        </w:rPr>
        <w:t>«а»</w:t>
      </w:r>
      <w:r w:rsidRPr="0084069D">
        <w:rPr>
          <w:spacing w:val="23"/>
          <w:sz w:val="28"/>
          <w:szCs w:val="28"/>
        </w:rPr>
        <w:t xml:space="preserve"> </w:t>
      </w:r>
      <w:r w:rsidRPr="0084069D">
        <w:rPr>
          <w:sz w:val="28"/>
          <w:szCs w:val="28"/>
        </w:rPr>
        <w:t>пункта</w:t>
      </w:r>
      <w:r w:rsidRPr="0084069D">
        <w:rPr>
          <w:spacing w:val="22"/>
          <w:sz w:val="28"/>
          <w:szCs w:val="28"/>
        </w:rPr>
        <w:t xml:space="preserve"> </w:t>
      </w:r>
      <w:r w:rsidRPr="0084069D">
        <w:rPr>
          <w:sz w:val="28"/>
          <w:szCs w:val="28"/>
        </w:rPr>
        <w:t>14</w:t>
      </w:r>
      <w:r w:rsidRPr="0084069D">
        <w:rPr>
          <w:spacing w:val="9"/>
          <w:sz w:val="28"/>
          <w:szCs w:val="28"/>
        </w:rPr>
        <w:t xml:space="preserve"> </w:t>
      </w:r>
      <w:r w:rsidRPr="0084069D">
        <w:rPr>
          <w:sz w:val="28"/>
          <w:szCs w:val="28"/>
        </w:rPr>
        <w:t>Правил).</w:t>
      </w:r>
    </w:p>
    <w:p w:rsidR="00253471" w:rsidRDefault="00E303D5" w:rsidP="00253471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</w:rPr>
      </w:pPr>
      <w:r>
        <w:rPr>
          <w:w w:val="105"/>
          <w:sz w:val="28"/>
          <w:szCs w:val="28"/>
        </w:rPr>
        <w:t xml:space="preserve">2.16. </w:t>
      </w:r>
      <w:r w:rsidR="00AB71C3">
        <w:rPr>
          <w:rFonts w:eastAsiaTheme="minorHAnsi"/>
          <w:sz w:val="28"/>
          <w:szCs w:val="28"/>
        </w:rPr>
        <w:t xml:space="preserve">Специалист Учреждения </w:t>
      </w:r>
      <w:r w:rsidR="00253471">
        <w:rPr>
          <w:rFonts w:eastAsiaTheme="minorHAnsi"/>
          <w:sz w:val="28"/>
          <w:szCs w:val="28"/>
        </w:rPr>
        <w:t>запрашива</w:t>
      </w:r>
      <w:r w:rsidR="00AB71C3">
        <w:rPr>
          <w:rFonts w:eastAsiaTheme="minorHAnsi"/>
          <w:sz w:val="28"/>
          <w:szCs w:val="28"/>
        </w:rPr>
        <w:t>е</w:t>
      </w:r>
      <w:r w:rsidR="00253471">
        <w:rPr>
          <w:rFonts w:eastAsiaTheme="minorHAnsi"/>
          <w:sz w:val="28"/>
          <w:szCs w:val="28"/>
        </w:rPr>
        <w:t>т документы, указанные в пункте 2.15 настоящего Административного регламента, с использованием межведомственного информационного взаимодействия, в органах государственной власти, органах местного самоуправления, органах публичной власти федеральной территории и подведомственных государственным органам, органам местного самоуправления или органам публичной власти федеральной территории организациях, в распоряжении которых находятся указанные документы (их копии, сведения, содержащиеся в таких документах).</w:t>
      </w:r>
    </w:p>
    <w:p w:rsidR="0084069D" w:rsidRPr="0084069D" w:rsidRDefault="00E303D5" w:rsidP="00E303D5">
      <w:pPr>
        <w:widowControl w:val="0"/>
        <w:tabs>
          <w:tab w:val="left" w:pos="1521"/>
        </w:tabs>
        <w:autoSpaceDE w:val="0"/>
        <w:autoSpaceDN w:val="0"/>
        <w:ind w:right="153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2.17. </w:t>
      </w:r>
      <w:r w:rsidR="0084069D" w:rsidRPr="00E303D5">
        <w:rPr>
          <w:sz w:val="28"/>
          <w:szCs w:val="28"/>
        </w:rPr>
        <w:t>Заявители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(представители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Заявителя)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при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пода</w:t>
      </w:r>
      <w:r>
        <w:rPr>
          <w:sz w:val="28"/>
          <w:szCs w:val="28"/>
        </w:rPr>
        <w:t>ч</w:t>
      </w:r>
      <w:r w:rsidR="0084069D" w:rsidRPr="00E303D5">
        <w:rPr>
          <w:sz w:val="28"/>
          <w:szCs w:val="28"/>
        </w:rPr>
        <w:t>е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заявления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вправе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приложить</w:t>
      </w:r>
      <w:r w:rsidR="0084069D" w:rsidRPr="00E303D5">
        <w:rPr>
          <w:spacing w:val="25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к</w:t>
      </w:r>
      <w:r w:rsidR="0084069D" w:rsidRPr="00E303D5">
        <w:rPr>
          <w:spacing w:val="-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нему</w:t>
      </w:r>
      <w:r w:rsidR="0084069D" w:rsidRPr="00E303D5">
        <w:rPr>
          <w:spacing w:val="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документы,</w:t>
      </w:r>
      <w:r w:rsidR="0084069D" w:rsidRPr="00E303D5">
        <w:rPr>
          <w:spacing w:val="25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указанные</w:t>
      </w:r>
      <w:r w:rsidR="0084069D" w:rsidRPr="00E303D5">
        <w:rPr>
          <w:spacing w:val="19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в</w:t>
      </w:r>
      <w:r w:rsidR="0084069D" w:rsidRPr="00E303D5">
        <w:rPr>
          <w:spacing w:val="-2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подпунктах</w:t>
      </w:r>
      <w:r w:rsidR="0084069D" w:rsidRPr="00E303D5">
        <w:rPr>
          <w:spacing w:val="22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«а»,</w:t>
      </w:r>
      <w:r w:rsidR="0084069D" w:rsidRPr="00E303D5">
        <w:rPr>
          <w:spacing w:val="1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«в»,</w:t>
      </w:r>
      <w:r w:rsidR="0084069D" w:rsidRPr="00E303D5">
        <w:rPr>
          <w:spacing w:val="7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«г»,</w:t>
      </w:r>
      <w:r w:rsidR="0084069D" w:rsidRPr="00E303D5">
        <w:rPr>
          <w:spacing w:val="14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«е»</w:t>
      </w:r>
      <w:r w:rsidR="0084069D" w:rsidRPr="00E303D5">
        <w:rPr>
          <w:spacing w:val="5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и</w:t>
      </w:r>
      <w:r w:rsidR="0084069D" w:rsidRPr="00E303D5">
        <w:rPr>
          <w:spacing w:val="-1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«ж»</w:t>
      </w:r>
      <w:r w:rsidR="0084069D" w:rsidRPr="00E303D5">
        <w:rPr>
          <w:spacing w:val="6"/>
          <w:sz w:val="28"/>
          <w:szCs w:val="28"/>
        </w:rPr>
        <w:t xml:space="preserve"> </w:t>
      </w:r>
      <w:r w:rsidR="0084069D" w:rsidRPr="00E303D5">
        <w:rPr>
          <w:sz w:val="28"/>
          <w:szCs w:val="28"/>
        </w:rPr>
        <w:t>пункта</w:t>
      </w:r>
      <w:r>
        <w:rPr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2.15 настоящего Регламента, если такие документы не находятся в распоряжении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Уполномоченного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органа,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AB71C3">
        <w:rPr>
          <w:spacing w:val="1"/>
          <w:w w:val="105"/>
          <w:sz w:val="28"/>
          <w:szCs w:val="28"/>
        </w:rPr>
        <w:t xml:space="preserve">Учреждения, </w:t>
      </w:r>
      <w:r w:rsidR="0084069D" w:rsidRPr="0084069D">
        <w:rPr>
          <w:w w:val="105"/>
          <w:sz w:val="28"/>
          <w:szCs w:val="28"/>
        </w:rPr>
        <w:t>органа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государственной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власти,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органа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местного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самоуправления либо подведомственных государственным органам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или органам</w:t>
      </w:r>
      <w:r w:rsidR="0084069D" w:rsidRPr="0084069D">
        <w:rPr>
          <w:spacing w:val="1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местного</w:t>
      </w:r>
      <w:r w:rsidR="0084069D" w:rsidRPr="0084069D">
        <w:rPr>
          <w:spacing w:val="17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самоуправления</w:t>
      </w:r>
      <w:r w:rsidR="0084069D" w:rsidRPr="0084069D">
        <w:rPr>
          <w:spacing w:val="-23"/>
          <w:w w:val="105"/>
          <w:sz w:val="28"/>
          <w:szCs w:val="28"/>
        </w:rPr>
        <w:t xml:space="preserve"> </w:t>
      </w:r>
      <w:r w:rsidR="0084069D" w:rsidRPr="0084069D">
        <w:rPr>
          <w:w w:val="105"/>
          <w:sz w:val="28"/>
          <w:szCs w:val="28"/>
        </w:rPr>
        <w:t>организаций.</w:t>
      </w:r>
    </w:p>
    <w:p w:rsidR="0084069D" w:rsidRPr="002639DF" w:rsidRDefault="002639DF" w:rsidP="002639DF">
      <w:pPr>
        <w:widowControl w:val="0"/>
        <w:tabs>
          <w:tab w:val="left" w:pos="1515"/>
        </w:tabs>
        <w:autoSpaceDE w:val="0"/>
        <w:autoSpaceDN w:val="0"/>
        <w:ind w:right="173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2.18. </w:t>
      </w:r>
      <w:r w:rsidR="0084069D" w:rsidRPr="002639DF">
        <w:rPr>
          <w:sz w:val="28"/>
          <w:szCs w:val="28"/>
        </w:rPr>
        <w:t>В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бумажном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виде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форма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заявления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может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быть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получена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Заявителем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непосредственно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в</w:t>
      </w:r>
      <w:r w:rsidR="0084069D" w:rsidRPr="002639DF">
        <w:rPr>
          <w:spacing w:val="1"/>
          <w:sz w:val="28"/>
          <w:szCs w:val="28"/>
        </w:rPr>
        <w:t xml:space="preserve"> </w:t>
      </w:r>
      <w:r w:rsidR="00AB71C3">
        <w:rPr>
          <w:sz w:val="28"/>
          <w:szCs w:val="28"/>
        </w:rPr>
        <w:t>Учреждении</w:t>
      </w:r>
      <w:r w:rsidR="0084069D" w:rsidRPr="002639DF">
        <w:rPr>
          <w:sz w:val="28"/>
          <w:szCs w:val="28"/>
        </w:rPr>
        <w:t>,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а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также</w:t>
      </w:r>
      <w:r w:rsidR="0084069D" w:rsidRPr="002639DF">
        <w:rPr>
          <w:spacing w:val="68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по</w:t>
      </w:r>
      <w:r w:rsidR="0084069D" w:rsidRPr="002639DF">
        <w:rPr>
          <w:spacing w:val="68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обращению</w:t>
      </w:r>
      <w:r w:rsidR="0084069D" w:rsidRPr="002639DF">
        <w:rPr>
          <w:spacing w:val="68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Заявителя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выслана</w:t>
      </w:r>
      <w:r w:rsidR="0084069D" w:rsidRPr="002639DF">
        <w:rPr>
          <w:spacing w:val="25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на</w:t>
      </w:r>
      <w:r w:rsidR="0084069D" w:rsidRPr="002639DF">
        <w:rPr>
          <w:spacing w:val="8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адрес</w:t>
      </w:r>
      <w:r w:rsidR="0084069D" w:rsidRPr="002639DF">
        <w:rPr>
          <w:spacing w:val="10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его</w:t>
      </w:r>
      <w:r w:rsidR="0084069D" w:rsidRPr="002639DF">
        <w:rPr>
          <w:spacing w:val="14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электронной</w:t>
      </w:r>
      <w:r w:rsidR="0084069D" w:rsidRPr="002639DF">
        <w:rPr>
          <w:spacing w:val="34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почты.</w:t>
      </w:r>
    </w:p>
    <w:p w:rsidR="002639DF" w:rsidRDefault="002639DF" w:rsidP="002639DF">
      <w:pPr>
        <w:widowControl w:val="0"/>
        <w:tabs>
          <w:tab w:val="left" w:pos="1515"/>
          <w:tab w:val="left" w:pos="2369"/>
          <w:tab w:val="left" w:pos="2700"/>
          <w:tab w:val="left" w:pos="3546"/>
          <w:tab w:val="left" w:pos="4175"/>
          <w:tab w:val="left" w:pos="5098"/>
          <w:tab w:val="left" w:pos="5609"/>
          <w:tab w:val="left" w:pos="5799"/>
          <w:tab w:val="left" w:pos="7539"/>
          <w:tab w:val="left" w:pos="7903"/>
          <w:tab w:val="left" w:pos="8029"/>
          <w:tab w:val="left" w:pos="8975"/>
          <w:tab w:val="left" w:pos="9939"/>
        </w:tabs>
        <w:autoSpaceDE w:val="0"/>
        <w:autoSpaceDN w:val="0"/>
        <w:ind w:right="154" w:firstLine="567"/>
        <w:jc w:val="both"/>
        <w:rPr>
          <w:spacing w:val="-65"/>
          <w:sz w:val="28"/>
          <w:szCs w:val="28"/>
        </w:rPr>
      </w:pPr>
      <w:r>
        <w:rPr>
          <w:w w:val="105"/>
          <w:sz w:val="28"/>
          <w:szCs w:val="28"/>
        </w:rPr>
        <w:t xml:space="preserve">2.19. </w:t>
      </w:r>
      <w:r w:rsidR="0084069D" w:rsidRPr="002639DF">
        <w:rPr>
          <w:w w:val="105"/>
          <w:sz w:val="28"/>
          <w:szCs w:val="28"/>
        </w:rPr>
        <w:t>При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w w:val="105"/>
          <w:sz w:val="28"/>
          <w:szCs w:val="28"/>
        </w:rPr>
        <w:t>подаче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w w:val="105"/>
          <w:sz w:val="28"/>
          <w:szCs w:val="28"/>
        </w:rPr>
        <w:t>заявления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w w:val="105"/>
          <w:sz w:val="28"/>
          <w:szCs w:val="28"/>
        </w:rPr>
        <w:t>и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w w:val="105"/>
          <w:sz w:val="28"/>
          <w:szCs w:val="28"/>
        </w:rPr>
        <w:t>прилагаемых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w w:val="105"/>
          <w:sz w:val="28"/>
          <w:szCs w:val="28"/>
        </w:rPr>
        <w:t>к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w w:val="105"/>
          <w:sz w:val="28"/>
          <w:szCs w:val="28"/>
        </w:rPr>
        <w:t>нему</w:t>
      </w:r>
      <w:r>
        <w:rPr>
          <w:w w:val="105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документов</w:t>
      </w:r>
      <w:r w:rsidR="0084069D" w:rsidRPr="002639DF">
        <w:rPr>
          <w:spacing w:val="-65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 xml:space="preserve">в </w:t>
      </w:r>
      <w:r w:rsidR="00AB71C3">
        <w:rPr>
          <w:sz w:val="28"/>
          <w:szCs w:val="28"/>
        </w:rPr>
        <w:t>Учреждение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Заявитель</w:t>
      </w:r>
      <w:r w:rsidR="0084069D" w:rsidRPr="002639DF">
        <w:rPr>
          <w:spacing w:val="1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предъявляет</w:t>
      </w:r>
      <w:r w:rsidR="0084069D" w:rsidRPr="002639DF">
        <w:rPr>
          <w:spacing w:val="67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оригиналы</w:t>
      </w:r>
      <w:r w:rsidR="0084069D" w:rsidRPr="002639DF">
        <w:rPr>
          <w:spacing w:val="68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документов</w:t>
      </w:r>
      <w:r w:rsidR="0084069D" w:rsidRPr="002639DF">
        <w:rPr>
          <w:spacing w:val="67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для</w:t>
      </w:r>
      <w:r w:rsidR="0084069D" w:rsidRPr="002639DF">
        <w:rPr>
          <w:spacing w:val="68"/>
          <w:sz w:val="28"/>
          <w:szCs w:val="28"/>
        </w:rPr>
        <w:t xml:space="preserve"> </w:t>
      </w:r>
      <w:r w:rsidR="0084069D" w:rsidRPr="002639DF">
        <w:rPr>
          <w:sz w:val="28"/>
          <w:szCs w:val="28"/>
        </w:rPr>
        <w:t>сверки.</w:t>
      </w:r>
      <w:r w:rsidR="0084069D" w:rsidRPr="002639DF">
        <w:rPr>
          <w:spacing w:val="-65"/>
          <w:sz w:val="28"/>
          <w:szCs w:val="28"/>
        </w:rPr>
        <w:t xml:space="preserve"> </w:t>
      </w:r>
    </w:p>
    <w:p w:rsidR="0084069D" w:rsidRPr="0084069D" w:rsidRDefault="0084069D" w:rsidP="002639DF">
      <w:pPr>
        <w:widowControl w:val="0"/>
        <w:tabs>
          <w:tab w:val="left" w:pos="1515"/>
          <w:tab w:val="left" w:pos="2369"/>
          <w:tab w:val="left" w:pos="2700"/>
          <w:tab w:val="left" w:pos="3546"/>
          <w:tab w:val="left" w:pos="4175"/>
          <w:tab w:val="left" w:pos="5098"/>
          <w:tab w:val="left" w:pos="5609"/>
          <w:tab w:val="left" w:pos="5799"/>
          <w:tab w:val="left" w:pos="7539"/>
          <w:tab w:val="left" w:pos="7903"/>
          <w:tab w:val="left" w:pos="8029"/>
          <w:tab w:val="left" w:pos="8975"/>
          <w:tab w:val="left" w:pos="9939"/>
        </w:tabs>
        <w:autoSpaceDE w:val="0"/>
        <w:autoSpaceDN w:val="0"/>
        <w:ind w:right="154" w:firstLine="567"/>
        <w:jc w:val="both"/>
        <w:rPr>
          <w:sz w:val="28"/>
          <w:szCs w:val="28"/>
        </w:rPr>
      </w:pPr>
      <w:r w:rsidRPr="002639DF">
        <w:rPr>
          <w:w w:val="105"/>
          <w:sz w:val="28"/>
          <w:szCs w:val="28"/>
        </w:rPr>
        <w:t>В случае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направления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заявления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посредством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Е</w:t>
      </w:r>
      <w:r w:rsidR="002639DF">
        <w:rPr>
          <w:w w:val="105"/>
          <w:sz w:val="28"/>
          <w:szCs w:val="28"/>
        </w:rPr>
        <w:t>П</w:t>
      </w:r>
      <w:r w:rsidRPr="002639DF">
        <w:rPr>
          <w:w w:val="105"/>
          <w:sz w:val="28"/>
          <w:szCs w:val="28"/>
        </w:rPr>
        <w:t>ГУ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сведения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из документа,</w:t>
      </w:r>
      <w:r w:rsidRPr="002639DF">
        <w:rPr>
          <w:spacing w:val="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удостоверяющего</w:t>
      </w:r>
      <w:r w:rsidR="002639DF">
        <w:rPr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личность</w:t>
      </w:r>
      <w:r w:rsidR="002639DF">
        <w:rPr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заявителя,</w:t>
      </w:r>
      <w:r w:rsidR="002639DF">
        <w:rPr>
          <w:w w:val="105"/>
          <w:sz w:val="28"/>
          <w:szCs w:val="28"/>
        </w:rPr>
        <w:t xml:space="preserve"> </w:t>
      </w:r>
      <w:r w:rsidRPr="002639DF">
        <w:rPr>
          <w:sz w:val="28"/>
          <w:szCs w:val="28"/>
        </w:rPr>
        <w:t>представителя</w:t>
      </w:r>
      <w:r w:rsidR="002639DF">
        <w:rPr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формируются</w:t>
      </w:r>
      <w:r w:rsidR="002639DF">
        <w:rPr>
          <w:w w:val="105"/>
          <w:sz w:val="28"/>
          <w:szCs w:val="28"/>
        </w:rPr>
        <w:t xml:space="preserve"> </w:t>
      </w:r>
      <w:r w:rsidRPr="002639DF">
        <w:rPr>
          <w:sz w:val="28"/>
          <w:szCs w:val="28"/>
        </w:rPr>
        <w:t>при</w:t>
      </w:r>
      <w:r w:rsidRPr="002639DF">
        <w:rPr>
          <w:spacing w:val="-65"/>
          <w:sz w:val="28"/>
          <w:szCs w:val="28"/>
        </w:rPr>
        <w:t xml:space="preserve"> </w:t>
      </w:r>
      <w:r w:rsidRPr="002639DF">
        <w:rPr>
          <w:sz w:val="28"/>
          <w:szCs w:val="28"/>
        </w:rPr>
        <w:t>подтверждении</w:t>
      </w:r>
      <w:r w:rsidRPr="002639DF">
        <w:rPr>
          <w:spacing w:val="1"/>
          <w:sz w:val="28"/>
          <w:szCs w:val="28"/>
        </w:rPr>
        <w:t xml:space="preserve"> </w:t>
      </w:r>
      <w:r w:rsidRPr="002639DF">
        <w:rPr>
          <w:sz w:val="28"/>
          <w:szCs w:val="28"/>
        </w:rPr>
        <w:t>у</w:t>
      </w:r>
      <w:r w:rsidR="002639DF">
        <w:rPr>
          <w:sz w:val="28"/>
          <w:szCs w:val="28"/>
        </w:rPr>
        <w:t>ч</w:t>
      </w:r>
      <w:r w:rsidRPr="002639DF">
        <w:rPr>
          <w:sz w:val="28"/>
          <w:szCs w:val="28"/>
        </w:rPr>
        <w:t>етной</w:t>
      </w:r>
      <w:r w:rsidRPr="002639DF">
        <w:rPr>
          <w:spacing w:val="1"/>
          <w:sz w:val="28"/>
          <w:szCs w:val="28"/>
        </w:rPr>
        <w:t xml:space="preserve"> </w:t>
      </w:r>
      <w:r w:rsidRPr="002639DF">
        <w:rPr>
          <w:sz w:val="28"/>
          <w:szCs w:val="28"/>
        </w:rPr>
        <w:t>записи</w:t>
      </w:r>
      <w:r w:rsidRPr="002639DF">
        <w:rPr>
          <w:spacing w:val="1"/>
          <w:sz w:val="28"/>
          <w:szCs w:val="28"/>
        </w:rPr>
        <w:t xml:space="preserve"> </w:t>
      </w:r>
      <w:r w:rsidRPr="002639DF">
        <w:rPr>
          <w:sz w:val="28"/>
          <w:szCs w:val="28"/>
        </w:rPr>
        <w:t>в Единой</w:t>
      </w:r>
      <w:r w:rsidRPr="002639DF">
        <w:rPr>
          <w:spacing w:val="1"/>
          <w:sz w:val="28"/>
          <w:szCs w:val="28"/>
        </w:rPr>
        <w:t xml:space="preserve"> </w:t>
      </w:r>
      <w:r w:rsidRPr="002639DF">
        <w:rPr>
          <w:sz w:val="28"/>
          <w:szCs w:val="28"/>
        </w:rPr>
        <w:t>системе идентификации</w:t>
      </w:r>
      <w:r w:rsidRPr="002639DF">
        <w:rPr>
          <w:spacing w:val="1"/>
          <w:sz w:val="28"/>
          <w:szCs w:val="28"/>
        </w:rPr>
        <w:t xml:space="preserve"> </w:t>
      </w:r>
      <w:r w:rsidRPr="002639DF">
        <w:rPr>
          <w:sz w:val="28"/>
          <w:szCs w:val="28"/>
        </w:rPr>
        <w:t>и аутентификации</w:t>
      </w:r>
      <w:r w:rsidRPr="002639DF">
        <w:rPr>
          <w:spacing w:val="-6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(далее</w:t>
      </w:r>
      <w:r w:rsidRPr="002639DF">
        <w:rPr>
          <w:spacing w:val="15"/>
          <w:w w:val="105"/>
          <w:sz w:val="28"/>
          <w:szCs w:val="28"/>
        </w:rPr>
        <w:t xml:space="preserve"> </w:t>
      </w:r>
      <w:r w:rsidRPr="002639DF">
        <w:rPr>
          <w:w w:val="90"/>
          <w:sz w:val="28"/>
          <w:szCs w:val="28"/>
        </w:rPr>
        <w:t>—</w:t>
      </w:r>
      <w:r w:rsidRPr="002639DF">
        <w:rPr>
          <w:spacing w:val="22"/>
          <w:w w:val="90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ЕСИА)</w:t>
      </w:r>
      <w:r w:rsidRPr="002639DF">
        <w:rPr>
          <w:spacing w:val="22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из</w:t>
      </w:r>
      <w:r w:rsidRPr="002639DF">
        <w:rPr>
          <w:spacing w:val="16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состава</w:t>
      </w:r>
      <w:r w:rsidRPr="002639DF">
        <w:rPr>
          <w:spacing w:val="19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соответствующих</w:t>
      </w:r>
      <w:r w:rsidRPr="002639DF">
        <w:rPr>
          <w:spacing w:val="7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данных</w:t>
      </w:r>
      <w:r w:rsidRPr="002639DF">
        <w:rPr>
          <w:spacing w:val="18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указанной</w:t>
      </w:r>
      <w:r w:rsidRPr="002639DF">
        <w:rPr>
          <w:spacing w:val="30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учетной</w:t>
      </w:r>
      <w:r w:rsidRPr="002639DF">
        <w:rPr>
          <w:spacing w:val="21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записи</w:t>
      </w:r>
      <w:r w:rsidRPr="002639DF">
        <w:rPr>
          <w:spacing w:val="17"/>
          <w:w w:val="105"/>
          <w:sz w:val="28"/>
          <w:szCs w:val="28"/>
        </w:rPr>
        <w:t xml:space="preserve"> </w:t>
      </w:r>
      <w:r w:rsidRPr="002639DF">
        <w:rPr>
          <w:w w:val="105"/>
          <w:sz w:val="28"/>
          <w:szCs w:val="28"/>
        </w:rPr>
        <w:t>и</w:t>
      </w:r>
      <w:r w:rsidR="002639DF">
        <w:rPr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 xml:space="preserve">могут </w:t>
      </w:r>
      <w:r w:rsidRPr="0084069D">
        <w:rPr>
          <w:spacing w:val="1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быть</w:t>
      </w:r>
      <w:r w:rsidRPr="0084069D">
        <w:rPr>
          <w:spacing w:val="17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проверены</w:t>
      </w:r>
      <w:r w:rsidR="002639DF">
        <w:rPr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путем направления</w:t>
      </w:r>
      <w:r w:rsidR="002639DF">
        <w:rPr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запроса</w:t>
      </w:r>
      <w:r w:rsidRPr="0084069D">
        <w:rPr>
          <w:spacing w:val="20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</w:t>
      </w:r>
      <w:r w:rsidRPr="0084069D">
        <w:rPr>
          <w:spacing w:val="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использованием</w:t>
      </w:r>
      <w:r w:rsidRPr="0084069D">
        <w:rPr>
          <w:spacing w:val="7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системы</w:t>
      </w:r>
      <w:r w:rsidRPr="0084069D">
        <w:rPr>
          <w:spacing w:val="-68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межведомственного</w:t>
      </w:r>
      <w:r w:rsidRPr="0084069D">
        <w:rPr>
          <w:spacing w:val="-6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электронного</w:t>
      </w:r>
      <w:r w:rsidRPr="0084069D">
        <w:rPr>
          <w:spacing w:val="25"/>
          <w:w w:val="105"/>
          <w:sz w:val="28"/>
          <w:szCs w:val="28"/>
        </w:rPr>
        <w:t xml:space="preserve"> </w:t>
      </w:r>
      <w:r w:rsidRPr="0084069D">
        <w:rPr>
          <w:w w:val="105"/>
          <w:sz w:val="28"/>
          <w:szCs w:val="28"/>
        </w:rPr>
        <w:t>взаимодействия.</w:t>
      </w:r>
    </w:p>
    <w:p w:rsidR="0084069D" w:rsidRPr="0084069D" w:rsidRDefault="0084069D" w:rsidP="0084069D">
      <w:pPr>
        <w:tabs>
          <w:tab w:val="left" w:pos="0"/>
          <w:tab w:val="left" w:pos="426"/>
        </w:tabs>
        <w:ind w:firstLine="567"/>
        <w:jc w:val="both"/>
        <w:rPr>
          <w:sz w:val="28"/>
          <w:szCs w:val="28"/>
        </w:rPr>
      </w:pPr>
    </w:p>
    <w:p w:rsidR="00704578" w:rsidRDefault="00704578" w:rsidP="00F50198">
      <w:pPr>
        <w:tabs>
          <w:tab w:val="left" w:pos="0"/>
        </w:tabs>
        <w:ind w:left="142" w:firstLine="425"/>
        <w:jc w:val="both"/>
        <w:rPr>
          <w:sz w:val="28"/>
          <w:szCs w:val="28"/>
        </w:rPr>
      </w:pPr>
    </w:p>
    <w:p w:rsidR="00897B0B" w:rsidRPr="001178B7" w:rsidRDefault="00897B0B" w:rsidP="001178B7">
      <w:pPr>
        <w:pStyle w:val="Heading2"/>
        <w:ind w:left="631" w:right="595"/>
        <w:rPr>
          <w:b w:val="0"/>
          <w:sz w:val="28"/>
          <w:szCs w:val="28"/>
        </w:rPr>
      </w:pPr>
      <w:r w:rsidRPr="001178B7">
        <w:rPr>
          <w:sz w:val="28"/>
          <w:szCs w:val="28"/>
        </w:rPr>
        <w:t>Исчерпывающий</w:t>
      </w:r>
      <w:r w:rsidRPr="001178B7">
        <w:rPr>
          <w:spacing w:val="61"/>
          <w:sz w:val="28"/>
          <w:szCs w:val="28"/>
        </w:rPr>
        <w:t xml:space="preserve"> </w:t>
      </w:r>
      <w:r w:rsidRPr="001178B7">
        <w:rPr>
          <w:sz w:val="28"/>
          <w:szCs w:val="28"/>
        </w:rPr>
        <w:t>перечень</w:t>
      </w:r>
      <w:r w:rsidRPr="001178B7">
        <w:rPr>
          <w:spacing w:val="37"/>
          <w:sz w:val="28"/>
          <w:szCs w:val="28"/>
        </w:rPr>
        <w:t xml:space="preserve"> </w:t>
      </w:r>
      <w:r w:rsidRPr="001178B7">
        <w:rPr>
          <w:sz w:val="28"/>
          <w:szCs w:val="28"/>
        </w:rPr>
        <w:t>документов</w:t>
      </w:r>
      <w:r w:rsidRPr="001178B7">
        <w:rPr>
          <w:spacing w:val="44"/>
          <w:sz w:val="28"/>
          <w:szCs w:val="28"/>
        </w:rPr>
        <w:t xml:space="preserve"> </w:t>
      </w:r>
      <w:r w:rsidRPr="001178B7">
        <w:rPr>
          <w:sz w:val="28"/>
          <w:szCs w:val="28"/>
        </w:rPr>
        <w:t>и</w:t>
      </w:r>
      <w:r w:rsidRPr="001178B7">
        <w:rPr>
          <w:spacing w:val="19"/>
          <w:sz w:val="28"/>
          <w:szCs w:val="28"/>
        </w:rPr>
        <w:t xml:space="preserve"> </w:t>
      </w:r>
      <w:r w:rsidRPr="001178B7">
        <w:rPr>
          <w:sz w:val="28"/>
          <w:szCs w:val="28"/>
        </w:rPr>
        <w:t>сведений,</w:t>
      </w:r>
      <w:r w:rsidRPr="001178B7">
        <w:rPr>
          <w:spacing w:val="50"/>
          <w:sz w:val="28"/>
          <w:szCs w:val="28"/>
        </w:rPr>
        <w:t xml:space="preserve"> </w:t>
      </w:r>
      <w:r w:rsidRPr="001178B7">
        <w:rPr>
          <w:sz w:val="28"/>
          <w:szCs w:val="28"/>
        </w:rPr>
        <w:t>необходимых</w:t>
      </w:r>
      <w:r w:rsidR="001178B7" w:rsidRPr="001178B7">
        <w:rPr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в соответствии с нормативными правовыми актами для предоставления</w:t>
      </w:r>
      <w:r w:rsidRPr="001178B7">
        <w:rPr>
          <w:spacing w:val="1"/>
          <w:w w:val="105"/>
          <w:sz w:val="28"/>
          <w:szCs w:val="28"/>
        </w:rPr>
        <w:t xml:space="preserve"> </w:t>
      </w:r>
      <w:r w:rsidR="001178B7" w:rsidRPr="001178B7">
        <w:rPr>
          <w:sz w:val="28"/>
          <w:szCs w:val="28"/>
        </w:rPr>
        <w:t>муници</w:t>
      </w:r>
      <w:r w:rsidRPr="001178B7">
        <w:rPr>
          <w:sz w:val="28"/>
          <w:szCs w:val="28"/>
        </w:rPr>
        <w:t>пальной</w:t>
      </w:r>
      <w:r w:rsidRPr="001178B7">
        <w:rPr>
          <w:spacing w:val="1"/>
          <w:sz w:val="28"/>
          <w:szCs w:val="28"/>
        </w:rPr>
        <w:t xml:space="preserve"> </w:t>
      </w:r>
      <w:r w:rsidRPr="001178B7">
        <w:rPr>
          <w:sz w:val="28"/>
          <w:szCs w:val="28"/>
        </w:rPr>
        <w:t>услуги,</w:t>
      </w:r>
      <w:r w:rsidRPr="001178B7">
        <w:rPr>
          <w:spacing w:val="1"/>
          <w:sz w:val="28"/>
          <w:szCs w:val="28"/>
        </w:rPr>
        <w:t xml:space="preserve"> </w:t>
      </w:r>
      <w:r w:rsidRPr="001178B7">
        <w:rPr>
          <w:sz w:val="28"/>
          <w:szCs w:val="28"/>
        </w:rPr>
        <w:t>которые</w:t>
      </w:r>
      <w:r w:rsidRPr="001178B7">
        <w:rPr>
          <w:spacing w:val="1"/>
          <w:sz w:val="28"/>
          <w:szCs w:val="28"/>
        </w:rPr>
        <w:t xml:space="preserve"> </w:t>
      </w:r>
      <w:r w:rsidRPr="001178B7">
        <w:rPr>
          <w:sz w:val="28"/>
          <w:szCs w:val="28"/>
        </w:rPr>
        <w:t>находятся</w:t>
      </w:r>
      <w:r w:rsidRPr="001178B7">
        <w:rPr>
          <w:spacing w:val="1"/>
          <w:sz w:val="28"/>
          <w:szCs w:val="28"/>
        </w:rPr>
        <w:t xml:space="preserve"> </w:t>
      </w:r>
      <w:r w:rsidRPr="001178B7">
        <w:rPr>
          <w:sz w:val="28"/>
          <w:szCs w:val="28"/>
        </w:rPr>
        <w:t>в распоряжении</w:t>
      </w:r>
      <w:r w:rsidRPr="001178B7">
        <w:rPr>
          <w:spacing w:val="1"/>
          <w:sz w:val="28"/>
          <w:szCs w:val="28"/>
        </w:rPr>
        <w:t xml:space="preserve"> </w:t>
      </w:r>
      <w:r w:rsidRPr="001178B7">
        <w:rPr>
          <w:sz w:val="28"/>
          <w:szCs w:val="28"/>
        </w:rPr>
        <w:t>государственных</w:t>
      </w:r>
      <w:r w:rsidRPr="001178B7">
        <w:rPr>
          <w:spacing w:val="-65"/>
          <w:sz w:val="28"/>
          <w:szCs w:val="28"/>
        </w:rPr>
        <w:t xml:space="preserve"> </w:t>
      </w:r>
      <w:r w:rsidRPr="001178B7">
        <w:rPr>
          <w:spacing w:val="-1"/>
          <w:w w:val="105"/>
          <w:sz w:val="28"/>
          <w:szCs w:val="28"/>
        </w:rPr>
        <w:t>органов,</w:t>
      </w:r>
      <w:r w:rsidRPr="001178B7">
        <w:rPr>
          <w:spacing w:val="3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органов</w:t>
      </w:r>
      <w:r w:rsidRPr="001178B7">
        <w:rPr>
          <w:spacing w:val="1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местного</w:t>
      </w:r>
      <w:r w:rsidRPr="001178B7">
        <w:rPr>
          <w:spacing w:val="-3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самоуправления</w:t>
      </w:r>
      <w:r w:rsidRPr="001178B7">
        <w:rPr>
          <w:spacing w:val="-18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и</w:t>
      </w:r>
      <w:r w:rsidRPr="001178B7">
        <w:rPr>
          <w:spacing w:val="-5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иных</w:t>
      </w:r>
      <w:r w:rsidRPr="001178B7">
        <w:rPr>
          <w:spacing w:val="-2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органов,</w:t>
      </w:r>
      <w:r w:rsidRPr="001178B7">
        <w:rPr>
          <w:spacing w:val="-3"/>
          <w:w w:val="105"/>
          <w:sz w:val="28"/>
          <w:szCs w:val="28"/>
        </w:rPr>
        <w:t xml:space="preserve"> </w:t>
      </w:r>
      <w:r w:rsidRPr="001178B7">
        <w:rPr>
          <w:w w:val="105"/>
          <w:sz w:val="28"/>
          <w:szCs w:val="28"/>
        </w:rPr>
        <w:t>участвующих</w:t>
      </w:r>
    </w:p>
    <w:p w:rsidR="00897B0B" w:rsidRPr="001178B7" w:rsidRDefault="00897B0B" w:rsidP="001178B7">
      <w:pPr>
        <w:pStyle w:val="Heading2"/>
        <w:ind w:left="641" w:right="595"/>
        <w:rPr>
          <w:sz w:val="28"/>
          <w:szCs w:val="28"/>
        </w:rPr>
      </w:pPr>
      <w:r w:rsidRPr="001178B7">
        <w:rPr>
          <w:sz w:val="28"/>
          <w:szCs w:val="28"/>
        </w:rPr>
        <w:t>в</w:t>
      </w:r>
      <w:r w:rsidRPr="001178B7">
        <w:rPr>
          <w:spacing w:val="23"/>
          <w:sz w:val="28"/>
          <w:szCs w:val="28"/>
        </w:rPr>
        <w:t xml:space="preserve"> </w:t>
      </w:r>
      <w:r w:rsidRPr="001178B7">
        <w:rPr>
          <w:sz w:val="28"/>
          <w:szCs w:val="28"/>
        </w:rPr>
        <w:t>предоставлении</w:t>
      </w:r>
      <w:r w:rsidRPr="001178B7">
        <w:rPr>
          <w:spacing w:val="32"/>
          <w:sz w:val="28"/>
          <w:szCs w:val="28"/>
        </w:rPr>
        <w:t xml:space="preserve"> </w:t>
      </w:r>
      <w:r w:rsidRPr="001178B7">
        <w:rPr>
          <w:sz w:val="28"/>
          <w:szCs w:val="28"/>
        </w:rPr>
        <w:t>муниципальных</w:t>
      </w:r>
      <w:r w:rsidRPr="001178B7">
        <w:rPr>
          <w:spacing w:val="2"/>
          <w:sz w:val="28"/>
          <w:szCs w:val="28"/>
        </w:rPr>
        <w:t xml:space="preserve"> </w:t>
      </w:r>
      <w:r w:rsidRPr="001178B7">
        <w:rPr>
          <w:sz w:val="28"/>
          <w:szCs w:val="28"/>
        </w:rPr>
        <w:t>услуг</w:t>
      </w:r>
    </w:p>
    <w:p w:rsidR="00704578" w:rsidRPr="00704578" w:rsidRDefault="00704578" w:rsidP="00F50198">
      <w:pPr>
        <w:tabs>
          <w:tab w:val="left" w:pos="0"/>
        </w:tabs>
        <w:ind w:left="142" w:firstLine="425"/>
        <w:jc w:val="center"/>
        <w:rPr>
          <w:b/>
          <w:sz w:val="28"/>
          <w:szCs w:val="28"/>
        </w:rPr>
      </w:pPr>
    </w:p>
    <w:p w:rsidR="001178B7" w:rsidRPr="003D0260" w:rsidRDefault="00187D20" w:rsidP="003D0260">
      <w:pPr>
        <w:widowControl w:val="0"/>
        <w:tabs>
          <w:tab w:val="left" w:pos="1531"/>
        </w:tabs>
        <w:autoSpaceDE w:val="0"/>
        <w:autoSpaceDN w:val="0"/>
        <w:ind w:firstLine="567"/>
        <w:jc w:val="both"/>
        <w:rPr>
          <w:sz w:val="28"/>
          <w:szCs w:val="28"/>
        </w:rPr>
      </w:pPr>
      <w:r w:rsidRPr="003D0260">
        <w:rPr>
          <w:sz w:val="28"/>
          <w:szCs w:val="28"/>
        </w:rPr>
        <w:t xml:space="preserve">2.20. </w:t>
      </w:r>
      <w:r w:rsidR="001178B7" w:rsidRPr="003D0260">
        <w:rPr>
          <w:sz w:val="28"/>
          <w:szCs w:val="28"/>
        </w:rPr>
        <w:t>Документы,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указанные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подпунктах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«</w:t>
      </w:r>
      <w:r w:rsidR="007E7560">
        <w:rPr>
          <w:sz w:val="28"/>
          <w:szCs w:val="28"/>
        </w:rPr>
        <w:t>б</w:t>
      </w:r>
      <w:r w:rsidR="001178B7" w:rsidRPr="003D0260">
        <w:rPr>
          <w:sz w:val="28"/>
          <w:szCs w:val="28"/>
        </w:rPr>
        <w:t>»,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«д»,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«з»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«и»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пункта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2.15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настоящего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Регламента,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представляются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федеральным</w:t>
      </w:r>
      <w:r w:rsidR="001178B7" w:rsidRPr="003D0260">
        <w:rPr>
          <w:spacing w:val="6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органом</w:t>
      </w:r>
      <w:r w:rsidR="001178B7" w:rsidRPr="003D0260">
        <w:rPr>
          <w:spacing w:val="6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исполнительной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власти, уполномоченным Правительством Российской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Федерации на предоставление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сведений,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содержащихся в Едином государственном</w:t>
      </w:r>
      <w:r w:rsidR="003D0260">
        <w:rPr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реестре недвижимости,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или действующим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на основании решения указанного органа подведомственным ему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федеральным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государственным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бюджетным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учреждением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порядке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ме</w:t>
      </w:r>
      <w:r w:rsidR="003D0260">
        <w:rPr>
          <w:sz w:val="28"/>
          <w:szCs w:val="28"/>
        </w:rPr>
        <w:t>ж</w:t>
      </w:r>
      <w:r w:rsidR="001178B7" w:rsidRPr="003D0260">
        <w:rPr>
          <w:sz w:val="28"/>
          <w:szCs w:val="28"/>
        </w:rPr>
        <w:t>ведомственного информационного взаимодействия по запросу Уполномоченного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органа.</w:t>
      </w:r>
    </w:p>
    <w:p w:rsidR="001178B7" w:rsidRPr="003D0260" w:rsidRDefault="001178B7" w:rsidP="003D0260">
      <w:pPr>
        <w:pStyle w:val="af2"/>
        <w:ind w:firstLine="567"/>
        <w:jc w:val="both"/>
        <w:rPr>
          <w:sz w:val="28"/>
          <w:szCs w:val="28"/>
        </w:rPr>
      </w:pPr>
      <w:r w:rsidRPr="003D0260">
        <w:rPr>
          <w:w w:val="105"/>
          <w:sz w:val="28"/>
          <w:szCs w:val="28"/>
        </w:rPr>
        <w:t>Уполномоченные органы запрашивают документы, указанные в пункте 2.15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настоящего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Регламента,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органах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государственной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власти,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органах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местного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самоуправления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и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подведомственных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государственным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органам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или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органам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местного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самоуправления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организациях,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распоряжении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которых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находятся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указанные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документы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(их копии,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сведения,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содержащиеся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 них),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том числе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посредством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направления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процессе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регистрации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заявления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автоматически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сформированных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запросов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рамках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межведомственного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информационного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взаимодействия.</w:t>
      </w:r>
    </w:p>
    <w:p w:rsidR="001178B7" w:rsidRPr="003D0260" w:rsidRDefault="001178B7" w:rsidP="003D0260">
      <w:pPr>
        <w:pStyle w:val="af2"/>
        <w:ind w:firstLine="567"/>
        <w:jc w:val="both"/>
        <w:rPr>
          <w:sz w:val="28"/>
          <w:szCs w:val="28"/>
        </w:rPr>
      </w:pPr>
      <w:r w:rsidRPr="003D0260">
        <w:rPr>
          <w:w w:val="105"/>
          <w:sz w:val="28"/>
          <w:szCs w:val="28"/>
        </w:rPr>
        <w:t>В случае направления заявления посредством ЕПГУ сведения из документа,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spacing w:val="-1"/>
          <w:w w:val="105"/>
          <w:sz w:val="28"/>
          <w:szCs w:val="28"/>
        </w:rPr>
        <w:t xml:space="preserve">удостоверяющего личность </w:t>
      </w:r>
      <w:r w:rsidRPr="003D0260">
        <w:rPr>
          <w:w w:val="105"/>
          <w:sz w:val="28"/>
          <w:szCs w:val="28"/>
        </w:rPr>
        <w:t>заявителя, представителя формируются автоматически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при подтверждении учетной записи в ЕСИА из состава соответствующих данных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указанной учетной</w:t>
      </w:r>
      <w:r w:rsidR="003D0260">
        <w:rPr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записи и могут быть проверены путем направления запроса</w:t>
      </w:r>
      <w:r w:rsidRPr="003D0260">
        <w:rPr>
          <w:spacing w:val="1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 использованием</w:t>
      </w:r>
      <w:r w:rsidRPr="003D0260">
        <w:rPr>
          <w:spacing w:val="-5"/>
          <w:w w:val="105"/>
          <w:sz w:val="28"/>
          <w:szCs w:val="28"/>
        </w:rPr>
        <w:t xml:space="preserve"> </w:t>
      </w:r>
      <w:r w:rsidRPr="003D0260">
        <w:rPr>
          <w:w w:val="105"/>
          <w:sz w:val="28"/>
          <w:szCs w:val="28"/>
        </w:rPr>
        <w:t>СМЭВ.</w:t>
      </w:r>
    </w:p>
    <w:p w:rsidR="001178B7" w:rsidRPr="003D0260" w:rsidRDefault="003D0260" w:rsidP="003D0260">
      <w:pPr>
        <w:pStyle w:val="ad"/>
        <w:widowControl w:val="0"/>
        <w:tabs>
          <w:tab w:val="left" w:pos="1500"/>
        </w:tabs>
        <w:autoSpaceDE w:val="0"/>
        <w:autoSpaceDN w:val="0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2.21. </w:t>
      </w:r>
      <w:r w:rsidR="001178B7" w:rsidRPr="003D0260">
        <w:rPr>
          <w:rFonts w:ascii="Times New Roman" w:hAnsi="Times New Roman"/>
          <w:sz w:val="28"/>
          <w:szCs w:val="28"/>
        </w:rPr>
        <w:t>При</w:t>
      </w:r>
      <w:r w:rsidR="001178B7" w:rsidRPr="003D0260">
        <w:rPr>
          <w:rFonts w:ascii="Times New Roman" w:hAnsi="Times New Roman"/>
          <w:spacing w:val="28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предоставлении</w:t>
      </w:r>
      <w:r w:rsidR="001178B7" w:rsidRPr="003D0260">
        <w:rPr>
          <w:rFonts w:ascii="Times New Roman" w:hAnsi="Times New Roman"/>
          <w:spacing w:val="15"/>
          <w:sz w:val="28"/>
          <w:szCs w:val="28"/>
        </w:rPr>
        <w:t xml:space="preserve"> </w:t>
      </w:r>
      <w:r w:rsidR="00AB71C3">
        <w:rPr>
          <w:rFonts w:ascii="Times New Roman" w:hAnsi="Times New Roman"/>
          <w:spacing w:val="15"/>
          <w:sz w:val="28"/>
          <w:szCs w:val="28"/>
        </w:rPr>
        <w:t>муниципальной у</w:t>
      </w:r>
      <w:r w:rsidR="001178B7" w:rsidRPr="003D0260">
        <w:rPr>
          <w:rFonts w:ascii="Times New Roman" w:hAnsi="Times New Roman"/>
          <w:sz w:val="28"/>
          <w:szCs w:val="28"/>
        </w:rPr>
        <w:t>слуги</w:t>
      </w:r>
      <w:r w:rsidR="001178B7" w:rsidRPr="003D0260">
        <w:rPr>
          <w:rFonts w:ascii="Times New Roman" w:hAnsi="Times New Roman"/>
          <w:spacing w:val="40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запрещается</w:t>
      </w:r>
      <w:r w:rsidR="001178B7" w:rsidRPr="003D0260">
        <w:rPr>
          <w:rFonts w:ascii="Times New Roman" w:hAnsi="Times New Roman"/>
          <w:spacing w:val="6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требовать</w:t>
      </w:r>
      <w:r w:rsidR="001178B7" w:rsidRPr="003D0260">
        <w:rPr>
          <w:rFonts w:ascii="Times New Roman" w:hAnsi="Times New Roman"/>
          <w:spacing w:val="47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от</w:t>
      </w:r>
      <w:r w:rsidR="001178B7" w:rsidRPr="003D0260">
        <w:rPr>
          <w:rFonts w:ascii="Times New Roman" w:hAnsi="Times New Roman"/>
          <w:spacing w:val="22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Заявителя:</w:t>
      </w:r>
    </w:p>
    <w:p w:rsidR="001178B7" w:rsidRPr="003D0260" w:rsidRDefault="003D0260" w:rsidP="003D0260">
      <w:pPr>
        <w:widowControl w:val="0"/>
        <w:tabs>
          <w:tab w:val="left" w:pos="1175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1178B7" w:rsidRPr="003D0260">
        <w:rPr>
          <w:sz w:val="28"/>
          <w:szCs w:val="28"/>
        </w:rPr>
        <w:t>представления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документов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информации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или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осуществления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действий,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представление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или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осуществление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которых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предусмотрено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нормативными</w:t>
      </w:r>
      <w:r w:rsidR="001178B7" w:rsidRPr="003D0260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правовыми </w:t>
      </w:r>
      <w:r w:rsidR="001178B7" w:rsidRPr="003D0260">
        <w:rPr>
          <w:sz w:val="28"/>
          <w:szCs w:val="28"/>
        </w:rPr>
        <w:t>актами, регулирующими отношения, возникающие в связи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с</w:t>
      </w:r>
      <w:r w:rsidR="001178B7" w:rsidRPr="003D0260">
        <w:rPr>
          <w:spacing w:val="5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предоставлением</w:t>
      </w:r>
      <w:r w:rsidR="001178B7" w:rsidRPr="003D0260">
        <w:rPr>
          <w:spacing w:val="4"/>
          <w:sz w:val="28"/>
          <w:szCs w:val="28"/>
        </w:rPr>
        <w:t xml:space="preserve"> </w:t>
      </w:r>
      <w:r w:rsidR="000C4D5B">
        <w:rPr>
          <w:spacing w:val="4"/>
          <w:sz w:val="28"/>
          <w:szCs w:val="28"/>
        </w:rPr>
        <w:t>муниципальной у</w:t>
      </w:r>
      <w:r w:rsidR="001178B7" w:rsidRPr="003D0260">
        <w:rPr>
          <w:sz w:val="28"/>
          <w:szCs w:val="28"/>
        </w:rPr>
        <w:t>слуги;</w:t>
      </w:r>
    </w:p>
    <w:p w:rsidR="001178B7" w:rsidRPr="003D0260" w:rsidRDefault="003D0260" w:rsidP="003D0260">
      <w:pPr>
        <w:widowControl w:val="0"/>
        <w:tabs>
          <w:tab w:val="left" w:pos="1175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2) </w:t>
      </w:r>
      <w:r w:rsidR="001178B7" w:rsidRPr="003D0260">
        <w:rPr>
          <w:w w:val="105"/>
          <w:sz w:val="28"/>
          <w:szCs w:val="28"/>
        </w:rPr>
        <w:t>представления документов и информации, которые в соответствии</w:t>
      </w:r>
      <w:r w:rsidR="001178B7" w:rsidRPr="003D0260">
        <w:rPr>
          <w:spacing w:val="-68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с нормативными правовыми актами Российской Федерации или муниципальными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правовыми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актами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находятся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распоряжении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Уполномоченного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органа,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государственных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органов,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органов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местного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самоуправления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(или)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подведомственных</w:t>
      </w:r>
      <w:r w:rsidR="001178B7" w:rsidRPr="003D0260">
        <w:rPr>
          <w:spacing w:val="18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государственным</w:t>
      </w:r>
      <w:r w:rsidR="001178B7" w:rsidRPr="003D0260">
        <w:rPr>
          <w:spacing w:val="12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органам</w:t>
      </w:r>
      <w:r w:rsidR="001178B7" w:rsidRPr="003D0260">
        <w:rPr>
          <w:spacing w:val="22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и</w:t>
      </w:r>
      <w:r w:rsidR="001178B7" w:rsidRPr="003D0260">
        <w:rPr>
          <w:spacing w:val="2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органам</w:t>
      </w:r>
      <w:r w:rsidR="001178B7" w:rsidRPr="003D0260">
        <w:rPr>
          <w:spacing w:val="2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местного</w:t>
      </w:r>
      <w:r w:rsidR="001178B7" w:rsidRPr="003D0260">
        <w:rPr>
          <w:spacing w:val="32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самоуправления</w:t>
      </w:r>
      <w:r>
        <w:rPr>
          <w:w w:val="105"/>
          <w:sz w:val="28"/>
          <w:szCs w:val="28"/>
        </w:rPr>
        <w:t xml:space="preserve"> </w:t>
      </w:r>
      <w:r w:rsidR="001178B7" w:rsidRPr="003D0260">
        <w:rPr>
          <w:spacing w:val="-1"/>
          <w:w w:val="105"/>
          <w:sz w:val="28"/>
          <w:szCs w:val="28"/>
        </w:rPr>
        <w:t xml:space="preserve">организаций, </w:t>
      </w:r>
      <w:r w:rsidR="001178B7" w:rsidRPr="003D0260">
        <w:rPr>
          <w:w w:val="105"/>
          <w:sz w:val="28"/>
          <w:szCs w:val="28"/>
        </w:rPr>
        <w:t xml:space="preserve">участвующих в предоставлении </w:t>
      </w:r>
      <w:r w:rsidR="000C4D5B">
        <w:rPr>
          <w:w w:val="105"/>
          <w:sz w:val="28"/>
          <w:szCs w:val="28"/>
        </w:rPr>
        <w:t>муниципальной услуги</w:t>
      </w:r>
      <w:r w:rsidR="001178B7" w:rsidRPr="003D0260">
        <w:rPr>
          <w:w w:val="105"/>
          <w:sz w:val="28"/>
          <w:szCs w:val="28"/>
        </w:rPr>
        <w:t>, за исключением документов,</w:t>
      </w:r>
      <w:r w:rsidR="001178B7" w:rsidRPr="003D0260">
        <w:rPr>
          <w:spacing w:val="-68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указанных</w:t>
      </w:r>
      <w:r w:rsidR="001178B7" w:rsidRPr="003D0260">
        <w:rPr>
          <w:spacing w:val="13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</w:t>
      </w:r>
      <w:r w:rsidR="001178B7" w:rsidRPr="003D0260">
        <w:rPr>
          <w:spacing w:val="-3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части</w:t>
      </w:r>
      <w:r w:rsidR="001178B7" w:rsidRPr="003D0260">
        <w:rPr>
          <w:spacing w:val="6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6</w:t>
      </w:r>
      <w:r w:rsidR="001178B7" w:rsidRPr="003D0260">
        <w:rPr>
          <w:spacing w:val="-9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статьи</w:t>
      </w:r>
      <w:r w:rsidR="001178B7" w:rsidRPr="003D0260">
        <w:rPr>
          <w:spacing w:val="7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7</w:t>
      </w:r>
      <w:r w:rsidR="001178B7" w:rsidRPr="003D0260">
        <w:rPr>
          <w:spacing w:val="-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Федерального</w:t>
      </w:r>
      <w:r w:rsidR="001178B7" w:rsidRPr="003D0260">
        <w:rPr>
          <w:spacing w:val="23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закона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№</w:t>
      </w:r>
      <w:r w:rsidR="001178B7" w:rsidRPr="003D0260">
        <w:rPr>
          <w:spacing w:val="5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210-ФЗ.</w:t>
      </w:r>
    </w:p>
    <w:p w:rsidR="001178B7" w:rsidRPr="003D0260" w:rsidRDefault="003D0260" w:rsidP="003D0260">
      <w:pPr>
        <w:widowControl w:val="0"/>
        <w:tabs>
          <w:tab w:val="left" w:pos="1219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="001178B7" w:rsidRPr="003D0260">
        <w:rPr>
          <w:sz w:val="28"/>
          <w:szCs w:val="28"/>
        </w:rPr>
        <w:t>представления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документов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информации,</w:t>
      </w:r>
      <w:r w:rsidR="001178B7" w:rsidRPr="003D0260">
        <w:rPr>
          <w:spacing w:val="6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отсутствие</w:t>
      </w:r>
      <w:r w:rsidR="001178B7" w:rsidRPr="003D0260">
        <w:rPr>
          <w:spacing w:val="6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</w:t>
      </w:r>
      <w:r w:rsidR="001178B7" w:rsidRPr="003D0260">
        <w:rPr>
          <w:spacing w:val="6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(или)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недостоверность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которых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указывались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первоначальном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отказе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приеме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</w:t>
      </w:r>
      <w:r>
        <w:rPr>
          <w:sz w:val="28"/>
          <w:szCs w:val="28"/>
        </w:rPr>
        <w:t>к</w:t>
      </w:r>
      <w:r w:rsidR="001178B7" w:rsidRPr="003D0260">
        <w:rPr>
          <w:sz w:val="28"/>
          <w:szCs w:val="28"/>
        </w:rPr>
        <w:t>ументов,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необходим</w:t>
      </w:r>
      <w:r>
        <w:rPr>
          <w:sz w:val="28"/>
          <w:szCs w:val="28"/>
        </w:rPr>
        <w:t>ы</w:t>
      </w:r>
      <w:r w:rsidR="001178B7" w:rsidRPr="003D0260">
        <w:rPr>
          <w:sz w:val="28"/>
          <w:szCs w:val="28"/>
        </w:rPr>
        <w:t>х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для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предоставления</w:t>
      </w:r>
      <w:r w:rsidR="001178B7" w:rsidRPr="003D0260">
        <w:rPr>
          <w:spacing w:val="1"/>
          <w:sz w:val="28"/>
          <w:szCs w:val="28"/>
        </w:rPr>
        <w:t xml:space="preserve"> </w:t>
      </w:r>
      <w:r w:rsidR="00AB71C3">
        <w:rPr>
          <w:spacing w:val="1"/>
          <w:sz w:val="28"/>
          <w:szCs w:val="28"/>
        </w:rPr>
        <w:t>муниципальной ус</w:t>
      </w:r>
      <w:r w:rsidR="001178B7" w:rsidRPr="003D0260">
        <w:rPr>
          <w:sz w:val="28"/>
          <w:szCs w:val="28"/>
        </w:rPr>
        <w:t>луги,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либо</w:t>
      </w:r>
      <w:r w:rsidR="001178B7" w:rsidRPr="003D0260">
        <w:rPr>
          <w:spacing w:val="6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</w:t>
      </w:r>
      <w:r w:rsidR="001178B7" w:rsidRPr="003D0260">
        <w:rPr>
          <w:spacing w:val="67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предоставлении</w:t>
      </w:r>
      <w:r w:rsidR="001178B7" w:rsidRPr="003D0260">
        <w:rPr>
          <w:spacing w:val="1"/>
          <w:sz w:val="28"/>
          <w:szCs w:val="28"/>
        </w:rPr>
        <w:t xml:space="preserve"> </w:t>
      </w:r>
      <w:r w:rsidR="00AB71C3">
        <w:rPr>
          <w:spacing w:val="1"/>
          <w:sz w:val="28"/>
          <w:szCs w:val="28"/>
        </w:rPr>
        <w:t>муниципальной у</w:t>
      </w:r>
      <w:r w:rsidR="001178B7" w:rsidRPr="003D0260">
        <w:rPr>
          <w:sz w:val="28"/>
          <w:szCs w:val="28"/>
        </w:rPr>
        <w:t>слуги,</w:t>
      </w:r>
      <w:r w:rsidR="001178B7" w:rsidRPr="003D0260">
        <w:rPr>
          <w:spacing w:val="2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за</w:t>
      </w:r>
      <w:r w:rsidR="001178B7" w:rsidRPr="003D0260">
        <w:rPr>
          <w:spacing w:val="9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исключением</w:t>
      </w:r>
      <w:r w:rsidR="001178B7" w:rsidRPr="003D0260">
        <w:rPr>
          <w:spacing w:val="38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следующих</w:t>
      </w:r>
      <w:r w:rsidR="001178B7" w:rsidRPr="003D0260">
        <w:rPr>
          <w:spacing w:val="34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случаев:</w:t>
      </w:r>
    </w:p>
    <w:p w:rsidR="001178B7" w:rsidRPr="003D0260" w:rsidRDefault="003D0260" w:rsidP="003D0260">
      <w:pPr>
        <w:pStyle w:val="ad"/>
        <w:widowControl w:val="0"/>
        <w:tabs>
          <w:tab w:val="left" w:pos="1075"/>
        </w:tabs>
        <w:autoSpaceDE w:val="0"/>
        <w:autoSpaceDN w:val="0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1178B7" w:rsidRPr="003D0260">
        <w:rPr>
          <w:rFonts w:ascii="Times New Roman" w:hAnsi="Times New Roman"/>
          <w:sz w:val="28"/>
          <w:szCs w:val="28"/>
        </w:rPr>
        <w:t>изменение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требований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нормативных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правовых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актов,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касающихся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 xml:space="preserve">предоставления </w:t>
      </w:r>
      <w:r w:rsidR="00AB71C3">
        <w:rPr>
          <w:rFonts w:ascii="Times New Roman" w:hAnsi="Times New Roman"/>
          <w:sz w:val="28"/>
          <w:szCs w:val="28"/>
        </w:rPr>
        <w:t>муниципальной у</w:t>
      </w:r>
      <w:r w:rsidR="001178B7" w:rsidRPr="003D0260">
        <w:rPr>
          <w:rFonts w:ascii="Times New Roman" w:hAnsi="Times New Roman"/>
          <w:sz w:val="28"/>
          <w:szCs w:val="28"/>
        </w:rPr>
        <w:t>слуги,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после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первоначальной подачи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заявления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о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1178B7" w:rsidRPr="003D0260">
        <w:rPr>
          <w:rFonts w:ascii="Times New Roman" w:hAnsi="Times New Roman"/>
          <w:sz w:val="28"/>
          <w:szCs w:val="28"/>
        </w:rPr>
        <w:t>предоставлении</w:t>
      </w:r>
      <w:r w:rsidR="001178B7" w:rsidRPr="003D0260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AB71C3">
        <w:rPr>
          <w:rFonts w:ascii="Times New Roman" w:hAnsi="Times New Roman"/>
          <w:spacing w:val="1"/>
          <w:sz w:val="28"/>
          <w:szCs w:val="28"/>
        </w:rPr>
        <w:t>муниципальной у</w:t>
      </w:r>
      <w:r w:rsidR="001178B7" w:rsidRPr="003D0260">
        <w:rPr>
          <w:rFonts w:ascii="Times New Roman" w:hAnsi="Times New Roman"/>
          <w:sz w:val="28"/>
          <w:szCs w:val="28"/>
        </w:rPr>
        <w:t>слуги;</w:t>
      </w:r>
    </w:p>
    <w:p w:rsidR="001178B7" w:rsidRPr="003D0260" w:rsidRDefault="003D0260" w:rsidP="003D0260">
      <w:pPr>
        <w:widowControl w:val="0"/>
        <w:tabs>
          <w:tab w:val="left" w:pos="1075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="001178B7" w:rsidRPr="003D0260">
        <w:rPr>
          <w:w w:val="105"/>
          <w:sz w:val="28"/>
          <w:szCs w:val="28"/>
        </w:rPr>
        <w:t>наличие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ошибок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заявлении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предоставлении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AB71C3">
        <w:rPr>
          <w:spacing w:val="1"/>
          <w:w w:val="105"/>
          <w:sz w:val="28"/>
          <w:szCs w:val="28"/>
        </w:rPr>
        <w:t>муниципальной у</w:t>
      </w:r>
      <w:r w:rsidR="001178B7" w:rsidRPr="003D0260">
        <w:rPr>
          <w:w w:val="105"/>
          <w:sz w:val="28"/>
          <w:szCs w:val="28"/>
        </w:rPr>
        <w:t>слуги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документах,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поданных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Заявителем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после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первоначального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отказа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приеме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документов,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необходимых для предоставления</w:t>
      </w:r>
      <w:r w:rsidR="00AB71C3">
        <w:rPr>
          <w:w w:val="105"/>
          <w:sz w:val="28"/>
          <w:szCs w:val="28"/>
        </w:rPr>
        <w:t xml:space="preserve"> муниципальной у</w:t>
      </w:r>
      <w:r w:rsidR="001178B7" w:rsidRPr="003D0260">
        <w:rPr>
          <w:w w:val="105"/>
          <w:sz w:val="28"/>
          <w:szCs w:val="28"/>
        </w:rPr>
        <w:t xml:space="preserve">слуги, либо в предоставлении </w:t>
      </w:r>
      <w:r w:rsidR="00AB71C3">
        <w:rPr>
          <w:w w:val="105"/>
          <w:sz w:val="28"/>
          <w:szCs w:val="28"/>
        </w:rPr>
        <w:t>муниципальной у</w:t>
      </w:r>
      <w:r w:rsidR="001178B7" w:rsidRPr="003D0260">
        <w:rPr>
          <w:w w:val="105"/>
          <w:sz w:val="28"/>
          <w:szCs w:val="28"/>
        </w:rPr>
        <w:t>слуги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и</w:t>
      </w:r>
      <w:r w:rsidR="001178B7" w:rsidRPr="003D0260">
        <w:rPr>
          <w:spacing w:val="-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не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включенных</w:t>
      </w:r>
      <w:r w:rsidR="001178B7" w:rsidRPr="003D0260">
        <w:rPr>
          <w:spacing w:val="1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</w:t>
      </w:r>
      <w:r w:rsidR="001178B7" w:rsidRPr="003D0260">
        <w:rPr>
          <w:spacing w:val="-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представленный</w:t>
      </w:r>
      <w:r w:rsidR="001178B7" w:rsidRPr="003D0260">
        <w:rPr>
          <w:spacing w:val="-5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ранее</w:t>
      </w:r>
      <w:r w:rsidR="001178B7" w:rsidRPr="003D0260">
        <w:rPr>
          <w:spacing w:val="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комплект</w:t>
      </w:r>
      <w:r w:rsidR="001178B7" w:rsidRPr="003D0260">
        <w:rPr>
          <w:spacing w:val="7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документов;</w:t>
      </w:r>
    </w:p>
    <w:p w:rsidR="001178B7" w:rsidRPr="003D0260" w:rsidRDefault="003D0260" w:rsidP="003D0260">
      <w:pPr>
        <w:widowControl w:val="0"/>
        <w:tabs>
          <w:tab w:val="left" w:pos="1067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178B7" w:rsidRPr="003D0260">
        <w:rPr>
          <w:sz w:val="28"/>
          <w:szCs w:val="28"/>
        </w:rPr>
        <w:t>истечение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срока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действия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документов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или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изменение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информации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после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первоначального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отказа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приеме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документов,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необходимых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для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предоставления</w:t>
      </w:r>
      <w:r w:rsidR="001178B7" w:rsidRPr="003D0260">
        <w:rPr>
          <w:spacing w:val="1"/>
          <w:sz w:val="28"/>
          <w:szCs w:val="28"/>
        </w:rPr>
        <w:t xml:space="preserve"> </w:t>
      </w:r>
      <w:r w:rsidR="00AB71C3">
        <w:rPr>
          <w:spacing w:val="1"/>
          <w:sz w:val="28"/>
          <w:szCs w:val="28"/>
        </w:rPr>
        <w:t>муниципальной у</w:t>
      </w:r>
      <w:r w:rsidR="001178B7" w:rsidRPr="003D0260">
        <w:rPr>
          <w:sz w:val="28"/>
          <w:szCs w:val="28"/>
        </w:rPr>
        <w:t>слуги,</w:t>
      </w:r>
      <w:r w:rsidR="001178B7" w:rsidRPr="003D0260">
        <w:rPr>
          <w:spacing w:val="23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либо</w:t>
      </w:r>
      <w:r w:rsidR="001178B7" w:rsidRPr="003D0260">
        <w:rPr>
          <w:spacing w:val="2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в</w:t>
      </w:r>
      <w:r w:rsidR="001178B7" w:rsidRPr="003D0260">
        <w:rPr>
          <w:spacing w:val="6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предоставлении</w:t>
      </w:r>
      <w:r w:rsidR="001178B7" w:rsidRPr="003D0260">
        <w:rPr>
          <w:spacing w:val="9"/>
          <w:sz w:val="28"/>
          <w:szCs w:val="28"/>
        </w:rPr>
        <w:t xml:space="preserve"> </w:t>
      </w:r>
      <w:r w:rsidR="00AB71C3">
        <w:rPr>
          <w:spacing w:val="9"/>
          <w:sz w:val="28"/>
          <w:szCs w:val="28"/>
        </w:rPr>
        <w:t>муниципальной у</w:t>
      </w:r>
      <w:r w:rsidR="001178B7" w:rsidRPr="003D0260">
        <w:rPr>
          <w:sz w:val="28"/>
          <w:szCs w:val="28"/>
        </w:rPr>
        <w:t>слуги;</w:t>
      </w:r>
    </w:p>
    <w:p w:rsidR="001178B7" w:rsidRPr="003D0260" w:rsidRDefault="003D0260" w:rsidP="00DE2BC9">
      <w:pPr>
        <w:widowControl w:val="0"/>
        <w:tabs>
          <w:tab w:val="left" w:pos="1067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pacing w:val="-1"/>
          <w:w w:val="105"/>
          <w:sz w:val="28"/>
          <w:szCs w:val="28"/>
        </w:rPr>
        <w:t xml:space="preserve">- </w:t>
      </w:r>
      <w:r w:rsidR="001178B7" w:rsidRPr="003D0260">
        <w:rPr>
          <w:spacing w:val="-1"/>
          <w:w w:val="105"/>
          <w:sz w:val="28"/>
          <w:szCs w:val="28"/>
        </w:rPr>
        <w:t>выявление документально подтвер</w:t>
      </w:r>
      <w:r>
        <w:rPr>
          <w:spacing w:val="-1"/>
          <w:w w:val="105"/>
          <w:sz w:val="28"/>
          <w:szCs w:val="28"/>
        </w:rPr>
        <w:t>ж</w:t>
      </w:r>
      <w:r w:rsidR="001178B7" w:rsidRPr="003D0260">
        <w:rPr>
          <w:spacing w:val="-1"/>
          <w:w w:val="105"/>
          <w:sz w:val="28"/>
          <w:szCs w:val="28"/>
        </w:rPr>
        <w:t xml:space="preserve">денного факта </w:t>
      </w:r>
      <w:r w:rsidR="001178B7" w:rsidRPr="003D0260">
        <w:rPr>
          <w:w w:val="105"/>
          <w:sz w:val="28"/>
          <w:szCs w:val="28"/>
        </w:rPr>
        <w:t>(признаков) ошибочного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или противоправного действ</w:t>
      </w:r>
      <w:r>
        <w:rPr>
          <w:sz w:val="28"/>
          <w:szCs w:val="28"/>
        </w:rPr>
        <w:t>и</w:t>
      </w:r>
      <w:r w:rsidR="001178B7" w:rsidRPr="003D0260">
        <w:rPr>
          <w:sz w:val="28"/>
          <w:szCs w:val="28"/>
        </w:rPr>
        <w:t>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(бездействия)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должностного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лица Уполномоченного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органа,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AB71C3">
        <w:rPr>
          <w:spacing w:val="1"/>
          <w:w w:val="105"/>
          <w:sz w:val="28"/>
          <w:szCs w:val="28"/>
        </w:rPr>
        <w:t xml:space="preserve">Учреждения, </w:t>
      </w:r>
      <w:r w:rsidR="001178B7" w:rsidRPr="003D0260">
        <w:rPr>
          <w:w w:val="105"/>
          <w:sz w:val="28"/>
          <w:szCs w:val="28"/>
        </w:rPr>
        <w:t>работника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многофункционального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центра,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работника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организации,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предусмотренной частью 1.1 статьи 16 Федерального закона №210-ФЗ,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spacing w:val="-1"/>
          <w:w w:val="105"/>
          <w:sz w:val="28"/>
          <w:szCs w:val="28"/>
        </w:rPr>
        <w:t xml:space="preserve">при первоначальном отказе в приеме документов, </w:t>
      </w:r>
      <w:r w:rsidR="001178B7" w:rsidRPr="003D0260">
        <w:rPr>
          <w:w w:val="105"/>
          <w:sz w:val="28"/>
          <w:szCs w:val="28"/>
        </w:rPr>
        <w:t xml:space="preserve">необходимых для </w:t>
      </w:r>
      <w:r w:rsidR="00AB71C3">
        <w:rPr>
          <w:w w:val="105"/>
          <w:sz w:val="28"/>
          <w:szCs w:val="28"/>
        </w:rPr>
        <w:t>предоставления муниципальной услуги</w:t>
      </w:r>
      <w:r w:rsidR="001178B7" w:rsidRPr="003D0260">
        <w:rPr>
          <w:w w:val="105"/>
          <w:sz w:val="28"/>
          <w:szCs w:val="28"/>
        </w:rPr>
        <w:t xml:space="preserve">, либо в предоставлении </w:t>
      </w:r>
      <w:r w:rsidR="006B6605">
        <w:rPr>
          <w:w w:val="105"/>
          <w:sz w:val="28"/>
          <w:szCs w:val="28"/>
        </w:rPr>
        <w:t>муниципальной у</w:t>
      </w:r>
      <w:r w:rsidR="001178B7" w:rsidRPr="003D0260">
        <w:rPr>
          <w:w w:val="105"/>
          <w:sz w:val="28"/>
          <w:szCs w:val="28"/>
        </w:rPr>
        <w:t>слуги,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 чем в письменном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виде за подписью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руководителя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Уполномоченного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органа,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руководителя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многофункционального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центра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при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первоначальном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отказе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в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приеме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документов,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необходимых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для</w:t>
      </w:r>
      <w:r w:rsidR="001178B7" w:rsidRPr="003D0260">
        <w:rPr>
          <w:spacing w:val="1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предоставления</w:t>
      </w:r>
      <w:r w:rsidR="001178B7" w:rsidRPr="003D0260">
        <w:rPr>
          <w:spacing w:val="2"/>
          <w:w w:val="105"/>
          <w:sz w:val="28"/>
          <w:szCs w:val="28"/>
        </w:rPr>
        <w:t xml:space="preserve"> </w:t>
      </w:r>
      <w:r w:rsidR="006B6605">
        <w:rPr>
          <w:spacing w:val="2"/>
          <w:w w:val="105"/>
          <w:sz w:val="28"/>
          <w:szCs w:val="28"/>
        </w:rPr>
        <w:t>муниципальной у</w:t>
      </w:r>
      <w:r w:rsidR="001178B7" w:rsidRPr="003D0260">
        <w:rPr>
          <w:w w:val="105"/>
          <w:sz w:val="28"/>
          <w:szCs w:val="28"/>
        </w:rPr>
        <w:t>слуги,</w:t>
      </w:r>
      <w:r w:rsidR="001178B7" w:rsidRPr="003D0260">
        <w:rPr>
          <w:spacing w:val="14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либо</w:t>
      </w:r>
      <w:r w:rsidR="001178B7" w:rsidRPr="003D0260">
        <w:rPr>
          <w:spacing w:val="13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руководителя</w:t>
      </w:r>
      <w:r w:rsidR="001178B7" w:rsidRPr="003D0260">
        <w:rPr>
          <w:spacing w:val="17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организации,</w:t>
      </w:r>
      <w:r w:rsidR="001178B7" w:rsidRPr="003D0260">
        <w:rPr>
          <w:spacing w:val="15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предусмотренной</w:t>
      </w:r>
      <w:r w:rsidR="001178B7" w:rsidRPr="003D0260">
        <w:rPr>
          <w:spacing w:val="-3"/>
          <w:w w:val="105"/>
          <w:sz w:val="28"/>
          <w:szCs w:val="28"/>
        </w:rPr>
        <w:t xml:space="preserve"> </w:t>
      </w:r>
      <w:r w:rsidR="001178B7" w:rsidRPr="003D0260">
        <w:rPr>
          <w:w w:val="105"/>
          <w:sz w:val="28"/>
          <w:szCs w:val="28"/>
        </w:rPr>
        <w:t>частью</w:t>
      </w:r>
      <w:r w:rsidR="00DE2BC9">
        <w:rPr>
          <w:w w:val="105"/>
          <w:sz w:val="28"/>
          <w:szCs w:val="28"/>
        </w:rPr>
        <w:t xml:space="preserve"> 1.1. </w:t>
      </w:r>
      <w:r w:rsidR="001178B7" w:rsidRPr="003D0260">
        <w:rPr>
          <w:sz w:val="28"/>
          <w:szCs w:val="28"/>
        </w:rPr>
        <w:t>статьи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16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Федерального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закона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N-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210-ФЗ,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уведомляется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Заявитель,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а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также</w:t>
      </w:r>
      <w:r w:rsidR="001178B7" w:rsidRPr="003D0260">
        <w:rPr>
          <w:spacing w:val="1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приносятся</w:t>
      </w:r>
      <w:r w:rsidR="001178B7" w:rsidRPr="003D0260">
        <w:rPr>
          <w:spacing w:val="30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извинения</w:t>
      </w:r>
      <w:r w:rsidR="001178B7" w:rsidRPr="003D0260">
        <w:rPr>
          <w:spacing w:val="34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за</w:t>
      </w:r>
      <w:r w:rsidR="001178B7" w:rsidRPr="003D0260">
        <w:rPr>
          <w:spacing w:val="7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доставленные</w:t>
      </w:r>
      <w:r w:rsidR="001178B7" w:rsidRPr="003D0260">
        <w:rPr>
          <w:spacing w:val="35"/>
          <w:sz w:val="28"/>
          <w:szCs w:val="28"/>
        </w:rPr>
        <w:t xml:space="preserve"> </w:t>
      </w:r>
      <w:r w:rsidR="001178B7" w:rsidRPr="003D0260">
        <w:rPr>
          <w:sz w:val="28"/>
          <w:szCs w:val="28"/>
        </w:rPr>
        <w:t>неудобства.</w:t>
      </w:r>
    </w:p>
    <w:p w:rsidR="001178B7" w:rsidRDefault="001178B7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DE2BC9" w:rsidRPr="00F45565" w:rsidRDefault="00DE2BC9" w:rsidP="00DE2BC9">
      <w:pPr>
        <w:pStyle w:val="ConsPlusNormal"/>
        <w:tabs>
          <w:tab w:val="left" w:pos="0"/>
        </w:tabs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87D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Исчерпывающий перечень оснований для отказа в приеме документов, необходимых для предоставления муниципальной услуги</w:t>
      </w:r>
    </w:p>
    <w:p w:rsidR="001178B7" w:rsidRDefault="001178B7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7E7560" w:rsidRPr="007E7560" w:rsidRDefault="00DE2BC9" w:rsidP="007E7560">
      <w:pPr>
        <w:widowControl w:val="0"/>
        <w:tabs>
          <w:tab w:val="left" w:pos="-567"/>
        </w:tabs>
        <w:autoSpaceDE w:val="0"/>
        <w:autoSpaceDN w:val="0"/>
        <w:ind w:firstLine="567"/>
        <w:jc w:val="both"/>
        <w:rPr>
          <w:sz w:val="28"/>
          <w:szCs w:val="28"/>
        </w:rPr>
      </w:pPr>
      <w:r w:rsidRPr="007E7560">
        <w:rPr>
          <w:sz w:val="28"/>
          <w:szCs w:val="28"/>
        </w:rPr>
        <w:t xml:space="preserve">2.22. </w:t>
      </w:r>
      <w:r w:rsidR="007E7560" w:rsidRPr="007E7560">
        <w:rPr>
          <w:sz w:val="28"/>
          <w:szCs w:val="28"/>
        </w:rPr>
        <w:t>В приеме к рассмотрению документов, необходимых для предоставления</w:t>
      </w:r>
      <w:r w:rsidR="006B6605">
        <w:rPr>
          <w:sz w:val="28"/>
          <w:szCs w:val="28"/>
        </w:rPr>
        <w:t xml:space="preserve"> муниципальной у</w:t>
      </w:r>
      <w:r w:rsidR="007E7560" w:rsidRPr="007E7560">
        <w:rPr>
          <w:sz w:val="28"/>
          <w:szCs w:val="28"/>
        </w:rPr>
        <w:t>слуги, может быть отказано в случае, если с</w:t>
      </w:r>
      <w:r w:rsidR="007E7560" w:rsidRPr="007E7560">
        <w:rPr>
          <w:spacing w:val="67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заявлением обратилось лицо,</w:t>
      </w:r>
      <w:r w:rsidR="007E7560" w:rsidRPr="007E7560">
        <w:rPr>
          <w:spacing w:val="1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не</w:t>
      </w:r>
      <w:r w:rsidR="007E7560" w:rsidRPr="007E7560">
        <w:rPr>
          <w:spacing w:val="9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указанное</w:t>
      </w:r>
      <w:r w:rsidR="007E7560" w:rsidRPr="007E7560">
        <w:rPr>
          <w:spacing w:val="30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в</w:t>
      </w:r>
      <w:r w:rsidR="007E7560" w:rsidRPr="007E7560">
        <w:rPr>
          <w:spacing w:val="-1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пункте</w:t>
      </w:r>
      <w:r w:rsidR="007E7560" w:rsidRPr="007E7560">
        <w:rPr>
          <w:spacing w:val="22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1.2</w:t>
      </w:r>
      <w:r w:rsidR="007E7560" w:rsidRPr="007E7560">
        <w:rPr>
          <w:spacing w:val="6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настоящего</w:t>
      </w:r>
      <w:r w:rsidR="007E7560" w:rsidRPr="007E7560">
        <w:rPr>
          <w:spacing w:val="28"/>
          <w:sz w:val="28"/>
          <w:szCs w:val="28"/>
        </w:rPr>
        <w:t xml:space="preserve"> </w:t>
      </w:r>
      <w:r w:rsidR="007E7560" w:rsidRPr="007E7560">
        <w:rPr>
          <w:sz w:val="28"/>
          <w:szCs w:val="28"/>
        </w:rPr>
        <w:t>Регламента.</w:t>
      </w:r>
    </w:p>
    <w:p w:rsidR="007E7560" w:rsidRPr="007E7560" w:rsidRDefault="007E7560" w:rsidP="007E7560">
      <w:pPr>
        <w:pStyle w:val="af2"/>
        <w:ind w:firstLine="567"/>
        <w:jc w:val="both"/>
        <w:rPr>
          <w:sz w:val="28"/>
          <w:szCs w:val="28"/>
        </w:rPr>
      </w:pPr>
      <w:r w:rsidRPr="007E7560">
        <w:rPr>
          <w:w w:val="105"/>
          <w:sz w:val="28"/>
          <w:szCs w:val="28"/>
        </w:rPr>
        <w:t>Также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основаниями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для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отказа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в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приеме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к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рассмотрению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документов,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необходимых</w:t>
      </w:r>
      <w:r w:rsidRPr="007E7560">
        <w:rPr>
          <w:spacing w:val="2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для</w:t>
      </w:r>
      <w:r w:rsidRPr="007E7560">
        <w:rPr>
          <w:spacing w:val="-2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предоставления</w:t>
      </w:r>
      <w:r w:rsidRPr="007E7560">
        <w:rPr>
          <w:spacing w:val="-7"/>
          <w:w w:val="105"/>
          <w:sz w:val="28"/>
          <w:szCs w:val="28"/>
        </w:rPr>
        <w:t xml:space="preserve"> </w:t>
      </w:r>
      <w:r>
        <w:rPr>
          <w:w w:val="105"/>
          <w:sz w:val="28"/>
          <w:szCs w:val="28"/>
        </w:rPr>
        <w:t>муниципальной</w:t>
      </w:r>
      <w:r w:rsidRPr="007E7560">
        <w:rPr>
          <w:spacing w:val="-1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услуги,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являются:</w:t>
      </w:r>
    </w:p>
    <w:p w:rsidR="007E7560" w:rsidRDefault="007E7560" w:rsidP="007E7560">
      <w:pPr>
        <w:pStyle w:val="af2"/>
        <w:ind w:firstLine="567"/>
        <w:jc w:val="both"/>
        <w:rPr>
          <w:spacing w:val="1"/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E7560">
        <w:rPr>
          <w:sz w:val="28"/>
          <w:szCs w:val="28"/>
        </w:rPr>
        <w:t>документы поданы в орган, неуполномоченный на предоставление услуги;</w:t>
      </w:r>
      <w:r w:rsidRPr="007E7560">
        <w:rPr>
          <w:spacing w:val="1"/>
          <w:sz w:val="28"/>
          <w:szCs w:val="28"/>
        </w:rPr>
        <w:t xml:space="preserve"> </w:t>
      </w:r>
    </w:p>
    <w:p w:rsidR="007E7560" w:rsidRPr="007E7560" w:rsidRDefault="007E7560" w:rsidP="007E7560">
      <w:pPr>
        <w:pStyle w:val="af2"/>
        <w:ind w:firstLine="567"/>
        <w:jc w:val="both"/>
        <w:rPr>
          <w:sz w:val="28"/>
          <w:szCs w:val="28"/>
        </w:rPr>
      </w:pPr>
      <w:r>
        <w:rPr>
          <w:spacing w:val="1"/>
          <w:sz w:val="28"/>
          <w:szCs w:val="28"/>
        </w:rPr>
        <w:t xml:space="preserve">- </w:t>
      </w:r>
      <w:r w:rsidRPr="007E7560">
        <w:rPr>
          <w:sz w:val="28"/>
          <w:szCs w:val="28"/>
        </w:rPr>
        <w:t>представление</w:t>
      </w:r>
      <w:r w:rsidRPr="007E7560">
        <w:rPr>
          <w:spacing w:val="37"/>
          <w:sz w:val="28"/>
          <w:szCs w:val="28"/>
        </w:rPr>
        <w:t xml:space="preserve"> </w:t>
      </w:r>
      <w:r w:rsidRPr="007E7560">
        <w:rPr>
          <w:sz w:val="28"/>
          <w:szCs w:val="28"/>
        </w:rPr>
        <w:t>неполного</w:t>
      </w:r>
      <w:r w:rsidRPr="007E7560">
        <w:rPr>
          <w:spacing w:val="24"/>
          <w:sz w:val="28"/>
          <w:szCs w:val="28"/>
        </w:rPr>
        <w:t xml:space="preserve"> </w:t>
      </w:r>
      <w:r w:rsidRPr="007E7560">
        <w:rPr>
          <w:sz w:val="28"/>
          <w:szCs w:val="28"/>
        </w:rPr>
        <w:t>комплекта</w:t>
      </w:r>
      <w:r w:rsidRPr="007E7560">
        <w:rPr>
          <w:spacing w:val="27"/>
          <w:sz w:val="28"/>
          <w:szCs w:val="28"/>
        </w:rPr>
        <w:t xml:space="preserve"> </w:t>
      </w:r>
      <w:r w:rsidRPr="007E7560">
        <w:rPr>
          <w:sz w:val="28"/>
          <w:szCs w:val="28"/>
        </w:rPr>
        <w:t>документов;</w:t>
      </w:r>
    </w:p>
    <w:p w:rsidR="007E7560" w:rsidRPr="007E7560" w:rsidRDefault="007E7560" w:rsidP="007E7560">
      <w:pPr>
        <w:pStyle w:val="af2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E7560">
        <w:rPr>
          <w:sz w:val="28"/>
          <w:szCs w:val="28"/>
        </w:rPr>
        <w:t>представленные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документы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утратили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силу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на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момент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обращения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за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услугой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(документ,</w:t>
      </w:r>
      <w:r w:rsidRPr="007E7560">
        <w:rPr>
          <w:spacing w:val="60"/>
          <w:sz w:val="28"/>
          <w:szCs w:val="28"/>
        </w:rPr>
        <w:t xml:space="preserve"> </w:t>
      </w:r>
      <w:r w:rsidRPr="007E7560">
        <w:rPr>
          <w:sz w:val="28"/>
          <w:szCs w:val="28"/>
        </w:rPr>
        <w:t>удостоверяющий</w:t>
      </w:r>
      <w:r w:rsidRPr="007E7560">
        <w:rPr>
          <w:spacing w:val="22"/>
          <w:sz w:val="28"/>
          <w:szCs w:val="28"/>
        </w:rPr>
        <w:t xml:space="preserve"> </w:t>
      </w:r>
      <w:r w:rsidRPr="007E7560">
        <w:rPr>
          <w:sz w:val="28"/>
          <w:szCs w:val="28"/>
        </w:rPr>
        <w:t>личность,</w:t>
      </w:r>
      <w:r w:rsidRPr="007E7560">
        <w:rPr>
          <w:spacing w:val="60"/>
          <w:sz w:val="28"/>
          <w:szCs w:val="28"/>
        </w:rPr>
        <w:t xml:space="preserve"> </w:t>
      </w:r>
      <w:r w:rsidRPr="007E7560">
        <w:rPr>
          <w:sz w:val="28"/>
          <w:szCs w:val="28"/>
        </w:rPr>
        <w:t>документ,</w:t>
      </w:r>
      <w:r w:rsidRPr="007E7560">
        <w:rPr>
          <w:spacing w:val="61"/>
          <w:sz w:val="28"/>
          <w:szCs w:val="28"/>
        </w:rPr>
        <w:t xml:space="preserve"> </w:t>
      </w:r>
      <w:r w:rsidRPr="007E7560">
        <w:rPr>
          <w:sz w:val="28"/>
          <w:szCs w:val="28"/>
        </w:rPr>
        <w:t>удостоверяющий</w:t>
      </w:r>
      <w:r w:rsidRPr="007E7560">
        <w:rPr>
          <w:spacing w:val="25"/>
          <w:sz w:val="28"/>
          <w:szCs w:val="28"/>
        </w:rPr>
        <w:t xml:space="preserve"> </w:t>
      </w:r>
      <w:r w:rsidRPr="007E7560">
        <w:rPr>
          <w:sz w:val="28"/>
          <w:szCs w:val="28"/>
        </w:rPr>
        <w:t>полномочия</w:t>
      </w:r>
      <w:r>
        <w:rPr>
          <w:sz w:val="28"/>
          <w:szCs w:val="28"/>
        </w:rPr>
        <w:t xml:space="preserve"> </w:t>
      </w:r>
      <w:r w:rsidRPr="007E7560">
        <w:rPr>
          <w:sz w:val="28"/>
          <w:szCs w:val="28"/>
        </w:rPr>
        <w:t xml:space="preserve">представителя заявителя, в </w:t>
      </w:r>
      <w:r>
        <w:rPr>
          <w:sz w:val="28"/>
          <w:szCs w:val="28"/>
        </w:rPr>
        <w:t>случае</w:t>
      </w:r>
      <w:r w:rsidRPr="007E7560">
        <w:rPr>
          <w:sz w:val="28"/>
          <w:szCs w:val="28"/>
        </w:rPr>
        <w:t xml:space="preserve"> обращения за предоставлением услуги указанным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лицом);</w:t>
      </w:r>
    </w:p>
    <w:p w:rsidR="007E7560" w:rsidRDefault="007E7560" w:rsidP="007E7560">
      <w:pPr>
        <w:pStyle w:val="af2"/>
        <w:tabs>
          <w:tab w:val="left" w:pos="1397"/>
          <w:tab w:val="left" w:pos="2607"/>
          <w:tab w:val="left" w:pos="3071"/>
          <w:tab w:val="left" w:pos="3104"/>
          <w:tab w:val="left" w:pos="4308"/>
          <w:tab w:val="left" w:pos="4507"/>
          <w:tab w:val="left" w:pos="4627"/>
          <w:tab w:val="left" w:pos="4853"/>
          <w:tab w:val="left" w:pos="5966"/>
          <w:tab w:val="left" w:pos="6751"/>
          <w:tab w:val="left" w:pos="7028"/>
          <w:tab w:val="left" w:pos="7453"/>
          <w:tab w:val="left" w:pos="7834"/>
          <w:tab w:val="left" w:pos="8043"/>
          <w:tab w:val="left" w:pos="8828"/>
          <w:tab w:val="left" w:pos="9581"/>
        </w:tabs>
        <w:ind w:firstLine="567"/>
        <w:jc w:val="both"/>
        <w:rPr>
          <w:spacing w:val="-65"/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Pr="007E7560">
        <w:rPr>
          <w:w w:val="105"/>
          <w:sz w:val="28"/>
          <w:szCs w:val="28"/>
        </w:rPr>
        <w:t>представленные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документы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содержат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подчистки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и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исправления</w:t>
      </w:r>
      <w:r>
        <w:rPr>
          <w:w w:val="105"/>
          <w:sz w:val="28"/>
          <w:szCs w:val="28"/>
        </w:rPr>
        <w:t xml:space="preserve"> </w:t>
      </w:r>
      <w:r w:rsidRPr="007E7560">
        <w:rPr>
          <w:sz w:val="28"/>
          <w:szCs w:val="28"/>
        </w:rPr>
        <w:t>текста,</w:t>
      </w:r>
      <w:r w:rsidRPr="007E7560">
        <w:rPr>
          <w:spacing w:val="-65"/>
          <w:sz w:val="28"/>
          <w:szCs w:val="28"/>
        </w:rPr>
        <w:t xml:space="preserve"> </w:t>
      </w:r>
      <w:r w:rsidRPr="007E7560">
        <w:rPr>
          <w:sz w:val="28"/>
          <w:szCs w:val="28"/>
        </w:rPr>
        <w:t>не заверенные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в порядке,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установленном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законодательством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Российской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Федерации;</w:t>
      </w:r>
      <w:r w:rsidRPr="007E7560">
        <w:rPr>
          <w:spacing w:val="-65"/>
          <w:sz w:val="28"/>
          <w:szCs w:val="28"/>
        </w:rPr>
        <w:t xml:space="preserve"> </w:t>
      </w:r>
    </w:p>
    <w:p w:rsidR="007E7560" w:rsidRPr="007E7560" w:rsidRDefault="007E7560" w:rsidP="007E7560">
      <w:pPr>
        <w:pStyle w:val="af2"/>
        <w:tabs>
          <w:tab w:val="left" w:pos="1397"/>
          <w:tab w:val="left" w:pos="2607"/>
          <w:tab w:val="left" w:pos="3071"/>
          <w:tab w:val="left" w:pos="3104"/>
          <w:tab w:val="left" w:pos="4308"/>
          <w:tab w:val="left" w:pos="4507"/>
          <w:tab w:val="left" w:pos="4627"/>
          <w:tab w:val="left" w:pos="4853"/>
          <w:tab w:val="left" w:pos="5966"/>
          <w:tab w:val="left" w:pos="6751"/>
          <w:tab w:val="left" w:pos="7028"/>
          <w:tab w:val="left" w:pos="7453"/>
          <w:tab w:val="left" w:pos="7834"/>
          <w:tab w:val="left" w:pos="8043"/>
          <w:tab w:val="left" w:pos="8828"/>
          <w:tab w:val="left" w:pos="9581"/>
        </w:tabs>
        <w:ind w:firstLine="567"/>
        <w:jc w:val="both"/>
        <w:rPr>
          <w:sz w:val="28"/>
          <w:szCs w:val="28"/>
        </w:rPr>
      </w:pPr>
      <w:r>
        <w:rPr>
          <w:spacing w:val="-65"/>
          <w:sz w:val="28"/>
          <w:szCs w:val="28"/>
        </w:rPr>
        <w:t xml:space="preserve">- </w:t>
      </w:r>
      <w:r w:rsidRPr="007E7560">
        <w:rPr>
          <w:w w:val="105"/>
          <w:sz w:val="28"/>
          <w:szCs w:val="28"/>
        </w:rPr>
        <w:t>представленные</w:t>
      </w:r>
      <w:r w:rsidRPr="007E7560">
        <w:rPr>
          <w:spacing w:val="69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в</w:t>
      </w:r>
      <w:r w:rsidRPr="007E7560">
        <w:rPr>
          <w:spacing w:val="4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электронной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форме</w:t>
      </w:r>
      <w:r w:rsidRPr="007E7560">
        <w:rPr>
          <w:spacing w:val="10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документы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содержат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повреждения,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наличие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которых</w:t>
      </w:r>
      <w:r>
        <w:rPr>
          <w:w w:val="105"/>
          <w:sz w:val="28"/>
          <w:szCs w:val="28"/>
        </w:rPr>
        <w:t xml:space="preserve"> не </w:t>
      </w:r>
      <w:r w:rsidRPr="007E7560">
        <w:rPr>
          <w:sz w:val="28"/>
          <w:szCs w:val="28"/>
        </w:rPr>
        <w:t>позволяет</w:t>
      </w:r>
      <w:r>
        <w:rPr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в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полном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объеме</w:t>
      </w:r>
      <w:r>
        <w:rPr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использовать</w:t>
      </w:r>
      <w:r>
        <w:rPr>
          <w:w w:val="105"/>
          <w:sz w:val="28"/>
          <w:szCs w:val="28"/>
        </w:rPr>
        <w:t xml:space="preserve"> </w:t>
      </w:r>
      <w:r w:rsidRPr="007E7560">
        <w:rPr>
          <w:sz w:val="28"/>
          <w:szCs w:val="28"/>
        </w:rPr>
        <w:t>информацию</w:t>
      </w:r>
      <w:r>
        <w:rPr>
          <w:sz w:val="28"/>
          <w:szCs w:val="28"/>
        </w:rPr>
        <w:t xml:space="preserve"> </w:t>
      </w:r>
      <w:r w:rsidRPr="007E7560">
        <w:rPr>
          <w:sz w:val="28"/>
          <w:szCs w:val="28"/>
        </w:rPr>
        <w:t>и</w:t>
      </w:r>
      <w:r w:rsidRPr="007E7560">
        <w:rPr>
          <w:spacing w:val="13"/>
          <w:sz w:val="28"/>
          <w:szCs w:val="28"/>
        </w:rPr>
        <w:t xml:space="preserve"> </w:t>
      </w:r>
      <w:r w:rsidRPr="007E7560">
        <w:rPr>
          <w:sz w:val="28"/>
          <w:szCs w:val="28"/>
        </w:rPr>
        <w:t>сведения,</w:t>
      </w:r>
      <w:r w:rsidRPr="007E7560">
        <w:rPr>
          <w:spacing w:val="35"/>
          <w:sz w:val="28"/>
          <w:szCs w:val="28"/>
        </w:rPr>
        <w:t xml:space="preserve"> </w:t>
      </w:r>
      <w:r w:rsidRPr="007E7560">
        <w:rPr>
          <w:sz w:val="28"/>
          <w:szCs w:val="28"/>
        </w:rPr>
        <w:t>содер</w:t>
      </w:r>
      <w:r>
        <w:rPr>
          <w:sz w:val="28"/>
          <w:szCs w:val="28"/>
        </w:rPr>
        <w:t>ж</w:t>
      </w:r>
      <w:r w:rsidRPr="007E7560">
        <w:rPr>
          <w:sz w:val="28"/>
          <w:szCs w:val="28"/>
        </w:rPr>
        <w:t>ащиеся</w:t>
      </w:r>
      <w:r w:rsidRPr="007E7560">
        <w:rPr>
          <w:spacing w:val="56"/>
          <w:sz w:val="28"/>
          <w:szCs w:val="28"/>
        </w:rPr>
        <w:t xml:space="preserve"> </w:t>
      </w:r>
      <w:r w:rsidRPr="007E7560">
        <w:rPr>
          <w:sz w:val="28"/>
          <w:szCs w:val="28"/>
        </w:rPr>
        <w:t>в</w:t>
      </w:r>
      <w:r w:rsidRPr="007E7560">
        <w:rPr>
          <w:spacing w:val="10"/>
          <w:sz w:val="28"/>
          <w:szCs w:val="28"/>
        </w:rPr>
        <w:t xml:space="preserve"> </w:t>
      </w:r>
      <w:r w:rsidRPr="007E7560">
        <w:rPr>
          <w:sz w:val="28"/>
          <w:szCs w:val="28"/>
        </w:rPr>
        <w:t>документах</w:t>
      </w:r>
      <w:r w:rsidRPr="007E7560">
        <w:rPr>
          <w:spacing w:val="41"/>
          <w:sz w:val="28"/>
          <w:szCs w:val="28"/>
        </w:rPr>
        <w:t xml:space="preserve"> </w:t>
      </w:r>
      <w:r w:rsidRPr="007E7560">
        <w:rPr>
          <w:sz w:val="28"/>
          <w:szCs w:val="28"/>
        </w:rPr>
        <w:t>для</w:t>
      </w:r>
      <w:r w:rsidRPr="007E7560">
        <w:rPr>
          <w:spacing w:val="25"/>
          <w:sz w:val="28"/>
          <w:szCs w:val="28"/>
        </w:rPr>
        <w:t xml:space="preserve"> </w:t>
      </w:r>
      <w:r w:rsidRPr="007E7560">
        <w:rPr>
          <w:sz w:val="28"/>
          <w:szCs w:val="28"/>
        </w:rPr>
        <w:t>предоставления</w:t>
      </w:r>
      <w:r w:rsidRPr="007E7560">
        <w:rPr>
          <w:spacing w:val="19"/>
          <w:sz w:val="28"/>
          <w:szCs w:val="28"/>
        </w:rPr>
        <w:t xml:space="preserve"> </w:t>
      </w:r>
      <w:r w:rsidRPr="007E7560">
        <w:rPr>
          <w:sz w:val="28"/>
          <w:szCs w:val="28"/>
        </w:rPr>
        <w:t>услуги;</w:t>
      </w:r>
    </w:p>
    <w:p w:rsidR="007E7560" w:rsidRPr="007E7560" w:rsidRDefault="007E7560" w:rsidP="007E7560">
      <w:pPr>
        <w:pStyle w:val="af2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E7560">
        <w:rPr>
          <w:sz w:val="28"/>
          <w:szCs w:val="28"/>
        </w:rPr>
        <w:t>подача</w:t>
      </w:r>
      <w:r w:rsidRPr="007E7560">
        <w:rPr>
          <w:spacing w:val="68"/>
          <w:sz w:val="28"/>
          <w:szCs w:val="28"/>
        </w:rPr>
        <w:t xml:space="preserve"> </w:t>
      </w:r>
      <w:r w:rsidRPr="007E7560">
        <w:rPr>
          <w:sz w:val="28"/>
          <w:szCs w:val="28"/>
        </w:rPr>
        <w:t>заявления</w:t>
      </w:r>
      <w:r w:rsidRPr="007E7560">
        <w:rPr>
          <w:spacing w:val="68"/>
          <w:sz w:val="28"/>
          <w:szCs w:val="28"/>
        </w:rPr>
        <w:t xml:space="preserve"> </w:t>
      </w:r>
      <w:r w:rsidRPr="007E7560">
        <w:rPr>
          <w:sz w:val="28"/>
          <w:szCs w:val="28"/>
        </w:rPr>
        <w:t xml:space="preserve">о предоставлении услуги </w:t>
      </w:r>
      <w:r>
        <w:rPr>
          <w:sz w:val="28"/>
          <w:szCs w:val="28"/>
        </w:rPr>
        <w:t xml:space="preserve">и </w:t>
      </w:r>
      <w:r w:rsidRPr="007E7560">
        <w:rPr>
          <w:sz w:val="28"/>
          <w:szCs w:val="28"/>
        </w:rPr>
        <w:t>документов, необходимых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для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предоставления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услуги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в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электронной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форме,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произведена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с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нарушением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установленных</w:t>
      </w:r>
      <w:r w:rsidRPr="007E7560">
        <w:rPr>
          <w:spacing w:val="38"/>
          <w:sz w:val="28"/>
          <w:szCs w:val="28"/>
        </w:rPr>
        <w:t xml:space="preserve"> </w:t>
      </w:r>
      <w:r w:rsidRPr="007E7560">
        <w:rPr>
          <w:sz w:val="28"/>
          <w:szCs w:val="28"/>
        </w:rPr>
        <w:t>требований;</w:t>
      </w:r>
    </w:p>
    <w:p w:rsidR="007E7560" w:rsidRPr="007E7560" w:rsidRDefault="007E7560" w:rsidP="007E7560">
      <w:pPr>
        <w:pStyle w:val="af2"/>
        <w:ind w:firstLine="715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Pr="007E7560">
        <w:rPr>
          <w:w w:val="105"/>
          <w:sz w:val="28"/>
          <w:szCs w:val="28"/>
        </w:rPr>
        <w:t>несоблюдение установленных статьей 11 Федерального закона от 6 апреля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2011 г. № 63-ФЗ «Об электронной подписи» условий признания действительности</w:t>
      </w:r>
      <w:r w:rsidRPr="007E7560">
        <w:rPr>
          <w:spacing w:val="1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усиленной</w:t>
      </w:r>
      <w:r w:rsidRPr="007E7560">
        <w:rPr>
          <w:spacing w:val="25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квалифицированной</w:t>
      </w:r>
      <w:r w:rsidRPr="007E7560">
        <w:rPr>
          <w:spacing w:val="6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электронной</w:t>
      </w:r>
      <w:r w:rsidRPr="007E7560">
        <w:rPr>
          <w:spacing w:val="24"/>
          <w:w w:val="105"/>
          <w:sz w:val="28"/>
          <w:szCs w:val="28"/>
        </w:rPr>
        <w:t xml:space="preserve"> </w:t>
      </w:r>
      <w:r w:rsidRPr="007E7560">
        <w:rPr>
          <w:w w:val="105"/>
          <w:sz w:val="28"/>
          <w:szCs w:val="28"/>
        </w:rPr>
        <w:t>подп</w:t>
      </w:r>
      <w:r>
        <w:rPr>
          <w:w w:val="105"/>
          <w:sz w:val="28"/>
          <w:szCs w:val="28"/>
        </w:rPr>
        <w:t>и</w:t>
      </w:r>
      <w:r w:rsidRPr="007E7560">
        <w:rPr>
          <w:w w:val="105"/>
          <w:sz w:val="28"/>
          <w:szCs w:val="28"/>
        </w:rPr>
        <w:t>си;</w:t>
      </w:r>
    </w:p>
    <w:p w:rsidR="007E7560" w:rsidRPr="007E7560" w:rsidRDefault="007E7560" w:rsidP="007E7560">
      <w:pPr>
        <w:pStyle w:val="af2"/>
        <w:ind w:firstLine="7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E7560">
        <w:rPr>
          <w:sz w:val="28"/>
          <w:szCs w:val="28"/>
        </w:rPr>
        <w:t>неполное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заполнение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полей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в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форме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запроса,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в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том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числе</w:t>
      </w:r>
      <w:r w:rsidRPr="007E7560">
        <w:rPr>
          <w:spacing w:val="67"/>
          <w:sz w:val="28"/>
          <w:szCs w:val="28"/>
        </w:rPr>
        <w:t xml:space="preserve"> </w:t>
      </w:r>
      <w:r w:rsidRPr="007E7560">
        <w:rPr>
          <w:sz w:val="28"/>
          <w:szCs w:val="28"/>
        </w:rPr>
        <w:t>в</w:t>
      </w:r>
      <w:r w:rsidRPr="007E7560">
        <w:rPr>
          <w:spacing w:val="68"/>
          <w:sz w:val="28"/>
          <w:szCs w:val="28"/>
        </w:rPr>
        <w:t xml:space="preserve"> </w:t>
      </w:r>
      <w:r w:rsidRPr="007E7560">
        <w:rPr>
          <w:sz w:val="28"/>
          <w:szCs w:val="28"/>
        </w:rPr>
        <w:t>интерактивной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форме</w:t>
      </w:r>
      <w:r w:rsidRPr="007E7560">
        <w:rPr>
          <w:spacing w:val="16"/>
          <w:sz w:val="28"/>
          <w:szCs w:val="28"/>
        </w:rPr>
        <w:t xml:space="preserve"> </w:t>
      </w:r>
      <w:r w:rsidRPr="007E7560">
        <w:rPr>
          <w:sz w:val="28"/>
          <w:szCs w:val="28"/>
        </w:rPr>
        <w:t>на</w:t>
      </w:r>
      <w:r w:rsidRPr="007E7560">
        <w:rPr>
          <w:spacing w:val="4"/>
          <w:sz w:val="28"/>
          <w:szCs w:val="28"/>
        </w:rPr>
        <w:t xml:space="preserve"> </w:t>
      </w:r>
      <w:r w:rsidRPr="007E7560">
        <w:rPr>
          <w:sz w:val="28"/>
          <w:szCs w:val="28"/>
        </w:rPr>
        <w:t>ЕПГУ</w:t>
      </w:r>
      <w:r>
        <w:rPr>
          <w:sz w:val="28"/>
          <w:szCs w:val="28"/>
        </w:rPr>
        <w:t>, РГУ</w:t>
      </w:r>
      <w:r w:rsidRPr="007E7560">
        <w:rPr>
          <w:sz w:val="28"/>
          <w:szCs w:val="28"/>
        </w:rPr>
        <w:t>;</w:t>
      </w:r>
    </w:p>
    <w:p w:rsidR="007E7560" w:rsidRPr="007E7560" w:rsidRDefault="007E7560" w:rsidP="007E7560">
      <w:pPr>
        <w:pStyle w:val="af2"/>
        <w:ind w:firstLine="71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E7560">
        <w:rPr>
          <w:sz w:val="28"/>
          <w:szCs w:val="28"/>
        </w:rPr>
        <w:t>наличие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противоречивых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сведений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в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запросе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и</w:t>
      </w:r>
      <w:r w:rsidRPr="007E7560">
        <w:rPr>
          <w:spacing w:val="68"/>
          <w:sz w:val="28"/>
          <w:szCs w:val="28"/>
        </w:rPr>
        <w:t xml:space="preserve"> </w:t>
      </w:r>
      <w:r w:rsidRPr="007E7560">
        <w:rPr>
          <w:sz w:val="28"/>
          <w:szCs w:val="28"/>
        </w:rPr>
        <w:t>приложенных</w:t>
      </w:r>
      <w:r w:rsidRPr="007E7560">
        <w:rPr>
          <w:spacing w:val="68"/>
          <w:sz w:val="28"/>
          <w:szCs w:val="28"/>
        </w:rPr>
        <w:t xml:space="preserve"> </w:t>
      </w:r>
      <w:r w:rsidRPr="007E7560">
        <w:rPr>
          <w:sz w:val="28"/>
          <w:szCs w:val="28"/>
        </w:rPr>
        <w:t>к</w:t>
      </w:r>
      <w:r w:rsidRPr="007E7560">
        <w:rPr>
          <w:spacing w:val="68"/>
          <w:sz w:val="28"/>
          <w:szCs w:val="28"/>
        </w:rPr>
        <w:t xml:space="preserve"> </w:t>
      </w:r>
      <w:r w:rsidRPr="007E7560">
        <w:rPr>
          <w:sz w:val="28"/>
          <w:szCs w:val="28"/>
        </w:rPr>
        <w:t>нему</w:t>
      </w:r>
      <w:r w:rsidRPr="007E7560">
        <w:rPr>
          <w:spacing w:val="1"/>
          <w:sz w:val="28"/>
          <w:szCs w:val="28"/>
        </w:rPr>
        <w:t xml:space="preserve"> </w:t>
      </w:r>
      <w:r w:rsidRPr="007E7560">
        <w:rPr>
          <w:sz w:val="28"/>
          <w:szCs w:val="28"/>
        </w:rPr>
        <w:t>документах.</w:t>
      </w:r>
    </w:p>
    <w:p w:rsidR="007E7560" w:rsidRPr="00F45565" w:rsidRDefault="007E7560" w:rsidP="007E7560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F45565">
        <w:rPr>
          <w:sz w:val="28"/>
          <w:szCs w:val="28"/>
        </w:rPr>
        <w:t>Специалист, ответственный за прием документов, информирует заявителя о наличии основания для отказа в приеме документов, объясняет заявителю содержание выявленных недостатков в представленных документах и предлагает принять меры по их устранению.</w:t>
      </w:r>
    </w:p>
    <w:p w:rsidR="007E7560" w:rsidRDefault="007E7560" w:rsidP="007E7560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F45565">
        <w:rPr>
          <w:sz w:val="28"/>
          <w:szCs w:val="28"/>
        </w:rPr>
        <w:t xml:space="preserve">Уведомление об отказе в приеме документов, необходимых для предоставления муниципальной услуги, подписывается специалистом Учреждения или работником МФЦ и выдается заявителю с указанием причин отказа не позднее одного рабочего дня со дня обращения заявителя за </w:t>
      </w:r>
      <w:r w:rsidR="002B5B55">
        <w:rPr>
          <w:sz w:val="28"/>
          <w:szCs w:val="28"/>
        </w:rPr>
        <w:t>получением муниципальной услуги и оформляется в соответствии с формой согласно Приложению №</w:t>
      </w:r>
      <w:r w:rsidR="00E44467">
        <w:rPr>
          <w:sz w:val="28"/>
          <w:szCs w:val="28"/>
        </w:rPr>
        <w:t>5</w:t>
      </w:r>
      <w:r w:rsidR="002B5B55">
        <w:rPr>
          <w:sz w:val="28"/>
          <w:szCs w:val="28"/>
        </w:rPr>
        <w:t xml:space="preserve"> к настоящему Административному регламенту.</w:t>
      </w:r>
    </w:p>
    <w:p w:rsidR="007E7560" w:rsidRPr="00F45565" w:rsidRDefault="007E7560" w:rsidP="007E7560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заявителя после устранения причины, послужившей основанием для отказа.</w:t>
      </w:r>
    </w:p>
    <w:p w:rsidR="000C4D5B" w:rsidRDefault="000C4D5B" w:rsidP="002B5B55">
      <w:pPr>
        <w:tabs>
          <w:tab w:val="left" w:pos="0"/>
        </w:tabs>
        <w:jc w:val="center"/>
        <w:rPr>
          <w:b/>
          <w:bCs/>
          <w:sz w:val="28"/>
          <w:szCs w:val="28"/>
        </w:rPr>
      </w:pPr>
    </w:p>
    <w:p w:rsidR="002B5B55" w:rsidRPr="00F45565" w:rsidRDefault="002B5B55" w:rsidP="002B5B55">
      <w:pPr>
        <w:tabs>
          <w:tab w:val="left" w:pos="0"/>
        </w:tabs>
        <w:jc w:val="center"/>
        <w:rPr>
          <w:b/>
          <w:bCs/>
          <w:sz w:val="28"/>
          <w:szCs w:val="28"/>
        </w:rPr>
      </w:pPr>
      <w:r w:rsidRPr="00F45565">
        <w:rPr>
          <w:b/>
          <w:bCs/>
          <w:sz w:val="28"/>
          <w:szCs w:val="28"/>
        </w:rPr>
        <w:t>Исчерпывающий перечень оснований для приостановления или отказа в предоставлении муниципальной услуги</w:t>
      </w:r>
    </w:p>
    <w:p w:rsidR="001178B7" w:rsidRDefault="001178B7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1178B7" w:rsidRDefault="001178B7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2B5B55" w:rsidRPr="002B5B55" w:rsidRDefault="002B5B55" w:rsidP="002B5B55">
      <w:pPr>
        <w:widowControl w:val="0"/>
        <w:tabs>
          <w:tab w:val="left" w:pos="1517"/>
        </w:tabs>
        <w:autoSpaceDE w:val="0"/>
        <w:autoSpaceDN w:val="0"/>
        <w:ind w:right="164" w:firstLine="567"/>
        <w:jc w:val="both"/>
        <w:rPr>
          <w:sz w:val="28"/>
          <w:szCs w:val="28"/>
        </w:rPr>
      </w:pPr>
      <w:r w:rsidRPr="002B5B55">
        <w:rPr>
          <w:w w:val="105"/>
          <w:sz w:val="28"/>
          <w:szCs w:val="28"/>
        </w:rPr>
        <w:t>2.23. Оснований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для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приостановления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предоставления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услуги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законодательством</w:t>
      </w:r>
      <w:r w:rsidRPr="002B5B55">
        <w:rPr>
          <w:spacing w:val="-13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Российской</w:t>
      </w:r>
      <w:r w:rsidRPr="002B5B55">
        <w:rPr>
          <w:spacing w:val="22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Федерации</w:t>
      </w:r>
      <w:r w:rsidRPr="002B5B55">
        <w:rPr>
          <w:spacing w:val="26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не</w:t>
      </w:r>
      <w:r w:rsidRPr="002B5B55">
        <w:rPr>
          <w:spacing w:val="-4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предусмотрено.</w:t>
      </w:r>
    </w:p>
    <w:p w:rsidR="002B5B55" w:rsidRPr="002B5B55" w:rsidRDefault="002B5B55" w:rsidP="002B5B55">
      <w:pPr>
        <w:pStyle w:val="af2"/>
        <w:ind w:right="159" w:firstLine="567"/>
        <w:jc w:val="both"/>
        <w:rPr>
          <w:sz w:val="28"/>
          <w:szCs w:val="28"/>
        </w:rPr>
      </w:pPr>
      <w:r w:rsidRPr="002B5B55">
        <w:rPr>
          <w:sz w:val="28"/>
          <w:szCs w:val="28"/>
        </w:rPr>
        <w:t>Основаниями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для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отказа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в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предоставлении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Услуги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являются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случаи,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указанные</w:t>
      </w:r>
      <w:r w:rsidRPr="002B5B55">
        <w:rPr>
          <w:spacing w:val="44"/>
          <w:sz w:val="28"/>
          <w:szCs w:val="28"/>
        </w:rPr>
        <w:t xml:space="preserve"> </w:t>
      </w:r>
      <w:r w:rsidRPr="002B5B55">
        <w:rPr>
          <w:sz w:val="28"/>
          <w:szCs w:val="28"/>
        </w:rPr>
        <w:t>в</w:t>
      </w:r>
      <w:r w:rsidRPr="002B5B55">
        <w:rPr>
          <w:spacing w:val="-2"/>
          <w:sz w:val="28"/>
          <w:szCs w:val="28"/>
        </w:rPr>
        <w:t xml:space="preserve"> </w:t>
      </w:r>
      <w:r w:rsidRPr="002B5B55">
        <w:rPr>
          <w:sz w:val="28"/>
          <w:szCs w:val="28"/>
        </w:rPr>
        <w:t>пункте</w:t>
      </w:r>
      <w:r w:rsidRPr="002B5B55">
        <w:rPr>
          <w:spacing w:val="19"/>
          <w:sz w:val="28"/>
          <w:szCs w:val="28"/>
        </w:rPr>
        <w:t xml:space="preserve"> </w:t>
      </w:r>
      <w:r w:rsidRPr="002B5B55">
        <w:rPr>
          <w:sz w:val="28"/>
          <w:szCs w:val="28"/>
        </w:rPr>
        <w:t>40</w:t>
      </w:r>
      <w:r w:rsidRPr="002B5B55">
        <w:rPr>
          <w:spacing w:val="10"/>
          <w:sz w:val="28"/>
          <w:szCs w:val="28"/>
        </w:rPr>
        <w:t xml:space="preserve"> </w:t>
      </w:r>
      <w:r w:rsidRPr="002B5B55">
        <w:rPr>
          <w:sz w:val="28"/>
          <w:szCs w:val="28"/>
        </w:rPr>
        <w:t>Правил:</w:t>
      </w:r>
    </w:p>
    <w:p w:rsidR="002B5B55" w:rsidRPr="002B5B55" w:rsidRDefault="002B5B55" w:rsidP="002B5B55">
      <w:pPr>
        <w:widowControl w:val="0"/>
        <w:tabs>
          <w:tab w:val="left" w:pos="1049"/>
        </w:tabs>
        <w:autoSpaceDE w:val="0"/>
        <w:autoSpaceDN w:val="0"/>
        <w:ind w:right="177" w:firstLine="567"/>
        <w:jc w:val="both"/>
        <w:rPr>
          <w:sz w:val="28"/>
          <w:szCs w:val="28"/>
        </w:rPr>
      </w:pPr>
      <w:r w:rsidRPr="002B5B55">
        <w:rPr>
          <w:sz w:val="28"/>
          <w:szCs w:val="28"/>
        </w:rPr>
        <w:t>- с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заявлением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обратилось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лицо,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не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указанное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в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пункте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1.2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настоящего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Регламента;</w:t>
      </w:r>
    </w:p>
    <w:p w:rsidR="002B5B55" w:rsidRPr="002B5B55" w:rsidRDefault="002B5B55" w:rsidP="002B5B55">
      <w:pPr>
        <w:widowControl w:val="0"/>
        <w:tabs>
          <w:tab w:val="left" w:pos="1057"/>
        </w:tabs>
        <w:autoSpaceDE w:val="0"/>
        <w:autoSpaceDN w:val="0"/>
        <w:ind w:right="166" w:firstLine="567"/>
        <w:jc w:val="both"/>
        <w:rPr>
          <w:sz w:val="28"/>
          <w:szCs w:val="28"/>
        </w:rPr>
      </w:pPr>
      <w:r w:rsidRPr="002B5B55">
        <w:rPr>
          <w:sz w:val="28"/>
          <w:szCs w:val="28"/>
        </w:rPr>
        <w:t>- ответ</w:t>
      </w:r>
      <w:r w:rsidRPr="002B5B55">
        <w:rPr>
          <w:spacing w:val="67"/>
          <w:sz w:val="28"/>
          <w:szCs w:val="28"/>
        </w:rPr>
        <w:t xml:space="preserve"> </w:t>
      </w:r>
      <w:r w:rsidRPr="002B5B55">
        <w:rPr>
          <w:sz w:val="28"/>
          <w:szCs w:val="28"/>
        </w:rPr>
        <w:t>на межведомственный запрос свидетельствует об отсутствии</w:t>
      </w:r>
      <w:r w:rsidRPr="002B5B55">
        <w:rPr>
          <w:spacing w:val="68"/>
          <w:sz w:val="28"/>
          <w:szCs w:val="28"/>
        </w:rPr>
        <w:t xml:space="preserve"> </w:t>
      </w:r>
      <w:r w:rsidRPr="002B5B55">
        <w:rPr>
          <w:sz w:val="28"/>
          <w:szCs w:val="28"/>
        </w:rPr>
        <w:t>документа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и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(или)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информации,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необходимых для присвоения объекту адресации адреса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или аннулирования его адреса, и соответствующий документ не был представлен</w:t>
      </w:r>
      <w:r w:rsidRPr="002B5B55">
        <w:rPr>
          <w:spacing w:val="1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Заявителем</w:t>
      </w:r>
      <w:r w:rsidRPr="002B5B55">
        <w:rPr>
          <w:spacing w:val="15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(представителем</w:t>
      </w:r>
      <w:r w:rsidRPr="002B5B55">
        <w:rPr>
          <w:spacing w:val="-9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Заявителя)</w:t>
      </w:r>
      <w:r w:rsidRPr="002B5B55">
        <w:rPr>
          <w:spacing w:val="6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по</w:t>
      </w:r>
      <w:r w:rsidRPr="002B5B55">
        <w:rPr>
          <w:spacing w:val="-5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собственной</w:t>
      </w:r>
      <w:r w:rsidRPr="002B5B55">
        <w:rPr>
          <w:spacing w:val="12"/>
          <w:w w:val="105"/>
          <w:sz w:val="28"/>
          <w:szCs w:val="28"/>
        </w:rPr>
        <w:t xml:space="preserve"> </w:t>
      </w:r>
      <w:r w:rsidRPr="002B5B55">
        <w:rPr>
          <w:w w:val="105"/>
          <w:sz w:val="28"/>
          <w:szCs w:val="28"/>
        </w:rPr>
        <w:t>инициативе;</w:t>
      </w:r>
    </w:p>
    <w:p w:rsidR="002B5B55" w:rsidRPr="002B5B55" w:rsidRDefault="002B5B55" w:rsidP="002B5B55">
      <w:pPr>
        <w:widowControl w:val="0"/>
        <w:tabs>
          <w:tab w:val="left" w:pos="1048"/>
        </w:tabs>
        <w:autoSpaceDE w:val="0"/>
        <w:autoSpaceDN w:val="0"/>
        <w:ind w:right="153" w:firstLine="567"/>
        <w:jc w:val="both"/>
        <w:rPr>
          <w:sz w:val="28"/>
          <w:szCs w:val="28"/>
        </w:rPr>
      </w:pPr>
      <w:r w:rsidRPr="002B5B55">
        <w:rPr>
          <w:sz w:val="28"/>
          <w:szCs w:val="28"/>
        </w:rPr>
        <w:t>- документы, обязанность по предоставлению которых для присвоения объекту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адресации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адреса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или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аннулирования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его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адреса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возложена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на</w:t>
      </w:r>
      <w:r w:rsidRPr="002B5B55">
        <w:rPr>
          <w:spacing w:val="68"/>
          <w:sz w:val="28"/>
          <w:szCs w:val="28"/>
        </w:rPr>
        <w:t xml:space="preserve"> </w:t>
      </w:r>
      <w:r w:rsidRPr="002B5B55">
        <w:rPr>
          <w:sz w:val="28"/>
          <w:szCs w:val="28"/>
        </w:rPr>
        <w:t>Заявителя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(представителя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Заявителя),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выданы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с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нарушением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порядка,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установленного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законодательством</w:t>
      </w:r>
      <w:r w:rsidRPr="002B5B55">
        <w:rPr>
          <w:spacing w:val="-3"/>
          <w:sz w:val="28"/>
          <w:szCs w:val="28"/>
        </w:rPr>
        <w:t xml:space="preserve"> </w:t>
      </w:r>
      <w:r w:rsidRPr="002B5B55">
        <w:rPr>
          <w:sz w:val="28"/>
          <w:szCs w:val="28"/>
        </w:rPr>
        <w:t>Российской</w:t>
      </w:r>
      <w:r w:rsidRPr="002B5B55">
        <w:rPr>
          <w:spacing w:val="36"/>
          <w:sz w:val="28"/>
          <w:szCs w:val="28"/>
        </w:rPr>
        <w:t xml:space="preserve"> </w:t>
      </w:r>
      <w:r w:rsidRPr="002B5B55">
        <w:rPr>
          <w:sz w:val="28"/>
          <w:szCs w:val="28"/>
        </w:rPr>
        <w:t>Федерации,</w:t>
      </w:r>
      <w:r w:rsidRPr="002B5B55">
        <w:rPr>
          <w:spacing w:val="29"/>
          <w:sz w:val="28"/>
          <w:szCs w:val="28"/>
        </w:rPr>
        <w:t xml:space="preserve"> </w:t>
      </w:r>
      <w:r w:rsidRPr="002B5B55">
        <w:rPr>
          <w:sz w:val="28"/>
          <w:szCs w:val="28"/>
        </w:rPr>
        <w:t>или</w:t>
      </w:r>
      <w:r w:rsidRPr="002B5B55">
        <w:rPr>
          <w:spacing w:val="15"/>
          <w:sz w:val="28"/>
          <w:szCs w:val="28"/>
        </w:rPr>
        <w:t xml:space="preserve"> </w:t>
      </w:r>
      <w:r w:rsidRPr="002B5B55">
        <w:rPr>
          <w:sz w:val="28"/>
          <w:szCs w:val="28"/>
        </w:rPr>
        <w:t>отсутствуют;</w:t>
      </w:r>
    </w:p>
    <w:p w:rsidR="002B5B55" w:rsidRPr="002B5B55" w:rsidRDefault="002B5B55" w:rsidP="002B5B55">
      <w:pPr>
        <w:widowControl w:val="0"/>
        <w:tabs>
          <w:tab w:val="left" w:pos="1049"/>
        </w:tabs>
        <w:autoSpaceDE w:val="0"/>
        <w:autoSpaceDN w:val="0"/>
        <w:ind w:right="153" w:firstLine="567"/>
        <w:jc w:val="both"/>
        <w:rPr>
          <w:sz w:val="28"/>
          <w:szCs w:val="28"/>
        </w:rPr>
      </w:pPr>
      <w:r w:rsidRPr="002B5B55">
        <w:rPr>
          <w:sz w:val="28"/>
          <w:szCs w:val="28"/>
        </w:rPr>
        <w:t>- отсутствуют случаи и условия для присвоения объекту адресации адреса или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аннулирования</w:t>
      </w:r>
      <w:r w:rsidRPr="002B5B55">
        <w:rPr>
          <w:spacing w:val="42"/>
          <w:sz w:val="28"/>
          <w:szCs w:val="28"/>
        </w:rPr>
        <w:t xml:space="preserve"> </w:t>
      </w:r>
      <w:r w:rsidRPr="002B5B55">
        <w:rPr>
          <w:sz w:val="28"/>
          <w:szCs w:val="28"/>
        </w:rPr>
        <w:t>его</w:t>
      </w:r>
      <w:r w:rsidRPr="002B5B55">
        <w:rPr>
          <w:spacing w:val="9"/>
          <w:sz w:val="28"/>
          <w:szCs w:val="28"/>
        </w:rPr>
        <w:t xml:space="preserve"> </w:t>
      </w:r>
      <w:r w:rsidRPr="002B5B55">
        <w:rPr>
          <w:sz w:val="28"/>
          <w:szCs w:val="28"/>
        </w:rPr>
        <w:t>адреса,</w:t>
      </w:r>
      <w:r w:rsidRPr="002B5B55">
        <w:rPr>
          <w:spacing w:val="23"/>
          <w:sz w:val="28"/>
          <w:szCs w:val="28"/>
        </w:rPr>
        <w:t xml:space="preserve"> </w:t>
      </w:r>
      <w:r w:rsidRPr="002B5B55">
        <w:rPr>
          <w:sz w:val="28"/>
          <w:szCs w:val="28"/>
        </w:rPr>
        <w:t>указанные</w:t>
      </w:r>
      <w:r w:rsidRPr="002B5B55">
        <w:rPr>
          <w:spacing w:val="28"/>
          <w:sz w:val="28"/>
          <w:szCs w:val="28"/>
        </w:rPr>
        <w:t xml:space="preserve"> </w:t>
      </w:r>
      <w:r w:rsidRPr="002B5B55">
        <w:rPr>
          <w:sz w:val="28"/>
          <w:szCs w:val="28"/>
        </w:rPr>
        <w:t>в</w:t>
      </w:r>
      <w:r w:rsidRPr="002B5B55">
        <w:rPr>
          <w:spacing w:val="7"/>
          <w:sz w:val="28"/>
          <w:szCs w:val="28"/>
        </w:rPr>
        <w:t xml:space="preserve"> </w:t>
      </w:r>
      <w:r w:rsidRPr="002B5B55">
        <w:rPr>
          <w:sz w:val="28"/>
          <w:szCs w:val="28"/>
        </w:rPr>
        <w:t>пунктах</w:t>
      </w:r>
      <w:r w:rsidRPr="002B5B55">
        <w:rPr>
          <w:spacing w:val="26"/>
          <w:sz w:val="28"/>
          <w:szCs w:val="28"/>
        </w:rPr>
        <w:t xml:space="preserve"> </w:t>
      </w:r>
      <w:r w:rsidRPr="002B5B55">
        <w:rPr>
          <w:sz w:val="28"/>
          <w:szCs w:val="28"/>
        </w:rPr>
        <w:t>5,</w:t>
      </w:r>
      <w:r w:rsidRPr="002B5B55">
        <w:rPr>
          <w:spacing w:val="9"/>
          <w:sz w:val="28"/>
          <w:szCs w:val="28"/>
        </w:rPr>
        <w:t xml:space="preserve"> </w:t>
      </w:r>
      <w:r w:rsidRPr="002B5B55">
        <w:rPr>
          <w:sz w:val="28"/>
          <w:szCs w:val="28"/>
        </w:rPr>
        <w:t>8</w:t>
      </w:r>
      <w:r w:rsidRPr="002B5B55">
        <w:rPr>
          <w:spacing w:val="12"/>
          <w:sz w:val="28"/>
          <w:szCs w:val="28"/>
        </w:rPr>
        <w:t xml:space="preserve"> – </w:t>
      </w:r>
      <w:r w:rsidRPr="002B5B55">
        <w:rPr>
          <w:sz w:val="28"/>
          <w:szCs w:val="28"/>
        </w:rPr>
        <w:t>11</w:t>
      </w:r>
      <w:r w:rsidRPr="002B5B55">
        <w:rPr>
          <w:spacing w:val="17"/>
          <w:sz w:val="28"/>
          <w:szCs w:val="28"/>
        </w:rPr>
        <w:t xml:space="preserve"> </w:t>
      </w:r>
      <w:r w:rsidRPr="002B5B55">
        <w:rPr>
          <w:sz w:val="28"/>
          <w:szCs w:val="28"/>
        </w:rPr>
        <w:t>и</w:t>
      </w:r>
      <w:r w:rsidRPr="002B5B55">
        <w:rPr>
          <w:spacing w:val="7"/>
          <w:sz w:val="28"/>
          <w:szCs w:val="28"/>
        </w:rPr>
        <w:t xml:space="preserve"> </w:t>
      </w:r>
      <w:r w:rsidRPr="002B5B55">
        <w:rPr>
          <w:sz w:val="28"/>
          <w:szCs w:val="28"/>
        </w:rPr>
        <w:t>14</w:t>
      </w:r>
      <w:r w:rsidRPr="002B5B55">
        <w:rPr>
          <w:spacing w:val="10"/>
          <w:sz w:val="28"/>
          <w:szCs w:val="28"/>
        </w:rPr>
        <w:t xml:space="preserve"> –</w:t>
      </w:r>
      <w:r w:rsidRPr="002B5B55">
        <w:rPr>
          <w:spacing w:val="9"/>
          <w:sz w:val="28"/>
          <w:szCs w:val="28"/>
        </w:rPr>
        <w:t xml:space="preserve"> </w:t>
      </w:r>
      <w:r w:rsidRPr="002B5B55">
        <w:rPr>
          <w:sz w:val="28"/>
          <w:szCs w:val="28"/>
        </w:rPr>
        <w:t>18</w:t>
      </w:r>
      <w:r w:rsidRPr="002B5B55">
        <w:rPr>
          <w:spacing w:val="12"/>
          <w:sz w:val="28"/>
          <w:szCs w:val="28"/>
        </w:rPr>
        <w:t xml:space="preserve"> </w:t>
      </w:r>
      <w:r w:rsidRPr="002B5B55">
        <w:rPr>
          <w:sz w:val="28"/>
          <w:szCs w:val="28"/>
        </w:rPr>
        <w:t>Правил.</w:t>
      </w:r>
    </w:p>
    <w:p w:rsidR="002B5B55" w:rsidRPr="002B5B55" w:rsidRDefault="002B5B55" w:rsidP="002B5B55">
      <w:pPr>
        <w:widowControl w:val="0"/>
        <w:tabs>
          <w:tab w:val="left" w:pos="1507"/>
        </w:tabs>
        <w:autoSpaceDE w:val="0"/>
        <w:autoSpaceDN w:val="0"/>
        <w:ind w:right="197" w:firstLine="567"/>
        <w:jc w:val="both"/>
        <w:rPr>
          <w:sz w:val="27"/>
        </w:rPr>
      </w:pPr>
      <w:r w:rsidRPr="002B5B55">
        <w:rPr>
          <w:sz w:val="28"/>
          <w:szCs w:val="28"/>
        </w:rPr>
        <w:t>2.24. Перечень оснований для отказа в предоставлении Услуги, определенный</w:t>
      </w:r>
      <w:r w:rsidRPr="002B5B55">
        <w:rPr>
          <w:spacing w:val="1"/>
          <w:sz w:val="28"/>
          <w:szCs w:val="28"/>
        </w:rPr>
        <w:t xml:space="preserve"> </w:t>
      </w:r>
      <w:r w:rsidRPr="002B5B55">
        <w:rPr>
          <w:sz w:val="28"/>
          <w:szCs w:val="28"/>
        </w:rPr>
        <w:t>пунктом</w:t>
      </w:r>
      <w:r w:rsidRPr="002B5B55">
        <w:rPr>
          <w:spacing w:val="25"/>
          <w:sz w:val="28"/>
          <w:szCs w:val="28"/>
        </w:rPr>
        <w:t xml:space="preserve"> </w:t>
      </w:r>
      <w:r w:rsidRPr="002B5B55">
        <w:rPr>
          <w:sz w:val="28"/>
          <w:szCs w:val="28"/>
        </w:rPr>
        <w:t>2.23</w:t>
      </w:r>
      <w:r w:rsidRPr="002B5B55">
        <w:rPr>
          <w:spacing w:val="15"/>
          <w:sz w:val="28"/>
          <w:szCs w:val="28"/>
        </w:rPr>
        <w:t xml:space="preserve"> </w:t>
      </w:r>
      <w:r w:rsidRPr="002B5B55">
        <w:rPr>
          <w:sz w:val="28"/>
          <w:szCs w:val="28"/>
        </w:rPr>
        <w:t>настоящего</w:t>
      </w:r>
      <w:r w:rsidRPr="002B5B55">
        <w:rPr>
          <w:spacing w:val="31"/>
          <w:sz w:val="28"/>
          <w:szCs w:val="28"/>
        </w:rPr>
        <w:t xml:space="preserve"> </w:t>
      </w:r>
      <w:r w:rsidRPr="002B5B55">
        <w:rPr>
          <w:sz w:val="28"/>
          <w:szCs w:val="28"/>
        </w:rPr>
        <w:t>Регламента,</w:t>
      </w:r>
      <w:r w:rsidRPr="002B5B55">
        <w:rPr>
          <w:spacing w:val="29"/>
          <w:sz w:val="28"/>
          <w:szCs w:val="28"/>
        </w:rPr>
        <w:t xml:space="preserve"> </w:t>
      </w:r>
      <w:r w:rsidRPr="002B5B55">
        <w:rPr>
          <w:sz w:val="28"/>
          <w:szCs w:val="28"/>
        </w:rPr>
        <w:t>является</w:t>
      </w:r>
      <w:r w:rsidRPr="002B5B55">
        <w:rPr>
          <w:spacing w:val="35"/>
          <w:sz w:val="28"/>
          <w:szCs w:val="28"/>
        </w:rPr>
        <w:t xml:space="preserve"> </w:t>
      </w:r>
      <w:r w:rsidRPr="002B5B55">
        <w:rPr>
          <w:sz w:val="28"/>
          <w:szCs w:val="28"/>
        </w:rPr>
        <w:t>исчерпывающим</w:t>
      </w:r>
      <w:r w:rsidRPr="002B5B55">
        <w:rPr>
          <w:sz w:val="27"/>
        </w:rPr>
        <w:t>.</w:t>
      </w:r>
    </w:p>
    <w:p w:rsidR="001178B7" w:rsidRDefault="001178B7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59605B" w:rsidRDefault="0059605B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2B5B55" w:rsidRPr="00F45565" w:rsidRDefault="002B5B55" w:rsidP="002B5B5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  <w:r w:rsidRPr="00F45565">
        <w:rPr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 услуги, в том числе сведения о документе (документах), выдаваемом (выдаваемых) организациями, участвующими в предоставлении муниципальной услуги</w:t>
      </w:r>
    </w:p>
    <w:p w:rsidR="002B5B55" w:rsidRPr="00F45565" w:rsidRDefault="002B5B55" w:rsidP="002B5B5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2B5B55" w:rsidRPr="00F45565" w:rsidRDefault="002B5B55" w:rsidP="002B5B55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F45565">
        <w:rPr>
          <w:sz w:val="28"/>
          <w:szCs w:val="28"/>
        </w:rPr>
        <w:t>2.</w:t>
      </w:r>
      <w:r>
        <w:rPr>
          <w:sz w:val="28"/>
          <w:szCs w:val="28"/>
        </w:rPr>
        <w:t>25</w:t>
      </w:r>
      <w:r w:rsidRPr="00F45565">
        <w:rPr>
          <w:sz w:val="28"/>
          <w:szCs w:val="28"/>
        </w:rPr>
        <w:t>. Услуги, являющиеся необходимыми и обязательными для предоставления муниципальной услуги, в том числе сведения о документе (документах), выдаваемом (выдаваемых) организациями, участвующими в предоставлении муниципальной услуги, отсутствуют.</w:t>
      </w:r>
    </w:p>
    <w:p w:rsidR="001178B7" w:rsidRDefault="001178B7" w:rsidP="003B1BD8">
      <w:pPr>
        <w:tabs>
          <w:tab w:val="left" w:pos="0"/>
        </w:tabs>
        <w:ind w:firstLine="425"/>
        <w:jc w:val="both"/>
        <w:rPr>
          <w:sz w:val="28"/>
          <w:szCs w:val="28"/>
        </w:rPr>
      </w:pPr>
    </w:p>
    <w:p w:rsidR="00223825" w:rsidRPr="00F45565" w:rsidRDefault="00223825" w:rsidP="00F50198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BE590A" w:rsidRPr="00F45565" w:rsidRDefault="008250A9" w:rsidP="00F50198">
      <w:pPr>
        <w:tabs>
          <w:tab w:val="left" w:pos="0"/>
        </w:tabs>
        <w:jc w:val="center"/>
        <w:rPr>
          <w:b/>
          <w:sz w:val="28"/>
          <w:szCs w:val="28"/>
        </w:rPr>
      </w:pPr>
      <w:r w:rsidRPr="00F45565">
        <w:rPr>
          <w:b/>
          <w:sz w:val="28"/>
          <w:szCs w:val="28"/>
        </w:rPr>
        <w:t>Размер платы, взимаемой с заявителя при предоставлении муниципальной услуги, и способы ее взимания</w:t>
      </w:r>
    </w:p>
    <w:p w:rsidR="008250A9" w:rsidRPr="00F45565" w:rsidRDefault="008250A9" w:rsidP="00F50198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223825" w:rsidRDefault="008250A9" w:rsidP="00F50198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F45565">
        <w:rPr>
          <w:sz w:val="28"/>
          <w:szCs w:val="28"/>
        </w:rPr>
        <w:t>2.</w:t>
      </w:r>
      <w:r w:rsidR="006E356F">
        <w:rPr>
          <w:sz w:val="28"/>
          <w:szCs w:val="28"/>
        </w:rPr>
        <w:t>26</w:t>
      </w:r>
      <w:r w:rsidRPr="00F45565">
        <w:rPr>
          <w:sz w:val="28"/>
          <w:szCs w:val="28"/>
        </w:rPr>
        <w:t>.</w:t>
      </w:r>
      <w:r w:rsidRPr="00F45565">
        <w:rPr>
          <w:b/>
          <w:sz w:val="28"/>
          <w:szCs w:val="28"/>
        </w:rPr>
        <w:t xml:space="preserve"> </w:t>
      </w:r>
      <w:r w:rsidRPr="00F45565">
        <w:rPr>
          <w:sz w:val="28"/>
          <w:szCs w:val="28"/>
        </w:rPr>
        <w:t xml:space="preserve">Муниципальная услуга предоставляется бесплатно. </w:t>
      </w:r>
    </w:p>
    <w:p w:rsidR="002B5B55" w:rsidRDefault="002B5B55" w:rsidP="00F50198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8250A9" w:rsidRPr="00F45565" w:rsidRDefault="008250A9" w:rsidP="00F50198">
      <w:pPr>
        <w:tabs>
          <w:tab w:val="left" w:pos="0"/>
        </w:tabs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F45565">
        <w:rPr>
          <w:b/>
          <w:bCs/>
          <w:sz w:val="28"/>
          <w:szCs w:val="28"/>
        </w:rPr>
        <w:t>Максимальный срок ожидания в очереди при подаче заявителем запроса о предоставлении муниципальной услуги и при получении</w:t>
      </w:r>
    </w:p>
    <w:p w:rsidR="008250A9" w:rsidRPr="00F45565" w:rsidRDefault="008250A9" w:rsidP="00F50198">
      <w:pPr>
        <w:tabs>
          <w:tab w:val="left" w:pos="0"/>
        </w:tabs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F45565">
        <w:rPr>
          <w:b/>
          <w:bCs/>
          <w:sz w:val="28"/>
          <w:szCs w:val="28"/>
        </w:rPr>
        <w:t>результата предоставления муниципальной услуги</w:t>
      </w:r>
    </w:p>
    <w:p w:rsidR="008250A9" w:rsidRPr="00F45565" w:rsidRDefault="008250A9" w:rsidP="00F50198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8250A9" w:rsidRPr="00F45565" w:rsidRDefault="008250A9" w:rsidP="00F50198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F45565">
        <w:rPr>
          <w:sz w:val="28"/>
          <w:szCs w:val="28"/>
        </w:rPr>
        <w:t>2.</w:t>
      </w:r>
      <w:r w:rsidR="006E356F">
        <w:rPr>
          <w:sz w:val="28"/>
          <w:szCs w:val="28"/>
        </w:rPr>
        <w:t>2</w:t>
      </w:r>
      <w:r w:rsidRPr="00F45565">
        <w:rPr>
          <w:sz w:val="28"/>
          <w:szCs w:val="28"/>
        </w:rPr>
        <w:t xml:space="preserve">8.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не превышает </w:t>
      </w:r>
      <w:r w:rsidR="003C0890">
        <w:rPr>
          <w:sz w:val="28"/>
          <w:szCs w:val="28"/>
        </w:rPr>
        <w:t>1</w:t>
      </w:r>
      <w:r w:rsidR="008E02E0">
        <w:rPr>
          <w:sz w:val="28"/>
          <w:szCs w:val="28"/>
        </w:rPr>
        <w:t>5</w:t>
      </w:r>
      <w:r w:rsidRPr="00F45565">
        <w:rPr>
          <w:sz w:val="28"/>
          <w:szCs w:val="28"/>
        </w:rPr>
        <w:t xml:space="preserve"> минут.</w:t>
      </w:r>
    </w:p>
    <w:p w:rsidR="008250A9" w:rsidRPr="00F45565" w:rsidRDefault="008250A9" w:rsidP="00F50198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3C0890" w:rsidRDefault="003C0890" w:rsidP="00F50198">
      <w:pPr>
        <w:tabs>
          <w:tab w:val="left" w:pos="0"/>
        </w:tabs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E02E0" w:rsidRPr="008E02E0" w:rsidRDefault="008E02E0" w:rsidP="008E02E0">
      <w:pPr>
        <w:pStyle w:val="af2"/>
        <w:ind w:left="629" w:right="595"/>
        <w:jc w:val="center"/>
        <w:rPr>
          <w:b/>
          <w:sz w:val="28"/>
          <w:szCs w:val="28"/>
        </w:rPr>
      </w:pPr>
      <w:r w:rsidRPr="008E02E0">
        <w:rPr>
          <w:b/>
          <w:w w:val="110"/>
          <w:sz w:val="28"/>
          <w:szCs w:val="28"/>
        </w:rPr>
        <w:t>Срок</w:t>
      </w:r>
      <w:r w:rsidRPr="008E02E0">
        <w:rPr>
          <w:b/>
          <w:spacing w:val="2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и</w:t>
      </w:r>
      <w:r w:rsidRPr="008E02E0">
        <w:rPr>
          <w:b/>
          <w:spacing w:val="8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порядок</w:t>
      </w:r>
      <w:r w:rsidRPr="008E02E0">
        <w:rPr>
          <w:b/>
          <w:spacing w:val="17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регистрации</w:t>
      </w:r>
      <w:r w:rsidRPr="008E02E0">
        <w:rPr>
          <w:b/>
          <w:spacing w:val="16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запроса</w:t>
      </w:r>
      <w:r w:rsidRPr="008E02E0">
        <w:rPr>
          <w:b/>
          <w:spacing w:val="16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заявителя</w:t>
      </w:r>
      <w:r w:rsidRPr="008E02E0">
        <w:rPr>
          <w:b/>
          <w:spacing w:val="15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о</w:t>
      </w:r>
      <w:r w:rsidRPr="008E02E0">
        <w:rPr>
          <w:b/>
          <w:spacing w:val="-3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предоставлении</w:t>
      </w:r>
      <w:r w:rsidRPr="008E02E0">
        <w:rPr>
          <w:b/>
          <w:spacing w:val="-72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муниципальной</w:t>
      </w:r>
      <w:r w:rsidRPr="008E02E0">
        <w:rPr>
          <w:b/>
          <w:spacing w:val="31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услуги,</w:t>
      </w:r>
      <w:r w:rsidRPr="008E02E0">
        <w:rPr>
          <w:b/>
          <w:spacing w:val="-1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в</w:t>
      </w:r>
      <w:r w:rsidRPr="008E02E0">
        <w:rPr>
          <w:b/>
          <w:spacing w:val="2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том</w:t>
      </w:r>
      <w:r w:rsidRPr="008E02E0">
        <w:rPr>
          <w:b/>
          <w:spacing w:val="9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числе</w:t>
      </w:r>
      <w:r w:rsidRPr="008E02E0">
        <w:rPr>
          <w:b/>
          <w:spacing w:val="3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в</w:t>
      </w:r>
      <w:r w:rsidRPr="008E02E0">
        <w:rPr>
          <w:b/>
          <w:spacing w:val="-6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электронной</w:t>
      </w:r>
      <w:r w:rsidRPr="008E02E0">
        <w:rPr>
          <w:b/>
          <w:spacing w:val="26"/>
          <w:w w:val="110"/>
          <w:sz w:val="28"/>
          <w:szCs w:val="28"/>
        </w:rPr>
        <w:t xml:space="preserve"> </w:t>
      </w:r>
      <w:r w:rsidRPr="008E02E0">
        <w:rPr>
          <w:b/>
          <w:w w:val="110"/>
          <w:sz w:val="28"/>
          <w:szCs w:val="28"/>
        </w:rPr>
        <w:t>форме</w:t>
      </w:r>
    </w:p>
    <w:p w:rsidR="008E02E0" w:rsidRDefault="008E02E0" w:rsidP="008E02E0">
      <w:pPr>
        <w:pStyle w:val="af2"/>
        <w:spacing w:before="3"/>
        <w:rPr>
          <w:sz w:val="31"/>
        </w:rPr>
      </w:pPr>
    </w:p>
    <w:p w:rsidR="008E02E0" w:rsidRDefault="008E02E0" w:rsidP="00DD4CB1">
      <w:pPr>
        <w:widowControl w:val="0"/>
        <w:tabs>
          <w:tab w:val="left" w:pos="1514"/>
          <w:tab w:val="left" w:pos="1618"/>
          <w:tab w:val="left" w:pos="2322"/>
          <w:tab w:val="left" w:pos="3526"/>
          <w:tab w:val="left" w:pos="4925"/>
          <w:tab w:val="left" w:pos="5055"/>
          <w:tab w:val="left" w:pos="5451"/>
          <w:tab w:val="left" w:pos="6539"/>
          <w:tab w:val="left" w:pos="7302"/>
          <w:tab w:val="left" w:pos="8945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 w:rsidRPr="008E02E0">
        <w:rPr>
          <w:w w:val="105"/>
          <w:sz w:val="28"/>
          <w:szCs w:val="28"/>
        </w:rPr>
        <w:t>2.29</w:t>
      </w:r>
      <w:r>
        <w:rPr>
          <w:w w:val="105"/>
          <w:sz w:val="28"/>
          <w:szCs w:val="28"/>
        </w:rPr>
        <w:t xml:space="preserve">. </w:t>
      </w:r>
      <w:r w:rsidRPr="00F45565">
        <w:rPr>
          <w:sz w:val="28"/>
          <w:szCs w:val="28"/>
        </w:rPr>
        <w:t xml:space="preserve">Регистрация заявления о предоставлении муниципальной услуги и (или) документов (содержащихся в них сведений), необходимых для предоставления муниципальной услуги, в том числе при предоставлении муниципальной услуги в </w:t>
      </w:r>
      <w:r w:rsidRPr="00DA6A20">
        <w:rPr>
          <w:sz w:val="28"/>
          <w:szCs w:val="28"/>
        </w:rPr>
        <w:t xml:space="preserve">электронной форме посредством единого портала, регионального портала, осуществляется не позднее одного рабочего дня, </w:t>
      </w:r>
      <w:r w:rsidRPr="007349A5">
        <w:rPr>
          <w:sz w:val="28"/>
          <w:szCs w:val="28"/>
        </w:rPr>
        <w:t>следующего за днем его поступления в Учреждение.</w:t>
      </w:r>
    </w:p>
    <w:p w:rsidR="008E02E0" w:rsidRDefault="008E02E0" w:rsidP="00DD4CB1">
      <w:pPr>
        <w:widowControl w:val="0"/>
        <w:tabs>
          <w:tab w:val="left" w:pos="1514"/>
          <w:tab w:val="left" w:pos="1618"/>
          <w:tab w:val="left" w:pos="2322"/>
          <w:tab w:val="left" w:pos="3526"/>
          <w:tab w:val="left" w:pos="4925"/>
          <w:tab w:val="left" w:pos="5055"/>
          <w:tab w:val="left" w:pos="5451"/>
          <w:tab w:val="left" w:pos="6539"/>
          <w:tab w:val="left" w:pos="7302"/>
          <w:tab w:val="left" w:pos="8945"/>
        </w:tabs>
        <w:autoSpaceDE w:val="0"/>
        <w:autoSpaceDN w:val="0"/>
        <w:ind w:right="-2" w:firstLine="567"/>
        <w:jc w:val="both"/>
        <w:rPr>
          <w:spacing w:val="1"/>
          <w:w w:val="105"/>
          <w:sz w:val="28"/>
          <w:szCs w:val="28"/>
        </w:rPr>
      </w:pPr>
      <w:r w:rsidRPr="008E02E0">
        <w:rPr>
          <w:spacing w:val="-65"/>
          <w:sz w:val="28"/>
          <w:szCs w:val="28"/>
        </w:rPr>
        <w:t xml:space="preserve"> </w:t>
      </w:r>
      <w:r w:rsidRPr="008E02E0">
        <w:rPr>
          <w:sz w:val="28"/>
          <w:szCs w:val="28"/>
        </w:rPr>
        <w:t>В случае наличия оснований для отказа в приеме документов,</w:t>
      </w:r>
      <w:r w:rsidRPr="008E02E0">
        <w:rPr>
          <w:spacing w:val="1"/>
          <w:sz w:val="28"/>
          <w:szCs w:val="28"/>
        </w:rPr>
        <w:t xml:space="preserve"> </w:t>
      </w:r>
      <w:r w:rsidRPr="008E02E0">
        <w:rPr>
          <w:sz w:val="28"/>
          <w:szCs w:val="28"/>
        </w:rPr>
        <w:t>необходимых</w:t>
      </w:r>
      <w:r w:rsidRPr="008E02E0">
        <w:rPr>
          <w:spacing w:val="1"/>
          <w:sz w:val="28"/>
          <w:szCs w:val="28"/>
        </w:rPr>
        <w:t xml:space="preserve"> </w:t>
      </w:r>
      <w:r w:rsidRPr="008E02E0">
        <w:rPr>
          <w:sz w:val="28"/>
          <w:szCs w:val="28"/>
        </w:rPr>
        <w:t>для</w:t>
      </w:r>
      <w:r w:rsidRPr="008E02E0">
        <w:rPr>
          <w:spacing w:val="1"/>
          <w:sz w:val="28"/>
          <w:szCs w:val="28"/>
        </w:rPr>
        <w:t xml:space="preserve"> </w:t>
      </w:r>
      <w:r>
        <w:rPr>
          <w:w w:val="105"/>
          <w:sz w:val="28"/>
          <w:szCs w:val="28"/>
        </w:rPr>
        <w:t xml:space="preserve">предоставления </w:t>
      </w:r>
      <w:r w:rsidR="006B6605">
        <w:rPr>
          <w:w w:val="105"/>
          <w:sz w:val="28"/>
          <w:szCs w:val="28"/>
        </w:rPr>
        <w:t>муниципальной у</w:t>
      </w:r>
      <w:r w:rsidRPr="008E02E0">
        <w:rPr>
          <w:w w:val="105"/>
          <w:sz w:val="28"/>
          <w:szCs w:val="28"/>
        </w:rPr>
        <w:t>с</w:t>
      </w:r>
      <w:r>
        <w:rPr>
          <w:w w:val="105"/>
          <w:sz w:val="28"/>
          <w:szCs w:val="28"/>
        </w:rPr>
        <w:t xml:space="preserve">луги, </w:t>
      </w:r>
      <w:r w:rsidRPr="008E02E0">
        <w:rPr>
          <w:w w:val="105"/>
          <w:sz w:val="28"/>
          <w:szCs w:val="28"/>
        </w:rPr>
        <w:t>указанных</w:t>
      </w:r>
      <w:r>
        <w:rPr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в</w:t>
      </w:r>
      <w:r>
        <w:rPr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пункте</w:t>
      </w:r>
      <w:r>
        <w:rPr>
          <w:w w:val="105"/>
          <w:sz w:val="28"/>
          <w:szCs w:val="28"/>
        </w:rPr>
        <w:t xml:space="preserve"> 2.22 </w:t>
      </w:r>
      <w:r w:rsidRPr="008E02E0">
        <w:rPr>
          <w:w w:val="105"/>
          <w:sz w:val="28"/>
          <w:szCs w:val="28"/>
        </w:rPr>
        <w:t>настоящего</w:t>
      </w:r>
      <w:r>
        <w:rPr>
          <w:w w:val="105"/>
          <w:sz w:val="28"/>
          <w:szCs w:val="28"/>
        </w:rPr>
        <w:t xml:space="preserve"> административного </w:t>
      </w:r>
      <w:r>
        <w:rPr>
          <w:sz w:val="28"/>
          <w:szCs w:val="28"/>
        </w:rPr>
        <w:t>р</w:t>
      </w:r>
      <w:r w:rsidRPr="008E02E0">
        <w:rPr>
          <w:sz w:val="28"/>
          <w:szCs w:val="28"/>
        </w:rPr>
        <w:t>егламента,</w:t>
      </w:r>
      <w:r w:rsidRPr="008E02E0">
        <w:rPr>
          <w:spacing w:val="-65"/>
          <w:sz w:val="28"/>
          <w:szCs w:val="28"/>
        </w:rPr>
        <w:t xml:space="preserve"> </w:t>
      </w:r>
      <w:r w:rsidR="006B6605">
        <w:rPr>
          <w:w w:val="105"/>
          <w:sz w:val="28"/>
          <w:szCs w:val="28"/>
        </w:rPr>
        <w:t>специалист Учреждения</w:t>
      </w:r>
      <w:r w:rsidRPr="008E02E0">
        <w:rPr>
          <w:spacing w:val="26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не</w:t>
      </w:r>
      <w:r w:rsidRPr="008E02E0">
        <w:rPr>
          <w:spacing w:val="14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позднее</w:t>
      </w:r>
      <w:r w:rsidRPr="008E02E0">
        <w:rPr>
          <w:spacing w:val="24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следующего</w:t>
      </w:r>
      <w:r w:rsidRPr="008E02E0">
        <w:rPr>
          <w:spacing w:val="40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за</w:t>
      </w:r>
      <w:r w:rsidRPr="008E02E0">
        <w:rPr>
          <w:spacing w:val="16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днем</w:t>
      </w:r>
      <w:r w:rsidRPr="008E02E0">
        <w:rPr>
          <w:spacing w:val="20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поступления</w:t>
      </w:r>
      <w:r w:rsidRPr="008E02E0">
        <w:rPr>
          <w:spacing w:val="3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заявления</w:t>
      </w:r>
      <w:r w:rsidRPr="008E02E0">
        <w:rPr>
          <w:spacing w:val="32"/>
          <w:w w:val="105"/>
          <w:sz w:val="28"/>
          <w:szCs w:val="28"/>
        </w:rPr>
        <w:t xml:space="preserve"> </w:t>
      </w:r>
      <w:r>
        <w:rPr>
          <w:w w:val="105"/>
          <w:sz w:val="28"/>
          <w:szCs w:val="28"/>
        </w:rPr>
        <w:t>и</w:t>
      </w:r>
      <w:r w:rsidRPr="008E02E0">
        <w:rPr>
          <w:spacing w:val="-67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документов,</w:t>
      </w:r>
      <w:r w:rsidRPr="008E02E0">
        <w:rPr>
          <w:spacing w:val="52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необходимых</w:t>
      </w:r>
      <w:r w:rsidRPr="008E02E0">
        <w:rPr>
          <w:spacing w:val="5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для</w:t>
      </w:r>
      <w:r w:rsidRPr="008E02E0">
        <w:rPr>
          <w:spacing w:val="38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предоставления</w:t>
      </w:r>
      <w:r w:rsidRPr="008E02E0">
        <w:rPr>
          <w:spacing w:val="34"/>
          <w:w w:val="105"/>
          <w:sz w:val="28"/>
          <w:szCs w:val="28"/>
        </w:rPr>
        <w:t xml:space="preserve"> </w:t>
      </w:r>
      <w:r w:rsidR="006B6605">
        <w:rPr>
          <w:spacing w:val="34"/>
          <w:w w:val="105"/>
          <w:sz w:val="28"/>
          <w:szCs w:val="28"/>
        </w:rPr>
        <w:t>муниципальной у</w:t>
      </w:r>
      <w:r w:rsidRPr="008E02E0">
        <w:rPr>
          <w:w w:val="105"/>
          <w:sz w:val="28"/>
          <w:szCs w:val="28"/>
        </w:rPr>
        <w:t>слуги,</w:t>
      </w:r>
      <w:r w:rsidRPr="008E02E0">
        <w:rPr>
          <w:spacing w:val="46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рабочего</w:t>
      </w:r>
      <w:r w:rsidRPr="008E02E0">
        <w:rPr>
          <w:spacing w:val="49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дня,</w:t>
      </w:r>
      <w:r w:rsidRPr="008E02E0">
        <w:rPr>
          <w:spacing w:val="36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направляет</w:t>
      </w:r>
      <w:r w:rsidRPr="008E02E0">
        <w:rPr>
          <w:spacing w:val="-68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Заявителю</w:t>
      </w:r>
      <w:r>
        <w:rPr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либо его представителю</w:t>
      </w:r>
      <w:r>
        <w:rPr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решение</w:t>
      </w:r>
      <w:r w:rsidRPr="008E02E0">
        <w:rPr>
          <w:spacing w:val="26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об</w:t>
      </w:r>
      <w:r w:rsidRPr="008E02E0">
        <w:rPr>
          <w:spacing w:val="2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отказе</w:t>
      </w:r>
      <w:r w:rsidRPr="008E02E0">
        <w:rPr>
          <w:spacing w:val="25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в</w:t>
      </w:r>
      <w:r w:rsidRPr="008E02E0">
        <w:rPr>
          <w:spacing w:val="13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приеме</w:t>
      </w:r>
      <w:r w:rsidRPr="008E02E0">
        <w:rPr>
          <w:spacing w:val="2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документов, необходимых</w:t>
      </w:r>
      <w:r w:rsidRPr="008E02E0">
        <w:rPr>
          <w:spacing w:val="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для</w:t>
      </w:r>
      <w:r w:rsidRPr="008E02E0">
        <w:rPr>
          <w:spacing w:val="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предоставления</w:t>
      </w:r>
      <w:r w:rsidRPr="008E02E0">
        <w:rPr>
          <w:spacing w:val="1"/>
          <w:w w:val="105"/>
          <w:sz w:val="28"/>
          <w:szCs w:val="28"/>
        </w:rPr>
        <w:t xml:space="preserve"> </w:t>
      </w:r>
      <w:r>
        <w:rPr>
          <w:spacing w:val="1"/>
          <w:w w:val="105"/>
          <w:sz w:val="28"/>
          <w:szCs w:val="28"/>
        </w:rPr>
        <w:t>муниципальной у</w:t>
      </w:r>
      <w:r w:rsidRPr="008E02E0">
        <w:rPr>
          <w:w w:val="105"/>
          <w:sz w:val="28"/>
          <w:szCs w:val="28"/>
        </w:rPr>
        <w:t>слуги</w:t>
      </w:r>
      <w:r w:rsidRPr="008E02E0">
        <w:rPr>
          <w:spacing w:val="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по</w:t>
      </w:r>
      <w:r w:rsidRPr="008E02E0">
        <w:rPr>
          <w:spacing w:val="1"/>
          <w:w w:val="105"/>
          <w:sz w:val="28"/>
          <w:szCs w:val="28"/>
        </w:rPr>
        <w:t xml:space="preserve"> </w:t>
      </w:r>
      <w:r w:rsidRPr="008E02E0">
        <w:rPr>
          <w:w w:val="105"/>
          <w:sz w:val="28"/>
          <w:szCs w:val="28"/>
        </w:rPr>
        <w:t>форме,</w:t>
      </w:r>
      <w:r w:rsidRPr="008E02E0">
        <w:rPr>
          <w:spacing w:val="1"/>
          <w:w w:val="105"/>
          <w:sz w:val="28"/>
          <w:szCs w:val="28"/>
        </w:rPr>
        <w:t xml:space="preserve"> </w:t>
      </w:r>
      <w:r>
        <w:rPr>
          <w:spacing w:val="1"/>
          <w:w w:val="105"/>
          <w:sz w:val="28"/>
          <w:szCs w:val="28"/>
        </w:rPr>
        <w:t xml:space="preserve">согласно приложению </w:t>
      </w:r>
      <w:r w:rsidRPr="00E44467">
        <w:rPr>
          <w:spacing w:val="1"/>
          <w:w w:val="105"/>
          <w:sz w:val="28"/>
          <w:szCs w:val="28"/>
        </w:rPr>
        <w:t>№</w:t>
      </w:r>
      <w:r w:rsidR="00E44467">
        <w:rPr>
          <w:spacing w:val="1"/>
          <w:w w:val="105"/>
          <w:sz w:val="28"/>
          <w:szCs w:val="28"/>
        </w:rPr>
        <w:t>5</w:t>
      </w:r>
      <w:r>
        <w:rPr>
          <w:spacing w:val="1"/>
          <w:w w:val="105"/>
          <w:sz w:val="28"/>
          <w:szCs w:val="28"/>
        </w:rPr>
        <w:t xml:space="preserve"> к настоящему регламенту.</w:t>
      </w:r>
    </w:p>
    <w:p w:rsidR="00DD4CB1" w:rsidRDefault="00DD4CB1" w:rsidP="008E02E0">
      <w:pPr>
        <w:pStyle w:val="af2"/>
        <w:spacing w:line="278" w:lineRule="auto"/>
        <w:ind w:left="204" w:right="118" w:firstLine="2"/>
        <w:jc w:val="both"/>
      </w:pPr>
    </w:p>
    <w:p w:rsidR="00DD4CB1" w:rsidRPr="00F45565" w:rsidRDefault="00DD4CB1" w:rsidP="00DD4CB1">
      <w:pPr>
        <w:tabs>
          <w:tab w:val="left" w:pos="0"/>
        </w:tabs>
        <w:ind w:firstLine="567"/>
        <w:jc w:val="center"/>
        <w:rPr>
          <w:b/>
          <w:bCs/>
          <w:sz w:val="28"/>
          <w:szCs w:val="28"/>
        </w:rPr>
      </w:pPr>
      <w:r w:rsidRPr="00F45565">
        <w:rPr>
          <w:b/>
          <w:bCs/>
          <w:sz w:val="28"/>
          <w:szCs w:val="28"/>
        </w:rPr>
        <w:t>Требования к помещениям, в которых предоставляется муниципальная услуга</w:t>
      </w:r>
    </w:p>
    <w:p w:rsidR="00DD4CB1" w:rsidRPr="00F45565" w:rsidRDefault="00DD4CB1" w:rsidP="00DD4CB1">
      <w:pPr>
        <w:tabs>
          <w:tab w:val="left" w:pos="0"/>
        </w:tabs>
        <w:ind w:firstLine="567"/>
        <w:jc w:val="center"/>
        <w:rPr>
          <w:b/>
          <w:bCs/>
          <w:sz w:val="28"/>
          <w:szCs w:val="28"/>
        </w:rPr>
      </w:pP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2.</w:t>
      </w:r>
      <w:r>
        <w:rPr>
          <w:color w:val="000000"/>
          <w:sz w:val="28"/>
          <w:szCs w:val="28"/>
        </w:rPr>
        <w:t>30</w:t>
      </w:r>
      <w:r w:rsidRPr="00F45565">
        <w:rPr>
          <w:color w:val="000000"/>
          <w:sz w:val="28"/>
          <w:szCs w:val="28"/>
        </w:rPr>
        <w:t xml:space="preserve">. Местоположение административных зданий, в которых осуществляется прием </w:t>
      </w:r>
      <w:r w:rsidRPr="00F45565">
        <w:rPr>
          <w:bCs/>
          <w:color w:val="000000"/>
          <w:sz w:val="28"/>
          <w:szCs w:val="28"/>
        </w:rPr>
        <w:t xml:space="preserve">заявлений о предоставлении </w:t>
      </w:r>
      <w:r>
        <w:rPr>
          <w:bCs/>
          <w:color w:val="000000"/>
          <w:sz w:val="28"/>
          <w:szCs w:val="28"/>
        </w:rPr>
        <w:t>муниципальной услуги</w:t>
      </w:r>
      <w:r w:rsidRPr="00F45565">
        <w:rPr>
          <w:color w:val="000000"/>
          <w:sz w:val="28"/>
          <w:szCs w:val="28"/>
        </w:rPr>
        <w:t>, а также выдача результатов предоставления услуги, должно обеспечивать удобство для граждан с точки зрения пешеходной доступности от остановок общественного транспорта.</w:t>
      </w:r>
    </w:p>
    <w:p w:rsidR="00DD4CB1" w:rsidRPr="00F45565" w:rsidRDefault="00DD4CB1" w:rsidP="00DD4CB1">
      <w:pPr>
        <w:widowControl w:val="0"/>
        <w:tabs>
          <w:tab w:val="left" w:pos="0"/>
          <w:tab w:val="left" w:pos="567"/>
        </w:tabs>
        <w:ind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В случае, если имеется возможность организации стоянки (парковки) возле здания (строения), в котором размещено помещение приема и выдачи документов, организовывается стоянка (парковка) для личного автомобильного транспорта заявителей. За пользование стоянкой (парковкой) с заявителей плата не взимается.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strike/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Для парковки специальных автотранспортных средств инвалидов на стоянке (парковке) выделяется не менее 10% мест (но не менее одного места) для бесплатной парковки транспортных средств, управляемых инвалидами I, II групп, а также инвалидами III группы в порядке, установленном Правительством Российской Федерации, и транспортных средств, перевозящих таких инвалидов и (или) детей-инвалидов.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В целях обеспечения беспрепятственного доступа заявителей, в том числе передвигающихся на инвалидных колясках, вход в здание и помещения, в которых предоставляется услуга, оборудуются пандусами, поручнями, тактильными (контрастными) предупреждающими элементами, иными специальными приспособлениями, позволяющими обеспечить беспрепятственный доступ и передвижение инвалидов, в соответствии с законодательством Российской Федерации о социальной защите инвалидов.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Центральный вход в здание уполномоченного органа местного самоуправления должен быть оборудован информационной табличкой (вывеской), содержащей информацию:</w:t>
      </w:r>
    </w:p>
    <w:p w:rsidR="00DD4CB1" w:rsidRPr="00F45565" w:rsidRDefault="00DD4CB1" w:rsidP="00DD4CB1">
      <w:pPr>
        <w:widowControl w:val="0"/>
        <w:tabs>
          <w:tab w:val="left" w:pos="0"/>
          <w:tab w:val="left" w:pos="567"/>
          <w:tab w:val="left" w:pos="1134"/>
        </w:tabs>
        <w:ind w:left="709"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наименование;</w:t>
      </w:r>
    </w:p>
    <w:p w:rsidR="00DD4CB1" w:rsidRPr="00F45565" w:rsidRDefault="00DD4CB1" w:rsidP="00DD4CB1">
      <w:pPr>
        <w:widowControl w:val="0"/>
        <w:tabs>
          <w:tab w:val="left" w:pos="0"/>
          <w:tab w:val="left" w:pos="567"/>
          <w:tab w:val="left" w:pos="1134"/>
        </w:tabs>
        <w:ind w:left="709"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местонахождение и юридический адрес;</w:t>
      </w:r>
    </w:p>
    <w:p w:rsidR="00DD4CB1" w:rsidRPr="00F45565" w:rsidRDefault="00DD4CB1" w:rsidP="00DD4CB1">
      <w:pPr>
        <w:widowControl w:val="0"/>
        <w:tabs>
          <w:tab w:val="left" w:pos="0"/>
          <w:tab w:val="left" w:pos="567"/>
          <w:tab w:val="left" w:pos="1134"/>
        </w:tabs>
        <w:ind w:left="709"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режим работы;</w:t>
      </w:r>
    </w:p>
    <w:p w:rsidR="00DD4CB1" w:rsidRPr="00F45565" w:rsidRDefault="00DD4CB1" w:rsidP="00DD4CB1">
      <w:pPr>
        <w:widowControl w:val="0"/>
        <w:tabs>
          <w:tab w:val="left" w:pos="0"/>
          <w:tab w:val="left" w:pos="567"/>
          <w:tab w:val="left" w:pos="1134"/>
        </w:tabs>
        <w:ind w:left="709"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график приема;</w:t>
      </w:r>
    </w:p>
    <w:p w:rsidR="00DD4CB1" w:rsidRPr="00F45565" w:rsidRDefault="00DD4CB1" w:rsidP="00DD4CB1">
      <w:pPr>
        <w:widowControl w:val="0"/>
        <w:tabs>
          <w:tab w:val="left" w:pos="0"/>
          <w:tab w:val="left" w:pos="567"/>
          <w:tab w:val="left" w:pos="1134"/>
        </w:tabs>
        <w:ind w:left="709" w:firstLine="567"/>
        <w:contextualSpacing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номера телефонов для справок.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Помещения, в которых предоставляется услуга, должны соответствовать санитарно-эпидемиологическим правилам и нормативам.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Помещения, в которых предоставляется услуга, оснащаются: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противопожарной системой и средствами пожаротушения;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системой оповещения о возникновении чрезвычайной ситуации;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средствами оказания первой медицинской помощи;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туалетными комнатами для посетителей.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Зал ожидания заявителей оборудуется стульями, скамьями, количество которых определяется исходя из фактической нагрузки и возможностей для их размещения в помещении, а также информационными стендами.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Тексты материалов, размещенных на информационном стенде, печатаются удобным для чтения шрифтом, без исправлений, с выделением наиболее важных мест полужирным шрифтом.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Места для заполнения </w:t>
      </w:r>
      <w:r w:rsidRPr="00F45565">
        <w:rPr>
          <w:bCs/>
          <w:color w:val="000000"/>
          <w:sz w:val="28"/>
          <w:szCs w:val="28"/>
        </w:rPr>
        <w:t xml:space="preserve">заявлений </w:t>
      </w:r>
      <w:r w:rsidRPr="00F45565">
        <w:rPr>
          <w:color w:val="000000"/>
          <w:sz w:val="28"/>
          <w:szCs w:val="28"/>
        </w:rPr>
        <w:t xml:space="preserve">оборудуются стульями, столами (стойками), бланками </w:t>
      </w:r>
      <w:r w:rsidRPr="00F45565">
        <w:rPr>
          <w:bCs/>
          <w:color w:val="000000"/>
          <w:sz w:val="28"/>
          <w:szCs w:val="28"/>
        </w:rPr>
        <w:t>заявлений, уведомлений</w:t>
      </w:r>
      <w:r w:rsidRPr="00F45565">
        <w:rPr>
          <w:color w:val="000000"/>
          <w:sz w:val="28"/>
          <w:szCs w:val="28"/>
        </w:rPr>
        <w:t>, письменными принадлежностями.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На информационных стендах в местах предоставления муниципальной услуги размещаются следующие информационные материалы: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исчерпывающая информация о порядке пред</w:t>
      </w:r>
      <w:r>
        <w:rPr>
          <w:color w:val="000000"/>
          <w:sz w:val="28"/>
          <w:szCs w:val="28"/>
        </w:rPr>
        <w:t>оставления муниципальной услуги;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извлечения из текста настоящего Административного регламента и приложения к нему;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исчерпывающий перечень органов местного самоуправления, участвующих в предоставлении муниципальной услуги, с указанием предоставляемых ими документов;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схема размещения должностных лиц Уполномоченного органа и режим приема ими заявителей; номера кабинетов, фамилии, имена, отчества (последние – при наличии) и должности соответствующих должностных лиц;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перечень документов, представляемых заявителем, и требования, предъявляемые к этим документам;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формы документов для заполнения, образцы заполнения документов;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перечень оснований для отказа в предоставлении муниципальной услуги;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порядок обжалования решения, действий или бездействия должностных лиц Уполномоченного органа, участвующих в предоставлении муниципальной услуги.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Тексты перечисленных информационных материалов печатаются удобным для чтения шрифтом (размер не менее 14), наиболее важные места выделяются полужирным шрифтом.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Места приема заявителей оборудуются информационными табличками (вывесками) с указанием: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номера кабинета и наименования отдела;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фамилии, имени и отчества (последнее – при наличии), должности ответственного лица за прием документов;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графика приема заявителей.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Рабочее место каждого ответственного лица за прием документов, должно быть оборудовано персональным компьютером с возможностью доступа к необходимым информационным базам данных, печатающим устройством (принтером) и копирующим устройством.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Лицо, ответственное за прием документов, должно иметь настольную табличку с указанием фамилии, имени, отчества (последнее - при наличии) и должности.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При предоставлении услуги инвалидам обеспечиваются: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возможность беспрепятственного доступа к объекту (зданию, помещению), в котором предоставляется услуга;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возможность самостоятельного передвижения по территории, на которой расположены здания и помещения, в которых предоставляется услуга, а также входа в такие объекты и выхода из них, посадки в транспортное средство и высадки из него, в том числе с использование кресла-коляски;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сопровождение инвалидов, имеющих стойкие расстройства функции зрения и самостоятельного передвижения;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надлежащее размещение оборудования и носителей информации, необходимых для обеспечения беспрепятственного доступа инвалидов к зданиям и помещениям, в которых предоставляется услуга, и к услуге с учетом ограничений их жизнедеятельности;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дублирование необходимой для инвалидов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допуск сурдопереводчика и тифлосурдопереводчика;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strike/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допуск собаки-проводника при наличии документа, подтверждающего ее специальное обучение, на объекты (здания, помещения), в которых предоставляются услуги;</w:t>
      </w:r>
    </w:p>
    <w:p w:rsidR="00DD4CB1" w:rsidRPr="00F45565" w:rsidRDefault="00DD4CB1" w:rsidP="00DD4CB1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оказание инвалидам помощи в преодолении барьеров, мешающих получению ими государственных и муниципальных услуг наравне с другими лицами.</w:t>
      </w:r>
    </w:p>
    <w:p w:rsidR="00DD4CB1" w:rsidRDefault="00DD4CB1" w:rsidP="008E02E0">
      <w:pPr>
        <w:pStyle w:val="af2"/>
        <w:spacing w:line="278" w:lineRule="auto"/>
        <w:ind w:left="204" w:right="118" w:firstLine="2"/>
        <w:jc w:val="both"/>
      </w:pPr>
    </w:p>
    <w:p w:rsidR="001F5695" w:rsidRPr="00F45565" w:rsidRDefault="001F5695" w:rsidP="001F5695">
      <w:pPr>
        <w:tabs>
          <w:tab w:val="left" w:pos="0"/>
        </w:tabs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Показатели доступности и качества муниципальной услуги</w:t>
      </w:r>
    </w:p>
    <w:p w:rsidR="001F5695" w:rsidRPr="00F45565" w:rsidRDefault="001F5695" w:rsidP="001F5695">
      <w:pPr>
        <w:tabs>
          <w:tab w:val="left" w:pos="0"/>
        </w:tabs>
        <w:autoSpaceDE w:val="0"/>
        <w:autoSpaceDN w:val="0"/>
        <w:adjustRightInd w:val="0"/>
        <w:jc w:val="center"/>
        <w:rPr>
          <w:rFonts w:eastAsia="Calibri"/>
          <w:color w:val="000000"/>
          <w:sz w:val="28"/>
          <w:szCs w:val="28"/>
        </w:rPr>
      </w:pP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>2.</w:t>
      </w:r>
      <w:r>
        <w:rPr>
          <w:rFonts w:eastAsia="Calibri"/>
          <w:color w:val="000000"/>
          <w:sz w:val="28"/>
          <w:szCs w:val="28"/>
        </w:rPr>
        <w:t>31</w:t>
      </w:r>
      <w:r w:rsidRPr="00F45565">
        <w:rPr>
          <w:rFonts w:eastAsia="Calibri"/>
          <w:color w:val="000000"/>
          <w:sz w:val="28"/>
          <w:szCs w:val="28"/>
        </w:rPr>
        <w:t xml:space="preserve">. Основными показателями доступности предоставления </w:t>
      </w:r>
      <w:r w:rsidRPr="00F45565">
        <w:rPr>
          <w:color w:val="000000"/>
          <w:sz w:val="28"/>
          <w:szCs w:val="28"/>
        </w:rPr>
        <w:t>услуги</w:t>
      </w:r>
      <w:r w:rsidRPr="00F45565">
        <w:rPr>
          <w:rFonts w:eastAsia="Calibri"/>
          <w:color w:val="000000"/>
          <w:sz w:val="28"/>
          <w:szCs w:val="28"/>
        </w:rPr>
        <w:t xml:space="preserve"> являются: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 xml:space="preserve">- наличие полной и понятной информации о порядке, сроках и ходе предоставления </w:t>
      </w:r>
      <w:r w:rsidRPr="00F45565">
        <w:rPr>
          <w:color w:val="000000"/>
          <w:sz w:val="28"/>
          <w:szCs w:val="28"/>
        </w:rPr>
        <w:t xml:space="preserve">услуги </w:t>
      </w:r>
      <w:r w:rsidRPr="00F45565">
        <w:rPr>
          <w:rFonts w:eastAsia="Calibri"/>
          <w:color w:val="000000"/>
          <w:sz w:val="28"/>
          <w:szCs w:val="28"/>
        </w:rPr>
        <w:t>в информационно-телекоммуникационных сетях общего пользования (в том числе в сети «Интернет»), средствах массовой информации;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 xml:space="preserve">- возможность получения заявителем уведомлений о предоставлении услуги с помощью </w:t>
      </w:r>
      <w:r w:rsidRPr="00F45565">
        <w:rPr>
          <w:color w:val="000000"/>
          <w:sz w:val="28"/>
          <w:szCs w:val="28"/>
        </w:rPr>
        <w:t>Единого по</w:t>
      </w:r>
      <w:r>
        <w:rPr>
          <w:color w:val="000000"/>
          <w:sz w:val="28"/>
          <w:szCs w:val="28"/>
        </w:rPr>
        <w:t xml:space="preserve">ртала или </w:t>
      </w:r>
      <w:r w:rsidRPr="00F45565">
        <w:rPr>
          <w:color w:val="000000"/>
          <w:sz w:val="28"/>
          <w:szCs w:val="28"/>
        </w:rPr>
        <w:t>регионал</w:t>
      </w:r>
      <w:r>
        <w:rPr>
          <w:sz w:val="28"/>
          <w:szCs w:val="28"/>
        </w:rPr>
        <w:t>ьного портала</w:t>
      </w:r>
      <w:r w:rsidRPr="00F45565">
        <w:rPr>
          <w:rFonts w:eastAsia="Calibri"/>
          <w:sz w:val="28"/>
          <w:szCs w:val="28"/>
        </w:rPr>
        <w:t>;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 xml:space="preserve">- возможность получения информации о ходе предоставления </w:t>
      </w:r>
      <w:r w:rsidRPr="00F45565">
        <w:rPr>
          <w:color w:val="000000"/>
          <w:sz w:val="28"/>
          <w:szCs w:val="28"/>
        </w:rPr>
        <w:t>услуги</w:t>
      </w:r>
      <w:r w:rsidRPr="00F45565">
        <w:rPr>
          <w:rFonts w:eastAsia="Calibri"/>
          <w:color w:val="000000"/>
          <w:sz w:val="28"/>
          <w:szCs w:val="28"/>
        </w:rPr>
        <w:t>, в том числе с использованием информационно-коммуникационных технологий.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>2.</w:t>
      </w:r>
      <w:r>
        <w:rPr>
          <w:rFonts w:eastAsia="Calibri"/>
          <w:color w:val="000000"/>
          <w:sz w:val="28"/>
          <w:szCs w:val="28"/>
        </w:rPr>
        <w:t>32</w:t>
      </w:r>
      <w:r w:rsidRPr="00F45565">
        <w:rPr>
          <w:rFonts w:eastAsia="Calibri"/>
          <w:color w:val="000000"/>
          <w:sz w:val="28"/>
          <w:szCs w:val="28"/>
        </w:rPr>
        <w:t>. Основными показателями качества предоставления услуги являются: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 xml:space="preserve">- своевременность предоставления </w:t>
      </w:r>
      <w:r w:rsidRPr="00F45565">
        <w:rPr>
          <w:color w:val="000000"/>
          <w:sz w:val="28"/>
          <w:szCs w:val="28"/>
        </w:rPr>
        <w:t>услуги</w:t>
      </w:r>
      <w:r w:rsidRPr="00F45565">
        <w:rPr>
          <w:rFonts w:eastAsia="Calibri"/>
          <w:color w:val="000000"/>
          <w:sz w:val="28"/>
          <w:szCs w:val="28"/>
        </w:rPr>
        <w:t xml:space="preserve"> в соответствии со стандартом ее предоставления, установленным настоящим Административным регламентом (отсутствие нарушений сроков предоставления муниципальной услуги);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 xml:space="preserve">- минимально возможное количество взаимодействий гражданина с должностными лицами, участвующими в предоставлении </w:t>
      </w:r>
      <w:r w:rsidRPr="00F45565">
        <w:rPr>
          <w:color w:val="000000"/>
          <w:sz w:val="28"/>
          <w:szCs w:val="28"/>
        </w:rPr>
        <w:t>услуги</w:t>
      </w:r>
      <w:r w:rsidRPr="00F45565">
        <w:rPr>
          <w:rFonts w:eastAsia="Calibri"/>
          <w:color w:val="000000"/>
          <w:sz w:val="28"/>
          <w:szCs w:val="28"/>
        </w:rPr>
        <w:t>;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>- отсутствие обоснованных жалоб на действия (бездействие) сотрудников и их некорректное (невнимательное) отношение к заявителям;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>- отсутствие нарушений установленных сроков в процессе предоставления услуги;</w:t>
      </w:r>
    </w:p>
    <w:p w:rsidR="001F5695" w:rsidRPr="00F45565" w:rsidRDefault="001F5695" w:rsidP="001F5695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r w:rsidRPr="00F45565">
        <w:rPr>
          <w:rFonts w:eastAsia="Calibri"/>
          <w:color w:val="000000"/>
          <w:sz w:val="28"/>
          <w:szCs w:val="28"/>
        </w:rPr>
        <w:t xml:space="preserve">- отсутствие заявлений об оспаривании решений, действий (бездействия) </w:t>
      </w:r>
      <w:r w:rsidRPr="00F45565">
        <w:rPr>
          <w:color w:val="000000"/>
          <w:sz w:val="28"/>
          <w:szCs w:val="28"/>
        </w:rPr>
        <w:t>уполномоченного органа местного самоуправления</w:t>
      </w:r>
      <w:r w:rsidRPr="00F45565">
        <w:rPr>
          <w:rFonts w:eastAsia="Calibri"/>
          <w:color w:val="000000"/>
          <w:sz w:val="28"/>
          <w:szCs w:val="28"/>
        </w:rPr>
        <w:t>, его должностных лиц, принимаемых (совершенных) при предоставлении услуги, по итогам рассмотрения которых вынесены решения об удовлетворении (частичном удовлетворении) требований заявителей.</w:t>
      </w:r>
    </w:p>
    <w:p w:rsidR="00DD4CB1" w:rsidRDefault="00DD4CB1" w:rsidP="008E02E0">
      <w:pPr>
        <w:pStyle w:val="af2"/>
        <w:spacing w:line="278" w:lineRule="auto"/>
        <w:ind w:left="204" w:right="118" w:firstLine="2"/>
        <w:jc w:val="both"/>
      </w:pPr>
    </w:p>
    <w:p w:rsidR="001F5695" w:rsidRPr="00F45565" w:rsidRDefault="001F5695" w:rsidP="001F5695">
      <w:pPr>
        <w:tabs>
          <w:tab w:val="left" w:pos="0"/>
        </w:tabs>
        <w:autoSpaceDE w:val="0"/>
        <w:autoSpaceDN w:val="0"/>
        <w:adjustRightInd w:val="0"/>
        <w:ind w:right="423" w:firstLine="567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Иные требования, в том числе учитывающие особенности предоставления муниципальной услуги в многофункциональных центрах,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</w:t>
      </w:r>
    </w:p>
    <w:p w:rsidR="001F5695" w:rsidRPr="00F45565" w:rsidRDefault="001F5695" w:rsidP="001F569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F5695" w:rsidRPr="001F5695" w:rsidRDefault="001F5695" w:rsidP="001F5695">
      <w:pPr>
        <w:widowControl w:val="0"/>
        <w:tabs>
          <w:tab w:val="left" w:pos="1507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2.33. </w:t>
      </w:r>
      <w:r w:rsidRPr="001F5695">
        <w:rPr>
          <w:w w:val="105"/>
          <w:sz w:val="28"/>
          <w:szCs w:val="28"/>
        </w:rPr>
        <w:t>Предоставление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="000C4D5B">
        <w:rPr>
          <w:spacing w:val="1"/>
          <w:w w:val="105"/>
          <w:sz w:val="28"/>
          <w:szCs w:val="28"/>
        </w:rPr>
        <w:t>муниципальной у</w:t>
      </w:r>
      <w:r w:rsidRPr="001F5695">
        <w:rPr>
          <w:w w:val="105"/>
          <w:sz w:val="28"/>
          <w:szCs w:val="28"/>
        </w:rPr>
        <w:t>слуги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по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экстерриториальному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принципу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осуществляется в части обеспечения возможности подачи заявлений и получения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 xml:space="preserve">результата предоставления </w:t>
      </w:r>
      <w:r w:rsidR="00C11457">
        <w:rPr>
          <w:w w:val="105"/>
          <w:sz w:val="28"/>
          <w:szCs w:val="28"/>
        </w:rPr>
        <w:t>муниципальной у</w:t>
      </w:r>
      <w:r w:rsidRPr="001F5695">
        <w:rPr>
          <w:w w:val="105"/>
          <w:sz w:val="28"/>
          <w:szCs w:val="28"/>
        </w:rPr>
        <w:t>слуги посредством ЕПГУ, регионального портала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и</w:t>
      </w:r>
      <w:r w:rsidRPr="001F5695">
        <w:rPr>
          <w:spacing w:val="-2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портала</w:t>
      </w:r>
      <w:r w:rsidRPr="001F5695">
        <w:rPr>
          <w:spacing w:val="13"/>
          <w:w w:val="105"/>
          <w:sz w:val="28"/>
          <w:szCs w:val="28"/>
        </w:rPr>
        <w:t xml:space="preserve"> </w:t>
      </w:r>
      <w:r w:rsidRPr="00167D03">
        <w:rPr>
          <w:w w:val="105"/>
          <w:sz w:val="28"/>
          <w:szCs w:val="28"/>
        </w:rPr>
        <w:t>ФИАС.</w:t>
      </w:r>
    </w:p>
    <w:p w:rsidR="001F5695" w:rsidRPr="001F5695" w:rsidRDefault="001F5695" w:rsidP="00167D03">
      <w:pPr>
        <w:widowControl w:val="0"/>
        <w:tabs>
          <w:tab w:val="left" w:pos="1557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2.34. </w:t>
      </w:r>
      <w:r w:rsidRPr="001F5695">
        <w:rPr>
          <w:w w:val="105"/>
          <w:sz w:val="28"/>
          <w:szCs w:val="28"/>
        </w:rPr>
        <w:t>Заявителям обеспечивается возможность представления заявления</w:t>
      </w:r>
      <w:r w:rsidRPr="001F5695">
        <w:rPr>
          <w:spacing w:val="1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и</w:t>
      </w:r>
      <w:r w:rsidRPr="001F5695">
        <w:rPr>
          <w:spacing w:val="12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прилагаемых</w:t>
      </w:r>
      <w:r w:rsidRPr="001F5695">
        <w:rPr>
          <w:spacing w:val="27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документов,</w:t>
      </w:r>
      <w:r w:rsidRPr="001F5695">
        <w:rPr>
          <w:spacing w:val="30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а</w:t>
      </w:r>
      <w:r w:rsidRPr="001F5695">
        <w:rPr>
          <w:spacing w:val="8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также</w:t>
      </w:r>
      <w:r w:rsidRPr="001F5695">
        <w:rPr>
          <w:spacing w:val="18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получения</w:t>
      </w:r>
      <w:r w:rsidRPr="001F5695">
        <w:rPr>
          <w:spacing w:val="26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результата</w:t>
      </w:r>
      <w:r w:rsidRPr="001F5695">
        <w:rPr>
          <w:spacing w:val="22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предоставления</w:t>
      </w:r>
      <w:r w:rsidRPr="001F5695">
        <w:rPr>
          <w:spacing w:val="13"/>
          <w:w w:val="105"/>
          <w:sz w:val="28"/>
          <w:szCs w:val="28"/>
        </w:rPr>
        <w:t xml:space="preserve"> </w:t>
      </w:r>
      <w:r w:rsidR="006B6605">
        <w:rPr>
          <w:w w:val="105"/>
          <w:sz w:val="28"/>
          <w:szCs w:val="28"/>
        </w:rPr>
        <w:t>муниципальной у</w:t>
      </w:r>
      <w:r w:rsidRPr="001F5695">
        <w:rPr>
          <w:w w:val="105"/>
          <w:sz w:val="28"/>
          <w:szCs w:val="28"/>
        </w:rPr>
        <w:t>слуги</w:t>
      </w:r>
      <w:r w:rsidR="00167D03">
        <w:rPr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в</w:t>
      </w:r>
      <w:r w:rsidRPr="001F5695">
        <w:rPr>
          <w:spacing w:val="-9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электронной</w:t>
      </w:r>
      <w:r w:rsidRPr="001F5695">
        <w:rPr>
          <w:spacing w:val="26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форме</w:t>
      </w:r>
      <w:r w:rsidRPr="001F5695">
        <w:rPr>
          <w:spacing w:val="4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(в форме</w:t>
      </w:r>
      <w:r w:rsidRPr="001F5695">
        <w:rPr>
          <w:spacing w:val="10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электронных</w:t>
      </w:r>
      <w:r w:rsidRPr="001F5695">
        <w:rPr>
          <w:spacing w:val="12"/>
          <w:w w:val="105"/>
          <w:sz w:val="28"/>
          <w:szCs w:val="28"/>
        </w:rPr>
        <w:t xml:space="preserve"> </w:t>
      </w:r>
      <w:r w:rsidRPr="001F5695">
        <w:rPr>
          <w:w w:val="105"/>
          <w:sz w:val="28"/>
          <w:szCs w:val="28"/>
        </w:rPr>
        <w:t>документов).</w:t>
      </w:r>
    </w:p>
    <w:p w:rsidR="00C11457" w:rsidRDefault="00C11457" w:rsidP="00C11457">
      <w:pPr>
        <w:widowControl w:val="0"/>
        <w:tabs>
          <w:tab w:val="left" w:pos="1548"/>
        </w:tabs>
        <w:autoSpaceDE w:val="0"/>
        <w:autoSpaceDN w:val="0"/>
        <w:ind w:right="-2" w:firstLine="567"/>
        <w:jc w:val="both"/>
        <w:rPr>
          <w:spacing w:val="1"/>
          <w:sz w:val="28"/>
          <w:szCs w:val="28"/>
        </w:rPr>
      </w:pPr>
      <w:r>
        <w:rPr>
          <w:sz w:val="28"/>
          <w:szCs w:val="28"/>
        </w:rPr>
        <w:t xml:space="preserve">2.35. </w:t>
      </w:r>
      <w:r w:rsidR="001F5695" w:rsidRPr="00C11457">
        <w:rPr>
          <w:sz w:val="28"/>
          <w:szCs w:val="28"/>
        </w:rPr>
        <w:t>Электронные</w:t>
      </w:r>
      <w:r w:rsidR="001F5695" w:rsidRPr="00C11457">
        <w:rPr>
          <w:spacing w:val="67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документы представляются в следующих форматах:</w:t>
      </w:r>
      <w:r w:rsidR="001F5695" w:rsidRPr="00C11457">
        <w:rPr>
          <w:spacing w:val="1"/>
          <w:sz w:val="28"/>
          <w:szCs w:val="28"/>
        </w:rPr>
        <w:t xml:space="preserve"> </w:t>
      </w:r>
    </w:p>
    <w:p w:rsidR="001F5695" w:rsidRPr="00C11457" w:rsidRDefault="001F5695" w:rsidP="00C11457">
      <w:pPr>
        <w:widowControl w:val="0"/>
        <w:tabs>
          <w:tab w:val="left" w:pos="1548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 w:rsidRPr="00C11457">
        <w:rPr>
          <w:sz w:val="28"/>
          <w:szCs w:val="28"/>
        </w:rPr>
        <w:t>а)</w:t>
      </w:r>
      <w:r w:rsidRPr="00C11457">
        <w:rPr>
          <w:spacing w:val="9"/>
          <w:sz w:val="28"/>
          <w:szCs w:val="28"/>
        </w:rPr>
        <w:t xml:space="preserve"> </w:t>
      </w:r>
      <w:r w:rsidRPr="00C11457">
        <w:rPr>
          <w:sz w:val="28"/>
          <w:szCs w:val="28"/>
        </w:rPr>
        <w:t>xml</w:t>
      </w:r>
      <w:r w:rsidRPr="00C11457">
        <w:rPr>
          <w:spacing w:val="13"/>
          <w:sz w:val="28"/>
          <w:szCs w:val="28"/>
        </w:rPr>
        <w:t xml:space="preserve"> </w:t>
      </w:r>
      <w:r w:rsidRPr="00C11457">
        <w:rPr>
          <w:sz w:val="28"/>
          <w:szCs w:val="28"/>
        </w:rPr>
        <w:t>-</w:t>
      </w:r>
      <w:r w:rsidRPr="00C11457">
        <w:rPr>
          <w:spacing w:val="8"/>
          <w:sz w:val="28"/>
          <w:szCs w:val="28"/>
        </w:rPr>
        <w:t xml:space="preserve"> </w:t>
      </w:r>
      <w:r w:rsidRPr="00C11457">
        <w:rPr>
          <w:sz w:val="28"/>
          <w:szCs w:val="28"/>
        </w:rPr>
        <w:t>для</w:t>
      </w:r>
      <w:r w:rsidRPr="00C11457">
        <w:rPr>
          <w:spacing w:val="12"/>
          <w:sz w:val="28"/>
          <w:szCs w:val="28"/>
        </w:rPr>
        <w:t xml:space="preserve"> </w:t>
      </w:r>
      <w:r w:rsidRPr="00C11457">
        <w:rPr>
          <w:sz w:val="28"/>
          <w:szCs w:val="28"/>
        </w:rPr>
        <w:t>формализованных</w:t>
      </w:r>
      <w:r w:rsidRPr="00C11457">
        <w:rPr>
          <w:spacing w:val="-2"/>
          <w:sz w:val="28"/>
          <w:szCs w:val="28"/>
        </w:rPr>
        <w:t xml:space="preserve"> </w:t>
      </w:r>
      <w:r w:rsidRPr="00C11457">
        <w:rPr>
          <w:sz w:val="28"/>
          <w:szCs w:val="28"/>
        </w:rPr>
        <w:t>документов;</w:t>
      </w:r>
    </w:p>
    <w:p w:rsidR="001F5695" w:rsidRPr="001F5695" w:rsidRDefault="00C11457" w:rsidP="00C11457">
      <w:pPr>
        <w:pStyle w:val="af2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1F5695" w:rsidRPr="001F5695">
        <w:rPr>
          <w:sz w:val="28"/>
          <w:szCs w:val="28"/>
        </w:rPr>
        <w:t>) doc, docx, odt - для документов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с текстовым содержанием,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не включающим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формулы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(за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исключением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документов,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указанных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в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подпункте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«в»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настоящего</w:t>
      </w:r>
      <w:r w:rsidR="001F5695" w:rsidRPr="001F5695">
        <w:rPr>
          <w:spacing w:val="1"/>
          <w:sz w:val="28"/>
          <w:szCs w:val="28"/>
        </w:rPr>
        <w:t xml:space="preserve"> </w:t>
      </w:r>
      <w:r w:rsidR="001F5695" w:rsidRPr="001F5695">
        <w:rPr>
          <w:sz w:val="28"/>
          <w:szCs w:val="28"/>
        </w:rPr>
        <w:t>пункта);</w:t>
      </w:r>
    </w:p>
    <w:p w:rsidR="001F5695" w:rsidRPr="001F5695" w:rsidRDefault="001F5695" w:rsidP="00C11457">
      <w:pPr>
        <w:pStyle w:val="af2"/>
        <w:ind w:right="-2" w:firstLine="567"/>
        <w:jc w:val="both"/>
        <w:rPr>
          <w:sz w:val="28"/>
          <w:szCs w:val="28"/>
        </w:rPr>
      </w:pPr>
      <w:r w:rsidRPr="001F5695">
        <w:rPr>
          <w:sz w:val="28"/>
          <w:szCs w:val="28"/>
        </w:rPr>
        <w:t>в)</w:t>
      </w:r>
      <w:r w:rsidRPr="001F5695">
        <w:rPr>
          <w:spacing w:val="8"/>
          <w:sz w:val="28"/>
          <w:szCs w:val="28"/>
        </w:rPr>
        <w:t xml:space="preserve"> </w:t>
      </w:r>
      <w:r w:rsidRPr="001F5695">
        <w:rPr>
          <w:sz w:val="28"/>
          <w:szCs w:val="28"/>
        </w:rPr>
        <w:t>xls,</w:t>
      </w:r>
      <w:r w:rsidRPr="001F5695">
        <w:rPr>
          <w:spacing w:val="19"/>
          <w:sz w:val="28"/>
          <w:szCs w:val="28"/>
        </w:rPr>
        <w:t xml:space="preserve"> </w:t>
      </w:r>
      <w:r w:rsidRPr="001F5695">
        <w:rPr>
          <w:sz w:val="28"/>
          <w:szCs w:val="28"/>
        </w:rPr>
        <w:t>xlsx,</w:t>
      </w:r>
      <w:r w:rsidRPr="001F5695">
        <w:rPr>
          <w:spacing w:val="21"/>
          <w:sz w:val="28"/>
          <w:szCs w:val="28"/>
        </w:rPr>
        <w:t xml:space="preserve"> </w:t>
      </w:r>
      <w:r w:rsidRPr="001F5695">
        <w:rPr>
          <w:sz w:val="28"/>
          <w:szCs w:val="28"/>
        </w:rPr>
        <w:t>ods</w:t>
      </w:r>
      <w:r w:rsidRPr="001F5695">
        <w:rPr>
          <w:spacing w:val="23"/>
          <w:sz w:val="28"/>
          <w:szCs w:val="28"/>
        </w:rPr>
        <w:t xml:space="preserve"> </w:t>
      </w:r>
      <w:r w:rsidRPr="001F5695">
        <w:rPr>
          <w:sz w:val="28"/>
          <w:szCs w:val="28"/>
        </w:rPr>
        <w:t>-</w:t>
      </w:r>
      <w:r w:rsidRPr="001F5695">
        <w:rPr>
          <w:spacing w:val="7"/>
          <w:sz w:val="28"/>
          <w:szCs w:val="28"/>
        </w:rPr>
        <w:t xml:space="preserve"> </w:t>
      </w:r>
      <w:r w:rsidRPr="001F5695">
        <w:rPr>
          <w:sz w:val="28"/>
          <w:szCs w:val="28"/>
        </w:rPr>
        <w:t>для</w:t>
      </w:r>
      <w:r w:rsidRPr="001F5695">
        <w:rPr>
          <w:spacing w:val="22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документов,</w:t>
      </w:r>
      <w:r w:rsidRPr="001F5695">
        <w:rPr>
          <w:spacing w:val="47"/>
          <w:sz w:val="28"/>
          <w:szCs w:val="28"/>
        </w:rPr>
        <w:t xml:space="preserve"> </w:t>
      </w:r>
      <w:r w:rsidRPr="001F5695">
        <w:rPr>
          <w:sz w:val="28"/>
          <w:szCs w:val="28"/>
        </w:rPr>
        <w:t>содержащих</w:t>
      </w:r>
      <w:r w:rsidRPr="001F5695">
        <w:rPr>
          <w:spacing w:val="44"/>
          <w:sz w:val="28"/>
          <w:szCs w:val="28"/>
        </w:rPr>
        <w:t xml:space="preserve"> </w:t>
      </w:r>
      <w:r w:rsidRPr="001F5695">
        <w:rPr>
          <w:sz w:val="28"/>
          <w:szCs w:val="28"/>
        </w:rPr>
        <w:t>расчеты;</w:t>
      </w:r>
    </w:p>
    <w:p w:rsidR="001F5695" w:rsidRPr="001F5695" w:rsidRDefault="001F5695" w:rsidP="00C11457">
      <w:pPr>
        <w:pStyle w:val="af2"/>
        <w:ind w:right="-2" w:firstLine="567"/>
        <w:jc w:val="both"/>
        <w:rPr>
          <w:sz w:val="28"/>
          <w:szCs w:val="28"/>
        </w:rPr>
      </w:pPr>
      <w:r w:rsidRPr="001F5695">
        <w:rPr>
          <w:sz w:val="28"/>
          <w:szCs w:val="28"/>
        </w:rPr>
        <w:t>г)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pdf,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jpg,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jpeg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-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для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документов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с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текстовым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содержанием,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в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том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числе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включающих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формулы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и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(или)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графические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изображения</w:t>
      </w:r>
      <w:r w:rsidRPr="001F5695">
        <w:rPr>
          <w:spacing w:val="68"/>
          <w:sz w:val="28"/>
          <w:szCs w:val="28"/>
        </w:rPr>
        <w:t xml:space="preserve"> </w:t>
      </w:r>
      <w:r w:rsidRPr="001F5695">
        <w:rPr>
          <w:sz w:val="28"/>
          <w:szCs w:val="28"/>
        </w:rPr>
        <w:t>(за</w:t>
      </w:r>
      <w:r w:rsidRPr="001F5695">
        <w:rPr>
          <w:spacing w:val="68"/>
          <w:sz w:val="28"/>
          <w:szCs w:val="28"/>
        </w:rPr>
        <w:t xml:space="preserve"> </w:t>
      </w:r>
      <w:r w:rsidRPr="001F5695">
        <w:rPr>
          <w:sz w:val="28"/>
          <w:szCs w:val="28"/>
        </w:rPr>
        <w:t>исключением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документов,</w:t>
      </w:r>
      <w:r w:rsidRPr="001F5695">
        <w:rPr>
          <w:spacing w:val="67"/>
          <w:sz w:val="28"/>
          <w:szCs w:val="28"/>
        </w:rPr>
        <w:t xml:space="preserve"> </w:t>
      </w:r>
      <w:r w:rsidRPr="001F5695">
        <w:rPr>
          <w:sz w:val="28"/>
          <w:szCs w:val="28"/>
        </w:rPr>
        <w:t>указанных</w:t>
      </w:r>
      <w:r w:rsidRPr="001F5695">
        <w:rPr>
          <w:spacing w:val="68"/>
          <w:sz w:val="28"/>
          <w:szCs w:val="28"/>
        </w:rPr>
        <w:t xml:space="preserve"> </w:t>
      </w:r>
      <w:r w:rsidRPr="001F5695">
        <w:rPr>
          <w:sz w:val="28"/>
          <w:szCs w:val="28"/>
        </w:rPr>
        <w:t>в</w:t>
      </w:r>
      <w:r w:rsidRPr="001F5695">
        <w:rPr>
          <w:spacing w:val="67"/>
          <w:sz w:val="28"/>
          <w:szCs w:val="28"/>
        </w:rPr>
        <w:t xml:space="preserve"> </w:t>
      </w:r>
      <w:r w:rsidRPr="001F5695">
        <w:rPr>
          <w:sz w:val="28"/>
          <w:szCs w:val="28"/>
        </w:rPr>
        <w:t>подпункте</w:t>
      </w:r>
      <w:r w:rsidRPr="001F5695">
        <w:rPr>
          <w:spacing w:val="68"/>
          <w:sz w:val="28"/>
          <w:szCs w:val="28"/>
        </w:rPr>
        <w:t xml:space="preserve"> </w:t>
      </w:r>
      <w:r w:rsidRPr="001F5695">
        <w:rPr>
          <w:sz w:val="28"/>
          <w:szCs w:val="28"/>
        </w:rPr>
        <w:t>«в»</w:t>
      </w:r>
      <w:r w:rsidRPr="001F5695">
        <w:rPr>
          <w:spacing w:val="67"/>
          <w:sz w:val="28"/>
          <w:szCs w:val="28"/>
        </w:rPr>
        <w:t xml:space="preserve"> </w:t>
      </w:r>
      <w:r w:rsidRPr="001F5695">
        <w:rPr>
          <w:sz w:val="28"/>
          <w:szCs w:val="28"/>
        </w:rPr>
        <w:t>настоящего пункта),</w:t>
      </w:r>
      <w:r w:rsidRPr="001F5695">
        <w:rPr>
          <w:spacing w:val="68"/>
          <w:sz w:val="28"/>
          <w:szCs w:val="28"/>
        </w:rPr>
        <w:t xml:space="preserve"> </w:t>
      </w:r>
      <w:r w:rsidRPr="001F5695">
        <w:rPr>
          <w:sz w:val="28"/>
          <w:szCs w:val="28"/>
        </w:rPr>
        <w:t>а</w:t>
      </w:r>
      <w:r w:rsidRPr="001F5695">
        <w:rPr>
          <w:spacing w:val="67"/>
          <w:sz w:val="28"/>
          <w:szCs w:val="28"/>
        </w:rPr>
        <w:t xml:space="preserve"> </w:t>
      </w:r>
      <w:r w:rsidRPr="001F5695">
        <w:rPr>
          <w:sz w:val="28"/>
          <w:szCs w:val="28"/>
        </w:rPr>
        <w:t>также</w:t>
      </w:r>
      <w:r w:rsidRPr="001F5695">
        <w:rPr>
          <w:spacing w:val="68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документов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с</w:t>
      </w:r>
      <w:r w:rsidRPr="001F5695">
        <w:rPr>
          <w:spacing w:val="7"/>
          <w:sz w:val="28"/>
          <w:szCs w:val="28"/>
        </w:rPr>
        <w:t xml:space="preserve"> </w:t>
      </w:r>
      <w:r w:rsidRPr="001F5695">
        <w:rPr>
          <w:sz w:val="28"/>
          <w:szCs w:val="28"/>
        </w:rPr>
        <w:t>графическим</w:t>
      </w:r>
      <w:r w:rsidRPr="001F5695">
        <w:rPr>
          <w:spacing w:val="31"/>
          <w:sz w:val="28"/>
          <w:szCs w:val="28"/>
        </w:rPr>
        <w:t xml:space="preserve"> </w:t>
      </w:r>
      <w:r w:rsidRPr="001F5695">
        <w:rPr>
          <w:sz w:val="28"/>
          <w:szCs w:val="28"/>
        </w:rPr>
        <w:t>содер</w:t>
      </w:r>
      <w:r w:rsidR="00C11457">
        <w:rPr>
          <w:sz w:val="28"/>
          <w:szCs w:val="28"/>
        </w:rPr>
        <w:t>ж</w:t>
      </w:r>
      <w:r w:rsidRPr="001F5695">
        <w:rPr>
          <w:sz w:val="28"/>
          <w:szCs w:val="28"/>
        </w:rPr>
        <w:t>анием.</w:t>
      </w:r>
    </w:p>
    <w:p w:rsidR="001F5695" w:rsidRPr="001F5695" w:rsidRDefault="001F5695" w:rsidP="00C11457">
      <w:pPr>
        <w:pStyle w:val="af2"/>
        <w:ind w:right="-2" w:firstLine="567"/>
        <w:jc w:val="both"/>
        <w:rPr>
          <w:sz w:val="28"/>
          <w:szCs w:val="28"/>
        </w:rPr>
      </w:pPr>
      <w:r w:rsidRPr="001F5695">
        <w:rPr>
          <w:sz w:val="28"/>
          <w:szCs w:val="28"/>
        </w:rPr>
        <w:t>Допускается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формирование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электронного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документа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путем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сканирования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непосредственно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с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оригинала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документа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(использование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копий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не</w:t>
      </w:r>
      <w:r w:rsidRPr="001F5695">
        <w:rPr>
          <w:spacing w:val="67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допускается),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которое осуществляется с сохранением ориентации оригинала документа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в</w:t>
      </w:r>
      <w:r w:rsidRPr="001F5695">
        <w:rPr>
          <w:spacing w:val="12"/>
          <w:sz w:val="28"/>
          <w:szCs w:val="28"/>
        </w:rPr>
        <w:t xml:space="preserve"> </w:t>
      </w:r>
      <w:r w:rsidRPr="001F5695">
        <w:rPr>
          <w:sz w:val="28"/>
          <w:szCs w:val="28"/>
        </w:rPr>
        <w:t>разрешении</w:t>
      </w:r>
      <w:r w:rsidRPr="001F5695">
        <w:rPr>
          <w:spacing w:val="37"/>
          <w:sz w:val="28"/>
          <w:szCs w:val="28"/>
        </w:rPr>
        <w:t xml:space="preserve"> </w:t>
      </w:r>
      <w:r w:rsidRPr="001F5695">
        <w:rPr>
          <w:sz w:val="28"/>
          <w:szCs w:val="28"/>
        </w:rPr>
        <w:t>300</w:t>
      </w:r>
      <w:r w:rsidR="00C11457">
        <w:rPr>
          <w:spacing w:val="20"/>
          <w:sz w:val="28"/>
          <w:szCs w:val="28"/>
        </w:rPr>
        <w:t xml:space="preserve"> – </w:t>
      </w:r>
      <w:r w:rsidRPr="001F5695">
        <w:rPr>
          <w:sz w:val="28"/>
          <w:szCs w:val="28"/>
        </w:rPr>
        <w:t>500</w:t>
      </w:r>
      <w:r w:rsidRPr="001F5695">
        <w:rPr>
          <w:spacing w:val="13"/>
          <w:sz w:val="28"/>
          <w:szCs w:val="28"/>
        </w:rPr>
        <w:t xml:space="preserve"> </w:t>
      </w:r>
      <w:r w:rsidRPr="001F5695">
        <w:rPr>
          <w:sz w:val="28"/>
          <w:szCs w:val="28"/>
        </w:rPr>
        <w:t>dpi</w:t>
      </w:r>
      <w:r w:rsidRPr="001F5695">
        <w:rPr>
          <w:spacing w:val="21"/>
          <w:sz w:val="28"/>
          <w:szCs w:val="28"/>
        </w:rPr>
        <w:t xml:space="preserve"> </w:t>
      </w:r>
      <w:r w:rsidRPr="001F5695">
        <w:rPr>
          <w:sz w:val="28"/>
          <w:szCs w:val="28"/>
        </w:rPr>
        <w:t>(масштаб</w:t>
      </w:r>
      <w:r w:rsidRPr="001F5695">
        <w:rPr>
          <w:spacing w:val="46"/>
          <w:sz w:val="28"/>
          <w:szCs w:val="28"/>
        </w:rPr>
        <w:t xml:space="preserve"> </w:t>
      </w:r>
      <w:r w:rsidRPr="001F5695">
        <w:rPr>
          <w:sz w:val="28"/>
          <w:szCs w:val="28"/>
        </w:rPr>
        <w:t>1:1)</w:t>
      </w:r>
      <w:r w:rsidRPr="001F5695">
        <w:rPr>
          <w:spacing w:val="10"/>
          <w:sz w:val="28"/>
          <w:szCs w:val="28"/>
        </w:rPr>
        <w:t xml:space="preserve"> </w:t>
      </w:r>
      <w:r w:rsidRPr="001F5695">
        <w:rPr>
          <w:sz w:val="28"/>
          <w:szCs w:val="28"/>
        </w:rPr>
        <w:t>с</w:t>
      </w:r>
      <w:r w:rsidRPr="001F5695">
        <w:rPr>
          <w:spacing w:val="13"/>
          <w:sz w:val="28"/>
          <w:szCs w:val="28"/>
        </w:rPr>
        <w:t xml:space="preserve"> </w:t>
      </w:r>
      <w:r w:rsidRPr="001F5695">
        <w:rPr>
          <w:sz w:val="28"/>
          <w:szCs w:val="28"/>
        </w:rPr>
        <w:t>использованием</w:t>
      </w:r>
      <w:r w:rsidRPr="001F5695">
        <w:rPr>
          <w:spacing w:val="28"/>
          <w:sz w:val="28"/>
          <w:szCs w:val="28"/>
        </w:rPr>
        <w:t xml:space="preserve"> </w:t>
      </w:r>
      <w:r w:rsidRPr="001F5695">
        <w:rPr>
          <w:sz w:val="28"/>
          <w:szCs w:val="28"/>
        </w:rPr>
        <w:t>следующих</w:t>
      </w:r>
      <w:r w:rsidRPr="001F5695">
        <w:rPr>
          <w:spacing w:val="46"/>
          <w:sz w:val="28"/>
          <w:szCs w:val="28"/>
        </w:rPr>
        <w:t xml:space="preserve"> </w:t>
      </w:r>
      <w:r w:rsidRPr="001F5695">
        <w:rPr>
          <w:sz w:val="28"/>
          <w:szCs w:val="28"/>
        </w:rPr>
        <w:t>режимов:</w:t>
      </w:r>
    </w:p>
    <w:p w:rsidR="001F5695" w:rsidRPr="00C11457" w:rsidRDefault="00C11457" w:rsidP="00C11457">
      <w:pPr>
        <w:widowControl w:val="0"/>
        <w:tabs>
          <w:tab w:val="left" w:pos="1065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F5695" w:rsidRPr="00C11457">
        <w:rPr>
          <w:sz w:val="28"/>
          <w:szCs w:val="28"/>
        </w:rPr>
        <w:t>«черно-белый» (при отсутствии в документе графических изображений</w:t>
      </w:r>
      <w:r w:rsidR="001F5695" w:rsidRPr="00C11457">
        <w:rPr>
          <w:spacing w:val="-65"/>
          <w:sz w:val="28"/>
          <w:szCs w:val="28"/>
        </w:rPr>
        <w:t xml:space="preserve"> </w:t>
      </w:r>
      <w:r>
        <w:rPr>
          <w:spacing w:val="-65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</w:t>
      </w:r>
      <w:r w:rsidR="001F5695" w:rsidRPr="00C11457">
        <w:rPr>
          <w:spacing w:val="1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(или)</w:t>
      </w:r>
      <w:r w:rsidR="001F5695" w:rsidRPr="00C11457">
        <w:rPr>
          <w:spacing w:val="13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цветного</w:t>
      </w:r>
      <w:r w:rsidR="001F5695" w:rsidRPr="00C11457">
        <w:rPr>
          <w:spacing w:val="19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текста);</w:t>
      </w:r>
    </w:p>
    <w:p w:rsidR="001F5695" w:rsidRPr="00C11457" w:rsidRDefault="00C11457" w:rsidP="00C11457">
      <w:pPr>
        <w:widowControl w:val="0"/>
        <w:tabs>
          <w:tab w:val="left" w:pos="1065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F5695" w:rsidRPr="00C11457">
        <w:rPr>
          <w:sz w:val="28"/>
          <w:szCs w:val="28"/>
        </w:rPr>
        <w:t>«оттенки</w:t>
      </w:r>
      <w:r w:rsidR="001F5695" w:rsidRPr="00C11457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серого</w:t>
      </w:r>
      <w:r w:rsidR="001F5695" w:rsidRPr="00C11457">
        <w:rPr>
          <w:sz w:val="28"/>
          <w:szCs w:val="28"/>
        </w:rPr>
        <w:t>»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(при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наличии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в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документе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графических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изображений,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отличных</w:t>
      </w:r>
      <w:r w:rsidR="001F5695" w:rsidRPr="00C11457">
        <w:rPr>
          <w:spacing w:val="20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от</w:t>
      </w:r>
      <w:r w:rsidR="001F5695" w:rsidRPr="00C11457">
        <w:rPr>
          <w:spacing w:val="3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цветного</w:t>
      </w:r>
      <w:r w:rsidR="001F5695" w:rsidRPr="00C11457">
        <w:rPr>
          <w:spacing w:val="25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графического</w:t>
      </w:r>
      <w:r w:rsidR="001F5695" w:rsidRPr="00C11457">
        <w:rPr>
          <w:spacing w:val="27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изображения);</w:t>
      </w:r>
    </w:p>
    <w:p w:rsidR="001F5695" w:rsidRPr="00C11457" w:rsidRDefault="00C11457" w:rsidP="00C11457">
      <w:pPr>
        <w:widowControl w:val="0"/>
        <w:tabs>
          <w:tab w:val="left" w:pos="1058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F5695" w:rsidRPr="00C11457">
        <w:rPr>
          <w:sz w:val="28"/>
          <w:szCs w:val="28"/>
        </w:rPr>
        <w:t>«цветной»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или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«режим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полной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цветопередачи» (при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наличии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в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документе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цветн</w:t>
      </w:r>
      <w:r>
        <w:rPr>
          <w:sz w:val="28"/>
          <w:szCs w:val="28"/>
        </w:rPr>
        <w:t>ы</w:t>
      </w:r>
      <w:r w:rsidR="001F5695" w:rsidRPr="00C11457">
        <w:rPr>
          <w:sz w:val="28"/>
          <w:szCs w:val="28"/>
        </w:rPr>
        <w:t>х</w:t>
      </w:r>
      <w:r w:rsidR="001F5695" w:rsidRPr="00C11457">
        <w:rPr>
          <w:spacing w:val="25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графических</w:t>
      </w:r>
      <w:r w:rsidR="001F5695" w:rsidRPr="00C11457">
        <w:rPr>
          <w:spacing w:val="29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изображений</w:t>
      </w:r>
      <w:r w:rsidR="001F5695" w:rsidRPr="00C11457">
        <w:rPr>
          <w:spacing w:val="3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либо</w:t>
      </w:r>
      <w:r w:rsidR="001F5695" w:rsidRPr="00C11457">
        <w:rPr>
          <w:spacing w:val="14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цветного</w:t>
      </w:r>
      <w:r w:rsidR="001F5695" w:rsidRPr="00C11457">
        <w:rPr>
          <w:spacing w:val="19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текста);</w:t>
      </w:r>
    </w:p>
    <w:p w:rsidR="001F5695" w:rsidRPr="00C11457" w:rsidRDefault="00C11457" w:rsidP="00C11457">
      <w:pPr>
        <w:widowControl w:val="0"/>
        <w:tabs>
          <w:tab w:val="left" w:pos="1057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F5695" w:rsidRPr="00C11457">
        <w:rPr>
          <w:sz w:val="28"/>
          <w:szCs w:val="28"/>
        </w:rPr>
        <w:t>с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сохранением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всех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аутентичных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признаков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подлинности,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а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именно: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графической</w:t>
      </w:r>
      <w:r w:rsidR="001F5695" w:rsidRPr="00C11457">
        <w:rPr>
          <w:spacing w:val="30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подписи</w:t>
      </w:r>
      <w:r w:rsidR="001F5695" w:rsidRPr="00C11457">
        <w:rPr>
          <w:spacing w:val="22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лица,</w:t>
      </w:r>
      <w:r w:rsidR="001F5695" w:rsidRPr="00C11457">
        <w:rPr>
          <w:spacing w:val="19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печати,</w:t>
      </w:r>
      <w:r w:rsidR="001F5695" w:rsidRPr="00C11457">
        <w:rPr>
          <w:spacing w:val="25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углового</w:t>
      </w:r>
      <w:r w:rsidR="001F5695" w:rsidRPr="00C11457">
        <w:rPr>
          <w:spacing w:val="30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штампа</w:t>
      </w:r>
      <w:r w:rsidR="001F5695" w:rsidRPr="00C11457">
        <w:rPr>
          <w:spacing w:val="19"/>
          <w:sz w:val="28"/>
          <w:szCs w:val="28"/>
        </w:rPr>
        <w:t xml:space="preserve"> </w:t>
      </w:r>
      <w:r>
        <w:rPr>
          <w:sz w:val="28"/>
          <w:szCs w:val="28"/>
        </w:rPr>
        <w:t>бланка.</w:t>
      </w:r>
    </w:p>
    <w:p w:rsidR="001F5695" w:rsidRPr="001F5695" w:rsidRDefault="001F5695" w:rsidP="00C11457">
      <w:pPr>
        <w:pStyle w:val="af2"/>
        <w:ind w:right="-2" w:firstLine="567"/>
        <w:jc w:val="both"/>
        <w:rPr>
          <w:sz w:val="28"/>
          <w:szCs w:val="28"/>
        </w:rPr>
      </w:pPr>
      <w:r w:rsidRPr="001F5695">
        <w:rPr>
          <w:sz w:val="28"/>
          <w:szCs w:val="28"/>
        </w:rPr>
        <w:t>Количество файлов должно соответствовать количеству документов, каждый из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которых</w:t>
      </w:r>
      <w:r w:rsidRPr="001F5695">
        <w:rPr>
          <w:spacing w:val="22"/>
          <w:sz w:val="28"/>
          <w:szCs w:val="28"/>
        </w:rPr>
        <w:t xml:space="preserve"> </w:t>
      </w:r>
      <w:r w:rsidRPr="001F5695">
        <w:rPr>
          <w:sz w:val="28"/>
          <w:szCs w:val="28"/>
        </w:rPr>
        <w:t>содержит</w:t>
      </w:r>
      <w:r w:rsidRPr="001F5695">
        <w:rPr>
          <w:spacing w:val="29"/>
          <w:sz w:val="28"/>
          <w:szCs w:val="28"/>
        </w:rPr>
        <w:t xml:space="preserve"> </w:t>
      </w:r>
      <w:r w:rsidRPr="001F5695">
        <w:rPr>
          <w:sz w:val="28"/>
          <w:szCs w:val="28"/>
        </w:rPr>
        <w:t>текстовую</w:t>
      </w:r>
      <w:r w:rsidRPr="001F5695">
        <w:rPr>
          <w:spacing w:val="25"/>
          <w:sz w:val="28"/>
          <w:szCs w:val="28"/>
        </w:rPr>
        <w:t xml:space="preserve"> </w:t>
      </w:r>
      <w:r w:rsidRPr="001F5695">
        <w:rPr>
          <w:sz w:val="28"/>
          <w:szCs w:val="28"/>
        </w:rPr>
        <w:t>и</w:t>
      </w:r>
      <w:r w:rsidRPr="001F5695">
        <w:rPr>
          <w:spacing w:val="6"/>
          <w:sz w:val="28"/>
          <w:szCs w:val="28"/>
        </w:rPr>
        <w:t xml:space="preserve"> </w:t>
      </w:r>
      <w:r w:rsidRPr="001F5695">
        <w:rPr>
          <w:sz w:val="28"/>
          <w:szCs w:val="28"/>
        </w:rPr>
        <w:t>(или)</w:t>
      </w:r>
      <w:r w:rsidRPr="001F5695">
        <w:rPr>
          <w:spacing w:val="19"/>
          <w:sz w:val="28"/>
          <w:szCs w:val="28"/>
        </w:rPr>
        <w:t xml:space="preserve"> </w:t>
      </w:r>
      <w:r w:rsidRPr="001F5695">
        <w:rPr>
          <w:sz w:val="28"/>
          <w:szCs w:val="28"/>
        </w:rPr>
        <w:t>графическую</w:t>
      </w:r>
      <w:r w:rsidRPr="001F5695">
        <w:rPr>
          <w:spacing w:val="39"/>
          <w:sz w:val="28"/>
          <w:szCs w:val="28"/>
        </w:rPr>
        <w:t xml:space="preserve"> </w:t>
      </w:r>
      <w:r w:rsidRPr="001F5695">
        <w:rPr>
          <w:sz w:val="28"/>
          <w:szCs w:val="28"/>
        </w:rPr>
        <w:t>информацию.</w:t>
      </w:r>
    </w:p>
    <w:p w:rsidR="001F5695" w:rsidRPr="001F5695" w:rsidRDefault="001F5695" w:rsidP="00C11457">
      <w:pPr>
        <w:pStyle w:val="af2"/>
        <w:ind w:left="892" w:hanging="325"/>
        <w:jc w:val="both"/>
        <w:rPr>
          <w:sz w:val="28"/>
          <w:szCs w:val="28"/>
        </w:rPr>
      </w:pPr>
      <w:r w:rsidRPr="001F5695">
        <w:rPr>
          <w:sz w:val="28"/>
          <w:szCs w:val="28"/>
        </w:rPr>
        <w:t>Электронные</w:t>
      </w:r>
      <w:r w:rsidRPr="001F5695">
        <w:rPr>
          <w:spacing w:val="51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документы</w:t>
      </w:r>
      <w:r w:rsidRPr="001F5695">
        <w:rPr>
          <w:spacing w:val="49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должны</w:t>
      </w:r>
      <w:r w:rsidRPr="001F5695">
        <w:rPr>
          <w:spacing w:val="39"/>
          <w:sz w:val="28"/>
          <w:szCs w:val="28"/>
        </w:rPr>
        <w:t xml:space="preserve"> </w:t>
      </w:r>
      <w:r w:rsidRPr="001F5695">
        <w:rPr>
          <w:sz w:val="28"/>
          <w:szCs w:val="28"/>
        </w:rPr>
        <w:t>обеспечивать:</w:t>
      </w:r>
    </w:p>
    <w:p w:rsidR="001F5695" w:rsidRPr="00C11457" w:rsidRDefault="00C11457" w:rsidP="00C11457">
      <w:pPr>
        <w:widowControl w:val="0"/>
        <w:tabs>
          <w:tab w:val="left" w:pos="1052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F5695" w:rsidRPr="00C11457">
        <w:rPr>
          <w:sz w:val="28"/>
          <w:szCs w:val="28"/>
        </w:rPr>
        <w:t>возможность</w:t>
      </w:r>
      <w:r w:rsidR="001F5695" w:rsidRPr="00C11457">
        <w:rPr>
          <w:spacing w:val="6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идентифицировать</w:t>
      </w:r>
      <w:r w:rsidR="001F5695" w:rsidRPr="00C11457">
        <w:rPr>
          <w:spacing w:val="15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документ</w:t>
      </w:r>
      <w:r w:rsidR="001F5695" w:rsidRPr="00C11457">
        <w:rPr>
          <w:spacing w:val="42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</w:t>
      </w:r>
      <w:r w:rsidR="001F5695" w:rsidRPr="00C11457">
        <w:rPr>
          <w:spacing w:val="29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количество</w:t>
      </w:r>
      <w:r w:rsidR="001F5695" w:rsidRPr="00C11457">
        <w:rPr>
          <w:spacing w:val="53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листов</w:t>
      </w:r>
      <w:r w:rsidR="001F5695" w:rsidRPr="00C11457">
        <w:rPr>
          <w:spacing w:val="30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в</w:t>
      </w:r>
      <w:r w:rsidR="001F5695" w:rsidRPr="00C11457">
        <w:rPr>
          <w:spacing w:val="7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документе;</w:t>
      </w:r>
    </w:p>
    <w:p w:rsidR="001F5695" w:rsidRPr="00C11457" w:rsidRDefault="00C11457" w:rsidP="00C11457">
      <w:pPr>
        <w:widowControl w:val="0"/>
        <w:tabs>
          <w:tab w:val="left" w:pos="1041"/>
        </w:tabs>
        <w:autoSpaceDE w:val="0"/>
        <w:autoSpaceDN w:val="0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F5695" w:rsidRPr="00C11457">
        <w:rPr>
          <w:sz w:val="28"/>
          <w:szCs w:val="28"/>
        </w:rPr>
        <w:t>для документов, содержащих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структурированные по частям, главам, разделам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(подразделам)</w:t>
      </w:r>
      <w:r w:rsidR="001F5695" w:rsidRPr="00C11457">
        <w:rPr>
          <w:spacing w:val="1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данные</w:t>
      </w:r>
      <w:r w:rsidR="001F5695" w:rsidRPr="00C11457">
        <w:rPr>
          <w:spacing w:val="67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 закладки,</w:t>
      </w:r>
      <w:r w:rsidR="001F5695" w:rsidRPr="00C11457">
        <w:rPr>
          <w:spacing w:val="68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обеспечивающие переходы</w:t>
      </w:r>
      <w:r w:rsidR="001F5695" w:rsidRPr="00C11457">
        <w:rPr>
          <w:spacing w:val="67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по оглавлению</w:t>
      </w:r>
      <w:r w:rsidR="001F5695" w:rsidRPr="00C11457">
        <w:rPr>
          <w:spacing w:val="68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 (или)</w:t>
      </w:r>
      <w:r w:rsidR="001F5695" w:rsidRPr="00C11457">
        <w:rPr>
          <w:spacing w:val="-65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к</w:t>
      </w:r>
      <w:r w:rsidR="001F5695" w:rsidRPr="00C11457">
        <w:rPr>
          <w:spacing w:val="3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содержащимся</w:t>
      </w:r>
      <w:r w:rsidR="001F5695" w:rsidRPr="00C11457">
        <w:rPr>
          <w:spacing w:val="42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в</w:t>
      </w:r>
      <w:r w:rsidR="001F5695" w:rsidRPr="00C11457">
        <w:rPr>
          <w:spacing w:val="4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тексте</w:t>
      </w:r>
      <w:r w:rsidR="001F5695" w:rsidRPr="00C11457">
        <w:rPr>
          <w:spacing w:val="23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рисункам</w:t>
      </w:r>
      <w:r w:rsidR="001F5695" w:rsidRPr="00C11457">
        <w:rPr>
          <w:spacing w:val="32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и</w:t>
      </w:r>
      <w:r w:rsidR="001F5695" w:rsidRPr="00C11457">
        <w:rPr>
          <w:spacing w:val="7"/>
          <w:sz w:val="28"/>
          <w:szCs w:val="28"/>
        </w:rPr>
        <w:t xml:space="preserve"> </w:t>
      </w:r>
      <w:r w:rsidR="001F5695" w:rsidRPr="00C11457">
        <w:rPr>
          <w:sz w:val="28"/>
          <w:szCs w:val="28"/>
        </w:rPr>
        <w:t>таблицам.</w:t>
      </w:r>
    </w:p>
    <w:p w:rsidR="001F5695" w:rsidRPr="001F5695" w:rsidRDefault="001F5695" w:rsidP="00C11457">
      <w:pPr>
        <w:pStyle w:val="af2"/>
        <w:ind w:right="-2" w:firstLine="567"/>
        <w:jc w:val="both"/>
        <w:rPr>
          <w:sz w:val="28"/>
          <w:szCs w:val="28"/>
        </w:rPr>
      </w:pPr>
      <w:r w:rsidRPr="001F5695">
        <w:rPr>
          <w:sz w:val="28"/>
          <w:szCs w:val="28"/>
        </w:rPr>
        <w:t>Документы,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подлежащие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представлению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в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форматах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xls,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xlsx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или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ods,</w:t>
      </w:r>
      <w:r w:rsidRPr="001F5695">
        <w:rPr>
          <w:spacing w:val="1"/>
          <w:sz w:val="28"/>
          <w:szCs w:val="28"/>
        </w:rPr>
        <w:t xml:space="preserve"> </w:t>
      </w:r>
      <w:r w:rsidRPr="001F5695">
        <w:rPr>
          <w:sz w:val="28"/>
          <w:szCs w:val="28"/>
        </w:rPr>
        <w:t>формируются</w:t>
      </w:r>
      <w:r w:rsidRPr="001F5695">
        <w:rPr>
          <w:spacing w:val="37"/>
          <w:sz w:val="28"/>
          <w:szCs w:val="28"/>
        </w:rPr>
        <w:t xml:space="preserve"> </w:t>
      </w:r>
      <w:r w:rsidRPr="001F5695">
        <w:rPr>
          <w:sz w:val="28"/>
          <w:szCs w:val="28"/>
        </w:rPr>
        <w:t>в</w:t>
      </w:r>
      <w:r w:rsidRPr="001F5695">
        <w:rPr>
          <w:spacing w:val="6"/>
          <w:sz w:val="28"/>
          <w:szCs w:val="28"/>
        </w:rPr>
        <w:t xml:space="preserve"> </w:t>
      </w:r>
      <w:r w:rsidRPr="001F5695">
        <w:rPr>
          <w:sz w:val="28"/>
          <w:szCs w:val="28"/>
        </w:rPr>
        <w:t>виде</w:t>
      </w:r>
      <w:r w:rsidRPr="001F5695">
        <w:rPr>
          <w:spacing w:val="11"/>
          <w:sz w:val="28"/>
          <w:szCs w:val="28"/>
        </w:rPr>
        <w:t xml:space="preserve"> </w:t>
      </w:r>
      <w:r w:rsidRPr="001F5695">
        <w:rPr>
          <w:sz w:val="28"/>
          <w:szCs w:val="28"/>
        </w:rPr>
        <w:t>отдельного</w:t>
      </w:r>
      <w:r w:rsidRPr="001F5695">
        <w:rPr>
          <w:spacing w:val="33"/>
          <w:sz w:val="28"/>
          <w:szCs w:val="28"/>
        </w:rPr>
        <w:t xml:space="preserve"> </w:t>
      </w:r>
      <w:r w:rsidRPr="001F5695">
        <w:rPr>
          <w:sz w:val="28"/>
          <w:szCs w:val="28"/>
        </w:rPr>
        <w:t>электронного</w:t>
      </w:r>
      <w:r w:rsidRPr="001F5695">
        <w:rPr>
          <w:spacing w:val="29"/>
          <w:sz w:val="28"/>
          <w:szCs w:val="28"/>
        </w:rPr>
        <w:t xml:space="preserve"> </w:t>
      </w:r>
      <w:r w:rsidRPr="001F5695">
        <w:rPr>
          <w:sz w:val="28"/>
          <w:szCs w:val="28"/>
        </w:rPr>
        <w:t>документа.</w:t>
      </w:r>
    </w:p>
    <w:p w:rsidR="00DD4CB1" w:rsidRDefault="00DD4CB1" w:rsidP="008E02E0">
      <w:pPr>
        <w:pStyle w:val="af2"/>
        <w:spacing w:line="278" w:lineRule="auto"/>
        <w:ind w:left="204" w:right="118" w:firstLine="2"/>
        <w:jc w:val="both"/>
      </w:pPr>
    </w:p>
    <w:p w:rsidR="009B4D54" w:rsidRDefault="009B4D54" w:rsidP="0001241B">
      <w:pPr>
        <w:pStyle w:val="ad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01241B" w:rsidRPr="00F45565" w:rsidRDefault="0001241B" w:rsidP="0001241B">
      <w:pPr>
        <w:pStyle w:val="ad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F45565">
        <w:rPr>
          <w:rFonts w:ascii="Times New Roman" w:hAnsi="Times New Roman"/>
          <w:b/>
          <w:color w:val="000000"/>
          <w:sz w:val="28"/>
          <w:szCs w:val="28"/>
        </w:rPr>
        <w:t xml:space="preserve">Раздел </w:t>
      </w:r>
      <w:r w:rsidRPr="00F45565">
        <w:rPr>
          <w:rFonts w:ascii="Times New Roman" w:hAnsi="Times New Roman"/>
          <w:b/>
          <w:color w:val="000000"/>
          <w:sz w:val="28"/>
          <w:szCs w:val="28"/>
          <w:lang w:val="en-US"/>
        </w:rPr>
        <w:t>III</w:t>
      </w:r>
      <w:r w:rsidRPr="00F45565">
        <w:rPr>
          <w:rFonts w:ascii="Times New Roman" w:hAnsi="Times New Roman"/>
          <w:b/>
          <w:color w:val="000000"/>
          <w:sz w:val="28"/>
          <w:szCs w:val="28"/>
        </w:rPr>
        <w:t>. Состав, последовательность и сроки выполнения административных процедур (действий), требования к порядку их выполнения, в том числе особенности выполнения административных процедур в электронной форме</w:t>
      </w:r>
    </w:p>
    <w:p w:rsidR="0001241B" w:rsidRPr="00F45565" w:rsidRDefault="0001241B" w:rsidP="0001241B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01241B" w:rsidRPr="00F45565" w:rsidRDefault="0001241B" w:rsidP="0001241B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01241B" w:rsidRPr="00F45565" w:rsidRDefault="0001241B" w:rsidP="0001241B">
      <w:pPr>
        <w:widowControl w:val="0"/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Исчерпывающий перечень административных процедур</w:t>
      </w:r>
    </w:p>
    <w:p w:rsidR="0001241B" w:rsidRPr="0001241B" w:rsidRDefault="0001241B" w:rsidP="0001241B">
      <w:pPr>
        <w:widowControl w:val="0"/>
        <w:tabs>
          <w:tab w:val="left" w:pos="1399"/>
        </w:tabs>
        <w:autoSpaceDE w:val="0"/>
        <w:autoSpaceDN w:val="0"/>
        <w:ind w:firstLine="567"/>
        <w:jc w:val="both"/>
        <w:rPr>
          <w:sz w:val="28"/>
          <w:szCs w:val="28"/>
        </w:rPr>
      </w:pPr>
      <w:r w:rsidRPr="0001241B">
        <w:rPr>
          <w:w w:val="105"/>
          <w:sz w:val="28"/>
          <w:szCs w:val="28"/>
        </w:rPr>
        <w:t>3.1. Предоставление</w:t>
      </w:r>
      <w:r w:rsidR="006B6605">
        <w:rPr>
          <w:w w:val="105"/>
          <w:sz w:val="28"/>
          <w:szCs w:val="28"/>
        </w:rPr>
        <w:t xml:space="preserve"> муниципальной у</w:t>
      </w:r>
      <w:r w:rsidRPr="0001241B">
        <w:rPr>
          <w:w w:val="105"/>
          <w:sz w:val="28"/>
          <w:szCs w:val="28"/>
        </w:rPr>
        <w:t>слуги</w:t>
      </w:r>
      <w:r w:rsidRPr="0001241B">
        <w:rPr>
          <w:spacing w:val="40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включает</w:t>
      </w:r>
      <w:r w:rsidRPr="0001241B">
        <w:rPr>
          <w:spacing w:val="43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в</w:t>
      </w:r>
      <w:r w:rsidRPr="0001241B">
        <w:rPr>
          <w:spacing w:val="26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себя</w:t>
      </w:r>
      <w:r w:rsidRPr="0001241B">
        <w:rPr>
          <w:spacing w:val="35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следующие</w:t>
      </w:r>
      <w:r w:rsidRPr="0001241B">
        <w:rPr>
          <w:spacing w:val="55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административные</w:t>
      </w:r>
      <w:r w:rsidRPr="0001241B">
        <w:rPr>
          <w:spacing w:val="-68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процедуры:</w:t>
      </w:r>
    </w:p>
    <w:p w:rsidR="0001241B" w:rsidRPr="0001241B" w:rsidRDefault="0001241B" w:rsidP="0001241B">
      <w:pPr>
        <w:pStyle w:val="af2"/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 установление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личности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Заявителя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(представителя Заявителя);</w:t>
      </w:r>
    </w:p>
    <w:p w:rsidR="0001241B" w:rsidRPr="0001241B" w:rsidRDefault="0001241B" w:rsidP="0001241B">
      <w:pPr>
        <w:pStyle w:val="af2"/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 регистрация</w:t>
      </w:r>
      <w:r w:rsidRPr="0001241B">
        <w:rPr>
          <w:spacing w:val="25"/>
          <w:sz w:val="28"/>
          <w:szCs w:val="28"/>
        </w:rPr>
        <w:t xml:space="preserve"> </w:t>
      </w:r>
      <w:r w:rsidRPr="0001241B">
        <w:rPr>
          <w:sz w:val="28"/>
          <w:szCs w:val="28"/>
        </w:rPr>
        <w:t>заявления;</w:t>
      </w:r>
    </w:p>
    <w:p w:rsidR="0001241B" w:rsidRPr="0001241B" w:rsidRDefault="0001241B" w:rsidP="0001241B">
      <w:pPr>
        <w:pStyle w:val="af2"/>
        <w:tabs>
          <w:tab w:val="left" w:pos="2233"/>
          <w:tab w:val="left" w:pos="4280"/>
          <w:tab w:val="left" w:pos="5991"/>
          <w:tab w:val="left" w:pos="7859"/>
          <w:tab w:val="left" w:pos="8511"/>
        </w:tabs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 проверка комплектности документов, необходимых для предоставления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Услуги;</w:t>
      </w:r>
    </w:p>
    <w:p w:rsidR="0001241B" w:rsidRPr="0001241B" w:rsidRDefault="0001241B" w:rsidP="0001241B">
      <w:pPr>
        <w:pStyle w:val="af2"/>
        <w:tabs>
          <w:tab w:val="left" w:pos="2438"/>
          <w:tab w:val="left" w:pos="3802"/>
          <w:tab w:val="left" w:pos="5584"/>
          <w:tab w:val="left" w:pos="6715"/>
          <w:tab w:val="left" w:pos="7993"/>
        </w:tabs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 получение сведений посредством единой системы межведомственного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электронного</w:t>
      </w:r>
      <w:r w:rsidRPr="0001241B">
        <w:rPr>
          <w:spacing w:val="38"/>
          <w:sz w:val="28"/>
          <w:szCs w:val="28"/>
        </w:rPr>
        <w:t xml:space="preserve"> </w:t>
      </w:r>
      <w:r w:rsidRPr="0001241B">
        <w:rPr>
          <w:sz w:val="28"/>
          <w:szCs w:val="28"/>
        </w:rPr>
        <w:t>взаимодействия</w:t>
      </w:r>
      <w:r w:rsidRPr="0001241B">
        <w:rPr>
          <w:spacing w:val="-6"/>
          <w:sz w:val="28"/>
          <w:szCs w:val="28"/>
        </w:rPr>
        <w:t xml:space="preserve"> </w:t>
      </w:r>
      <w:r w:rsidRPr="0001241B">
        <w:rPr>
          <w:sz w:val="28"/>
          <w:szCs w:val="28"/>
        </w:rPr>
        <w:t>(далее</w:t>
      </w:r>
      <w:r w:rsidRPr="0001241B">
        <w:rPr>
          <w:spacing w:val="9"/>
          <w:sz w:val="28"/>
          <w:szCs w:val="28"/>
        </w:rPr>
        <w:t xml:space="preserve"> </w:t>
      </w:r>
      <w:r w:rsidRPr="0001241B">
        <w:rPr>
          <w:w w:val="90"/>
          <w:sz w:val="28"/>
          <w:szCs w:val="28"/>
        </w:rPr>
        <w:t>—</w:t>
      </w:r>
      <w:r w:rsidRPr="0001241B">
        <w:rPr>
          <w:spacing w:val="22"/>
          <w:w w:val="90"/>
          <w:sz w:val="28"/>
          <w:szCs w:val="28"/>
        </w:rPr>
        <w:t xml:space="preserve"> </w:t>
      </w:r>
      <w:r w:rsidRPr="0001241B">
        <w:rPr>
          <w:sz w:val="28"/>
          <w:szCs w:val="28"/>
        </w:rPr>
        <w:t>СМЭВ);</w:t>
      </w:r>
    </w:p>
    <w:p w:rsidR="0001241B" w:rsidRDefault="0001241B" w:rsidP="0001241B">
      <w:pPr>
        <w:pStyle w:val="af2"/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 рассмотрение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документов,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необходимых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для</w:t>
      </w:r>
      <w:r w:rsidRPr="0001241B">
        <w:rPr>
          <w:spacing w:val="1"/>
          <w:sz w:val="28"/>
          <w:szCs w:val="28"/>
        </w:rPr>
        <w:t xml:space="preserve"> </w:t>
      </w:r>
      <w:r w:rsidRPr="0001241B">
        <w:rPr>
          <w:sz w:val="28"/>
          <w:szCs w:val="28"/>
        </w:rPr>
        <w:t>предоставления муниципальной услуги;</w:t>
      </w:r>
    </w:p>
    <w:p w:rsidR="0001241B" w:rsidRPr="0001241B" w:rsidRDefault="0001241B" w:rsidP="0001241B">
      <w:pPr>
        <w:pStyle w:val="af2"/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>
        <w:rPr>
          <w:spacing w:val="-65"/>
          <w:sz w:val="28"/>
          <w:szCs w:val="28"/>
        </w:rPr>
        <w:t xml:space="preserve"> </w:t>
      </w:r>
      <w:r w:rsidRPr="0001241B">
        <w:rPr>
          <w:sz w:val="28"/>
          <w:szCs w:val="28"/>
        </w:rPr>
        <w:t>принятие</w:t>
      </w:r>
      <w:r w:rsidRPr="0001241B">
        <w:rPr>
          <w:spacing w:val="26"/>
          <w:sz w:val="28"/>
          <w:szCs w:val="28"/>
        </w:rPr>
        <w:t xml:space="preserve"> </w:t>
      </w:r>
      <w:r w:rsidRPr="0001241B">
        <w:rPr>
          <w:sz w:val="28"/>
          <w:szCs w:val="28"/>
        </w:rPr>
        <w:t>решения</w:t>
      </w:r>
      <w:r w:rsidRPr="0001241B">
        <w:rPr>
          <w:spacing w:val="24"/>
          <w:sz w:val="28"/>
          <w:szCs w:val="28"/>
        </w:rPr>
        <w:t xml:space="preserve"> </w:t>
      </w:r>
      <w:r w:rsidRPr="0001241B">
        <w:rPr>
          <w:sz w:val="28"/>
          <w:szCs w:val="28"/>
        </w:rPr>
        <w:t>по</w:t>
      </w:r>
      <w:r w:rsidRPr="0001241B">
        <w:rPr>
          <w:spacing w:val="13"/>
          <w:sz w:val="28"/>
          <w:szCs w:val="28"/>
        </w:rPr>
        <w:t xml:space="preserve"> </w:t>
      </w:r>
      <w:r w:rsidRPr="0001241B">
        <w:rPr>
          <w:sz w:val="28"/>
          <w:szCs w:val="28"/>
        </w:rPr>
        <w:t>результатам</w:t>
      </w:r>
      <w:r w:rsidRPr="0001241B">
        <w:rPr>
          <w:spacing w:val="37"/>
          <w:sz w:val="28"/>
          <w:szCs w:val="28"/>
        </w:rPr>
        <w:t xml:space="preserve"> </w:t>
      </w:r>
      <w:r w:rsidRPr="0001241B">
        <w:rPr>
          <w:sz w:val="28"/>
          <w:szCs w:val="28"/>
        </w:rPr>
        <w:t>оказания</w:t>
      </w:r>
      <w:r w:rsidRPr="0001241B">
        <w:rPr>
          <w:spacing w:val="28"/>
          <w:sz w:val="28"/>
          <w:szCs w:val="28"/>
        </w:rPr>
        <w:t xml:space="preserve"> </w:t>
      </w:r>
      <w:r w:rsidRPr="0001241B">
        <w:rPr>
          <w:sz w:val="28"/>
          <w:szCs w:val="28"/>
        </w:rPr>
        <w:t>муниципальной услуги;</w:t>
      </w:r>
    </w:p>
    <w:p w:rsidR="0001241B" w:rsidRPr="0001241B" w:rsidRDefault="0001241B" w:rsidP="0001241B">
      <w:pPr>
        <w:pStyle w:val="af2"/>
        <w:ind w:firstLine="567"/>
        <w:jc w:val="both"/>
        <w:rPr>
          <w:sz w:val="28"/>
          <w:szCs w:val="28"/>
        </w:rPr>
      </w:pPr>
      <w:r w:rsidRPr="0001241B">
        <w:rPr>
          <w:w w:val="105"/>
          <w:sz w:val="28"/>
          <w:szCs w:val="28"/>
        </w:rPr>
        <w:t>- внесение</w:t>
      </w:r>
      <w:r w:rsidRPr="0001241B">
        <w:rPr>
          <w:spacing w:val="57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результата</w:t>
      </w:r>
      <w:r w:rsidRPr="0001241B">
        <w:rPr>
          <w:spacing w:val="55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оказани</w:t>
      </w:r>
      <w:r>
        <w:rPr>
          <w:w w:val="105"/>
          <w:sz w:val="28"/>
          <w:szCs w:val="28"/>
        </w:rPr>
        <w:t>я муниципальной услуги</w:t>
      </w:r>
      <w:r w:rsidRPr="0001241B">
        <w:rPr>
          <w:spacing w:val="55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в</w:t>
      </w:r>
      <w:r w:rsidRPr="0001241B">
        <w:rPr>
          <w:spacing w:val="45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государственный</w:t>
      </w:r>
      <w:r w:rsidRPr="0001241B">
        <w:rPr>
          <w:spacing w:val="45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адресный</w:t>
      </w:r>
      <w:r w:rsidRPr="0001241B">
        <w:rPr>
          <w:spacing w:val="62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реестр,</w:t>
      </w:r>
      <w:r w:rsidRPr="0001241B">
        <w:rPr>
          <w:spacing w:val="-68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ведение</w:t>
      </w:r>
      <w:r w:rsidRPr="0001241B">
        <w:rPr>
          <w:spacing w:val="16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которого</w:t>
      </w:r>
      <w:r w:rsidRPr="0001241B">
        <w:rPr>
          <w:spacing w:val="13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осуществляется</w:t>
      </w:r>
      <w:r w:rsidRPr="0001241B">
        <w:rPr>
          <w:spacing w:val="-16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в</w:t>
      </w:r>
      <w:r w:rsidRPr="0001241B">
        <w:rPr>
          <w:spacing w:val="-7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электронном</w:t>
      </w:r>
      <w:r w:rsidRPr="0001241B">
        <w:rPr>
          <w:spacing w:val="21"/>
          <w:w w:val="105"/>
          <w:sz w:val="28"/>
          <w:szCs w:val="28"/>
        </w:rPr>
        <w:t xml:space="preserve"> </w:t>
      </w:r>
      <w:r w:rsidRPr="0001241B">
        <w:rPr>
          <w:w w:val="105"/>
          <w:sz w:val="28"/>
          <w:szCs w:val="28"/>
        </w:rPr>
        <w:t>виде;</w:t>
      </w:r>
    </w:p>
    <w:p w:rsidR="0001241B" w:rsidRPr="0001241B" w:rsidRDefault="0001241B" w:rsidP="0001241B">
      <w:pPr>
        <w:pStyle w:val="af2"/>
        <w:ind w:firstLine="567"/>
        <w:jc w:val="both"/>
        <w:rPr>
          <w:sz w:val="28"/>
          <w:szCs w:val="28"/>
        </w:rPr>
      </w:pPr>
      <w:r w:rsidRPr="0001241B">
        <w:rPr>
          <w:sz w:val="28"/>
          <w:szCs w:val="28"/>
        </w:rPr>
        <w:t>- выдача</w:t>
      </w:r>
      <w:r w:rsidRPr="0001241B">
        <w:rPr>
          <w:spacing w:val="28"/>
          <w:sz w:val="28"/>
          <w:szCs w:val="28"/>
        </w:rPr>
        <w:t xml:space="preserve"> </w:t>
      </w:r>
      <w:r w:rsidRPr="0001241B">
        <w:rPr>
          <w:sz w:val="28"/>
          <w:szCs w:val="28"/>
        </w:rPr>
        <w:t>результата</w:t>
      </w:r>
      <w:r w:rsidRPr="0001241B">
        <w:rPr>
          <w:spacing w:val="39"/>
          <w:sz w:val="28"/>
          <w:szCs w:val="28"/>
        </w:rPr>
        <w:t xml:space="preserve"> </w:t>
      </w:r>
      <w:r w:rsidRPr="0001241B">
        <w:rPr>
          <w:sz w:val="28"/>
          <w:szCs w:val="28"/>
        </w:rPr>
        <w:t>оказания муниципальной услуги.</w:t>
      </w:r>
    </w:p>
    <w:p w:rsidR="00052877" w:rsidRPr="00F45565" w:rsidRDefault="00052877" w:rsidP="00052877">
      <w:pPr>
        <w:tabs>
          <w:tab w:val="left" w:pos="0"/>
        </w:tabs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Описание административных процедур представлено в Приложении №</w:t>
      </w:r>
      <w:r w:rsidR="00E44467">
        <w:rPr>
          <w:color w:val="000000"/>
          <w:sz w:val="28"/>
          <w:szCs w:val="28"/>
        </w:rPr>
        <w:t>6</w:t>
      </w:r>
      <w:r w:rsidRPr="00F45565">
        <w:rPr>
          <w:color w:val="000000"/>
          <w:sz w:val="28"/>
          <w:szCs w:val="28"/>
        </w:rPr>
        <w:t xml:space="preserve"> к настоящему Административному регламенту.</w:t>
      </w:r>
    </w:p>
    <w:p w:rsidR="0001241B" w:rsidRDefault="0001241B" w:rsidP="008E02E0">
      <w:pPr>
        <w:pStyle w:val="af2"/>
        <w:spacing w:line="278" w:lineRule="auto"/>
        <w:ind w:left="204" w:right="118" w:firstLine="2"/>
        <w:jc w:val="both"/>
      </w:pPr>
    </w:p>
    <w:p w:rsidR="009B4D54" w:rsidRDefault="009B4D54" w:rsidP="008E02E0">
      <w:pPr>
        <w:pStyle w:val="af2"/>
        <w:spacing w:line="278" w:lineRule="auto"/>
        <w:ind w:left="204" w:right="118" w:firstLine="2"/>
        <w:jc w:val="both"/>
      </w:pPr>
    </w:p>
    <w:p w:rsidR="00307F05" w:rsidRDefault="00307F05" w:rsidP="00307F05">
      <w:pPr>
        <w:ind w:firstLine="709"/>
        <w:jc w:val="center"/>
        <w:rPr>
          <w:b/>
          <w:sz w:val="28"/>
          <w:szCs w:val="28"/>
        </w:rPr>
      </w:pPr>
      <w:r w:rsidRPr="00762075">
        <w:rPr>
          <w:b/>
          <w:sz w:val="28"/>
          <w:szCs w:val="28"/>
        </w:rPr>
        <w:t>Приём и регистрация заявления и прилагаемых к нему документов</w:t>
      </w:r>
    </w:p>
    <w:p w:rsidR="009B4D54" w:rsidRDefault="009B4D54" w:rsidP="00307F05">
      <w:pPr>
        <w:ind w:firstLine="709"/>
        <w:jc w:val="center"/>
        <w:rPr>
          <w:b/>
          <w:sz w:val="28"/>
          <w:szCs w:val="28"/>
        </w:rPr>
      </w:pPr>
    </w:p>
    <w:p w:rsidR="00DF0D0D" w:rsidRPr="00762075" w:rsidRDefault="00DF0D0D" w:rsidP="00307F05">
      <w:pPr>
        <w:ind w:firstLine="709"/>
        <w:jc w:val="center"/>
        <w:rPr>
          <w:b/>
          <w:sz w:val="28"/>
          <w:szCs w:val="28"/>
        </w:rPr>
      </w:pPr>
    </w:p>
    <w:p w:rsidR="00307F05" w:rsidRPr="00E76426" w:rsidRDefault="00307F05" w:rsidP="008358F8">
      <w:pPr>
        <w:ind w:firstLine="567"/>
        <w:jc w:val="both"/>
        <w:rPr>
          <w:sz w:val="28"/>
          <w:szCs w:val="28"/>
        </w:rPr>
      </w:pPr>
      <w:r w:rsidRPr="00E76426">
        <w:rPr>
          <w:sz w:val="28"/>
          <w:szCs w:val="28"/>
        </w:rPr>
        <w:t xml:space="preserve">3.2. Основанием для начала административной процедуры является поступление в </w:t>
      </w:r>
      <w:r w:rsidRPr="00B35661">
        <w:rPr>
          <w:sz w:val="28"/>
          <w:szCs w:val="28"/>
        </w:rPr>
        <w:t>Учреждение</w:t>
      </w:r>
      <w:r w:rsidR="008358F8">
        <w:rPr>
          <w:sz w:val="28"/>
          <w:szCs w:val="28"/>
        </w:rPr>
        <w:t xml:space="preserve"> </w:t>
      </w:r>
      <w:r w:rsidRPr="00E76426">
        <w:rPr>
          <w:sz w:val="28"/>
          <w:szCs w:val="28"/>
        </w:rPr>
        <w:t>заявления и прилагаемых к нему документов.</w:t>
      </w:r>
    </w:p>
    <w:p w:rsidR="00307F05" w:rsidRPr="00E33672" w:rsidRDefault="00307F05" w:rsidP="008358F8">
      <w:pPr>
        <w:pStyle w:val="ConsPlusNormal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E76426">
        <w:rPr>
          <w:rFonts w:ascii="Times New Roman" w:hAnsi="Times New Roman" w:cs="Times New Roman"/>
          <w:sz w:val="28"/>
          <w:szCs w:val="28"/>
        </w:rPr>
        <w:t>Ответственным за выполнение административной</w:t>
      </w:r>
      <w:r w:rsidRPr="00E33672">
        <w:rPr>
          <w:rFonts w:ascii="Times New Roman" w:hAnsi="Times New Roman" w:cs="Times New Roman"/>
          <w:sz w:val="28"/>
          <w:szCs w:val="28"/>
        </w:rPr>
        <w:t xml:space="preserve"> процедуры является специалист </w:t>
      </w:r>
      <w:r w:rsidRPr="00B35661">
        <w:rPr>
          <w:rFonts w:ascii="Times New Roman" w:hAnsi="Times New Roman"/>
          <w:sz w:val="28"/>
          <w:szCs w:val="28"/>
        </w:rPr>
        <w:t>Учреждения</w:t>
      </w:r>
      <w:r w:rsidRPr="00E33672">
        <w:rPr>
          <w:rFonts w:ascii="Times New Roman" w:hAnsi="Times New Roman" w:cs="Times New Roman"/>
          <w:sz w:val="28"/>
          <w:szCs w:val="28"/>
        </w:rPr>
        <w:t>, уполномоченный на прием заявлений (далее – специалист, уполномоченный на прием заявлений).</w:t>
      </w:r>
    </w:p>
    <w:p w:rsidR="00307F05" w:rsidRPr="00E33672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E33672">
        <w:rPr>
          <w:rFonts w:ascii="Times New Roman" w:hAnsi="Times New Roman" w:cs="Times New Roman"/>
          <w:sz w:val="28"/>
          <w:szCs w:val="28"/>
        </w:rPr>
        <w:t xml:space="preserve">Специалист, уполномоченный на прием заявлений, в установленном порядке регистрирует заявление </w:t>
      </w:r>
      <w:r>
        <w:rPr>
          <w:rFonts w:ascii="Times New Roman" w:hAnsi="Times New Roman" w:cs="Times New Roman"/>
          <w:sz w:val="28"/>
          <w:szCs w:val="28"/>
        </w:rPr>
        <w:t>о предоставлении муниципальной услуги</w:t>
      </w:r>
      <w:r w:rsidRPr="00E33672">
        <w:rPr>
          <w:rFonts w:ascii="Times New Roman" w:hAnsi="Times New Roman" w:cs="Times New Roman"/>
          <w:sz w:val="28"/>
          <w:szCs w:val="28"/>
        </w:rPr>
        <w:t>.</w:t>
      </w:r>
    </w:p>
    <w:p w:rsidR="00307F05" w:rsidRPr="00E33672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E33672">
        <w:rPr>
          <w:rFonts w:ascii="Times New Roman" w:hAnsi="Times New Roman" w:cs="Times New Roman"/>
          <w:sz w:val="28"/>
          <w:szCs w:val="28"/>
        </w:rPr>
        <w:t>Результатом выполнения административной процедуры является прием заявления и прилагаемых к нему документов специалистом, уполномоченным на прием заявлений.</w:t>
      </w:r>
    </w:p>
    <w:p w:rsidR="00307F0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E33672">
        <w:rPr>
          <w:rFonts w:ascii="Times New Roman" w:hAnsi="Times New Roman" w:cs="Times New Roman"/>
          <w:sz w:val="28"/>
          <w:szCs w:val="28"/>
        </w:rPr>
        <w:t>3.</w:t>
      </w:r>
      <w:r w:rsidR="008358F8">
        <w:rPr>
          <w:rFonts w:ascii="Times New Roman" w:hAnsi="Times New Roman" w:cs="Times New Roman"/>
          <w:sz w:val="28"/>
          <w:szCs w:val="28"/>
        </w:rPr>
        <w:t>3.</w:t>
      </w:r>
      <w:r w:rsidRPr="00E33672">
        <w:rPr>
          <w:rFonts w:ascii="Times New Roman" w:hAnsi="Times New Roman" w:cs="Times New Roman"/>
          <w:sz w:val="28"/>
          <w:szCs w:val="28"/>
        </w:rPr>
        <w:t xml:space="preserve"> Способом фиксации результата </w:t>
      </w:r>
      <w:r>
        <w:rPr>
          <w:rFonts w:ascii="Times New Roman" w:hAnsi="Times New Roman" w:cs="Times New Roman"/>
          <w:sz w:val="28"/>
          <w:szCs w:val="28"/>
        </w:rPr>
        <w:t xml:space="preserve">административной процедуры </w:t>
      </w:r>
      <w:r w:rsidRPr="00E33672">
        <w:rPr>
          <w:rFonts w:ascii="Times New Roman" w:hAnsi="Times New Roman" w:cs="Times New Roman"/>
          <w:sz w:val="28"/>
          <w:szCs w:val="28"/>
        </w:rPr>
        <w:t>является регистрация заявления и передача заявления и прилагаемых к нему документов специалисту, ответственному за подготовку проекта решения</w:t>
      </w:r>
      <w:r w:rsidR="00DF0D0D">
        <w:rPr>
          <w:rFonts w:ascii="Times New Roman" w:hAnsi="Times New Roman" w:cs="Times New Roman"/>
          <w:sz w:val="28"/>
          <w:szCs w:val="28"/>
        </w:rPr>
        <w:t xml:space="preserve"> </w:t>
      </w:r>
      <w:r w:rsidR="008358F8">
        <w:rPr>
          <w:rFonts w:ascii="Times New Roman" w:hAnsi="Times New Roman" w:cs="Times New Roman"/>
          <w:sz w:val="28"/>
          <w:szCs w:val="28"/>
        </w:rPr>
        <w:t>в течение 1 рабочего дня.</w:t>
      </w:r>
    </w:p>
    <w:p w:rsidR="00307F05" w:rsidRPr="001E7213" w:rsidRDefault="00307F05" w:rsidP="008358F8">
      <w:pPr>
        <w:ind w:firstLine="709"/>
        <w:jc w:val="both"/>
        <w:rPr>
          <w:sz w:val="28"/>
          <w:szCs w:val="28"/>
        </w:rPr>
      </w:pPr>
      <w:r w:rsidRPr="001E7213">
        <w:rPr>
          <w:sz w:val="28"/>
          <w:szCs w:val="28"/>
        </w:rPr>
        <w:t>В целях предоставления муниципальной услуги установление личности заявителя может осуществляться в ходе личного приема посредством предъявления паспорта гражданина Российской Федерации либо иного документа, удостоверяющего личность, в соответствии с законодательством Российской Федерации или посредством идентификации и аутентификации с использованием информационных технологий, путем установления и проверки достоверности сведений о нем с использованием:</w:t>
      </w:r>
    </w:p>
    <w:p w:rsidR="00307F05" w:rsidRPr="001E7213" w:rsidRDefault="00307F05" w:rsidP="00307F0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1E7213">
        <w:rPr>
          <w:sz w:val="28"/>
          <w:szCs w:val="28"/>
        </w:rPr>
        <w:t>1) сведений о физическом лице, размещенных в единой системе идентификации и аутентификации, в порядке, установленном Правительством Российской Федерации;</w:t>
      </w:r>
    </w:p>
    <w:p w:rsidR="00307F05" w:rsidRPr="001E7213" w:rsidRDefault="00307F05" w:rsidP="00307F05">
      <w:pPr>
        <w:ind w:firstLine="709"/>
        <w:jc w:val="both"/>
        <w:rPr>
          <w:sz w:val="28"/>
          <w:szCs w:val="28"/>
        </w:rPr>
      </w:pPr>
      <w:r w:rsidRPr="001E7213">
        <w:rPr>
          <w:sz w:val="28"/>
          <w:szCs w:val="28"/>
        </w:rPr>
        <w:t>2) информации о степени соответствия предоставленных биометрических персональных данных физического лица его биометрическим персональным данным, содержащимся в единой биометрической системе</w:t>
      </w:r>
      <w:r>
        <w:rPr>
          <w:sz w:val="28"/>
          <w:szCs w:val="28"/>
        </w:rPr>
        <w:t>.</w:t>
      </w:r>
    </w:p>
    <w:p w:rsidR="00307F05" w:rsidRPr="00C35D3D" w:rsidRDefault="00307F05" w:rsidP="00307F05">
      <w:pPr>
        <w:ind w:firstLine="709"/>
        <w:jc w:val="both"/>
        <w:rPr>
          <w:sz w:val="28"/>
          <w:szCs w:val="28"/>
        </w:rPr>
      </w:pPr>
    </w:p>
    <w:p w:rsidR="00307F05" w:rsidRDefault="00307F05" w:rsidP="00307F05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762075">
        <w:rPr>
          <w:rFonts w:ascii="Times New Roman" w:hAnsi="Times New Roman" w:cs="Times New Roman"/>
          <w:b/>
          <w:sz w:val="28"/>
          <w:szCs w:val="28"/>
        </w:rPr>
        <w:t>Рассмотрение заявления и проверка прилагаемых к нему документов, принятие решения об отказе в приёме документов</w:t>
      </w:r>
    </w:p>
    <w:p w:rsidR="008358F8" w:rsidRPr="00762075" w:rsidRDefault="008358F8" w:rsidP="00307F05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307F05" w:rsidRPr="00517D5E" w:rsidRDefault="00307F05" w:rsidP="008358F8">
      <w:pPr>
        <w:pStyle w:val="ConsPlusNormal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517D5E">
        <w:rPr>
          <w:rFonts w:ascii="Times New Roman" w:hAnsi="Times New Roman" w:cs="Times New Roman"/>
          <w:sz w:val="28"/>
          <w:szCs w:val="28"/>
        </w:rPr>
        <w:t>3.</w:t>
      </w:r>
      <w:r w:rsidR="008358F8">
        <w:rPr>
          <w:rFonts w:ascii="Times New Roman" w:hAnsi="Times New Roman" w:cs="Times New Roman"/>
          <w:sz w:val="28"/>
          <w:szCs w:val="28"/>
        </w:rPr>
        <w:t>4</w:t>
      </w:r>
      <w:r w:rsidRPr="00517D5E">
        <w:rPr>
          <w:rFonts w:ascii="Times New Roman" w:hAnsi="Times New Roman" w:cs="Times New Roman"/>
          <w:sz w:val="28"/>
          <w:szCs w:val="28"/>
        </w:rPr>
        <w:t>. Основанием для начала административной процедуры является получение заявления и прилагаемых к нему документов специалистом, ответственным за подготовку проекта решения.</w:t>
      </w:r>
    </w:p>
    <w:p w:rsidR="00307F05" w:rsidRPr="00517D5E" w:rsidRDefault="008358F8" w:rsidP="008358F8">
      <w:pPr>
        <w:pStyle w:val="ConsPlusNormal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307F05" w:rsidRPr="00517D5E">
        <w:rPr>
          <w:rFonts w:ascii="Times New Roman" w:hAnsi="Times New Roman" w:cs="Times New Roman"/>
          <w:sz w:val="28"/>
          <w:szCs w:val="28"/>
        </w:rPr>
        <w:t xml:space="preserve">тветственным за выполнение административной процедуры является </w:t>
      </w:r>
      <w:r w:rsidR="00307F05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 w:rsidR="00307F05" w:rsidRPr="00517D5E">
        <w:rPr>
          <w:rFonts w:ascii="Times New Roman" w:hAnsi="Times New Roman" w:cs="Times New Roman"/>
          <w:sz w:val="28"/>
          <w:szCs w:val="28"/>
        </w:rPr>
        <w:t>руководител</w:t>
      </w:r>
      <w:r w:rsidR="00307F05">
        <w:rPr>
          <w:rFonts w:ascii="Times New Roman" w:hAnsi="Times New Roman" w:cs="Times New Roman"/>
          <w:sz w:val="28"/>
          <w:szCs w:val="28"/>
        </w:rPr>
        <w:t xml:space="preserve">я </w:t>
      </w:r>
      <w:r w:rsidR="00307F05" w:rsidRPr="00517D5E">
        <w:rPr>
          <w:rFonts w:ascii="Times New Roman" w:hAnsi="Times New Roman" w:cs="Times New Roman"/>
          <w:color w:val="000000"/>
          <w:sz w:val="28"/>
          <w:szCs w:val="28"/>
        </w:rPr>
        <w:t xml:space="preserve">подразделения, </w:t>
      </w:r>
      <w:r w:rsidR="00307F05" w:rsidRPr="00517D5E">
        <w:rPr>
          <w:rFonts w:ascii="Times New Roman" w:hAnsi="Times New Roman" w:cs="Times New Roman"/>
          <w:sz w:val="28"/>
          <w:szCs w:val="28"/>
        </w:rPr>
        <w:t xml:space="preserve">ответственного за подготовку проекта решения (далее – </w:t>
      </w:r>
      <w:r w:rsidR="00307F05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 w:rsidR="00307F05" w:rsidRPr="00517D5E">
        <w:rPr>
          <w:rFonts w:ascii="Times New Roman" w:hAnsi="Times New Roman" w:cs="Times New Roman"/>
          <w:sz w:val="28"/>
          <w:szCs w:val="28"/>
        </w:rPr>
        <w:t>руководител</w:t>
      </w:r>
      <w:r w:rsidR="00307F05">
        <w:rPr>
          <w:rFonts w:ascii="Times New Roman" w:hAnsi="Times New Roman" w:cs="Times New Roman"/>
          <w:sz w:val="28"/>
          <w:szCs w:val="28"/>
        </w:rPr>
        <w:t>я</w:t>
      </w:r>
      <w:r w:rsidR="00307F05" w:rsidRPr="00517D5E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307F05" w:rsidRPr="00517D5E">
        <w:rPr>
          <w:rFonts w:ascii="Times New Roman" w:hAnsi="Times New Roman" w:cs="Times New Roman"/>
          <w:sz w:val="28"/>
          <w:szCs w:val="28"/>
        </w:rPr>
        <w:t>ответственный за подготовку проекта решения).</w:t>
      </w:r>
    </w:p>
    <w:p w:rsidR="00307F05" w:rsidRPr="00517D5E" w:rsidRDefault="00307F05" w:rsidP="008358F8">
      <w:pPr>
        <w:pStyle w:val="ConsPlusNormal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Заместитель </w:t>
      </w:r>
      <w:r w:rsidRPr="00517D5E">
        <w:rPr>
          <w:rFonts w:ascii="Times New Roman" w:hAnsi="Times New Roman" w:cs="Times New Roman"/>
          <w:sz w:val="28"/>
          <w:szCs w:val="28"/>
        </w:rPr>
        <w:t>Руководител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7D5E">
        <w:rPr>
          <w:rFonts w:ascii="Times New Roman" w:hAnsi="Times New Roman" w:cs="Times New Roman"/>
          <w:sz w:val="28"/>
          <w:szCs w:val="28"/>
        </w:rPr>
        <w:t xml:space="preserve">, ответственный за подготовку проекта решения, в течение 1 </w:t>
      </w:r>
      <w:r>
        <w:rPr>
          <w:rFonts w:ascii="Times New Roman" w:hAnsi="Times New Roman" w:cs="Times New Roman"/>
          <w:sz w:val="28"/>
          <w:szCs w:val="28"/>
        </w:rPr>
        <w:t xml:space="preserve">рабочего дня рассматривает обращение </w:t>
      </w:r>
      <w:r w:rsidRPr="00517D5E">
        <w:rPr>
          <w:rFonts w:ascii="Times New Roman" w:hAnsi="Times New Roman" w:cs="Times New Roman"/>
          <w:sz w:val="28"/>
          <w:szCs w:val="28"/>
        </w:rPr>
        <w:t>и прилагаемые к нему документы и налагает резолюцию с поручением специалисту, ответственному за подготовку проекта решения, о рассмотрении и проверке предоставленных документов.</w:t>
      </w:r>
    </w:p>
    <w:p w:rsidR="00307F05" w:rsidRPr="00517D5E" w:rsidRDefault="00307F05" w:rsidP="008358F8">
      <w:pPr>
        <w:pStyle w:val="ConsPlusNormal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517D5E">
        <w:rPr>
          <w:rFonts w:ascii="Times New Roman" w:hAnsi="Times New Roman" w:cs="Times New Roman"/>
          <w:sz w:val="28"/>
          <w:szCs w:val="28"/>
        </w:rPr>
        <w:t xml:space="preserve">Специалист, ответственный за подготовку проекта решения, проверяет заявление и прилагаемые к нему документы. </w:t>
      </w:r>
    </w:p>
    <w:p w:rsidR="00307F05" w:rsidRPr="008358F8" w:rsidRDefault="00307F05" w:rsidP="008358F8">
      <w:pPr>
        <w:pStyle w:val="ConsPlusNormal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517D5E">
        <w:rPr>
          <w:rFonts w:ascii="Times New Roman" w:hAnsi="Times New Roman" w:cs="Times New Roman"/>
          <w:sz w:val="28"/>
          <w:szCs w:val="28"/>
        </w:rPr>
        <w:t xml:space="preserve">В случае наличия </w:t>
      </w:r>
      <w:r w:rsidRPr="008358F8">
        <w:rPr>
          <w:rFonts w:ascii="Times New Roman" w:hAnsi="Times New Roman" w:cs="Times New Roman"/>
          <w:sz w:val="28"/>
          <w:szCs w:val="28"/>
        </w:rPr>
        <w:t>оснований для отказа в приёме документов, специалист, ответственный за подготовку проекта решения, готовит проект уведомления об отказе в приёме документов с указанием соответствующих оснований.</w:t>
      </w:r>
    </w:p>
    <w:p w:rsidR="00307F05" w:rsidRPr="00517D5E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8358F8">
        <w:rPr>
          <w:rFonts w:ascii="Times New Roman" w:hAnsi="Times New Roman" w:cs="Times New Roman"/>
          <w:sz w:val="28"/>
          <w:szCs w:val="28"/>
        </w:rPr>
        <w:t>3.</w:t>
      </w:r>
      <w:r w:rsidR="008358F8">
        <w:rPr>
          <w:rFonts w:ascii="Times New Roman" w:hAnsi="Times New Roman" w:cs="Times New Roman"/>
          <w:sz w:val="28"/>
          <w:szCs w:val="28"/>
        </w:rPr>
        <w:t>5.</w:t>
      </w:r>
      <w:r w:rsidRPr="008358F8">
        <w:rPr>
          <w:rFonts w:ascii="Times New Roman" w:hAnsi="Times New Roman" w:cs="Times New Roman"/>
          <w:sz w:val="28"/>
          <w:szCs w:val="28"/>
        </w:rPr>
        <w:t xml:space="preserve"> Специалист</w:t>
      </w:r>
      <w:r w:rsidRPr="00517D5E">
        <w:rPr>
          <w:rFonts w:ascii="Times New Roman" w:hAnsi="Times New Roman" w:cs="Times New Roman"/>
          <w:sz w:val="28"/>
          <w:szCs w:val="28"/>
        </w:rPr>
        <w:t xml:space="preserve">, ответственный за подготовку проекта решения, передаёт проект уведомления об отказе в приёме документов на визирование </w:t>
      </w:r>
      <w:r>
        <w:rPr>
          <w:rFonts w:ascii="Times New Roman" w:hAnsi="Times New Roman" w:cs="Times New Roman"/>
          <w:sz w:val="28"/>
          <w:szCs w:val="28"/>
        </w:rPr>
        <w:t xml:space="preserve">заместителю </w:t>
      </w:r>
      <w:r w:rsidRPr="00517D5E">
        <w:rPr>
          <w:rFonts w:ascii="Times New Roman" w:hAnsi="Times New Roman" w:cs="Times New Roman"/>
          <w:sz w:val="28"/>
          <w:szCs w:val="28"/>
        </w:rPr>
        <w:t>руководител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7D5E">
        <w:rPr>
          <w:rFonts w:ascii="Times New Roman" w:hAnsi="Times New Roman" w:cs="Times New Roman"/>
          <w:sz w:val="28"/>
          <w:szCs w:val="28"/>
        </w:rPr>
        <w:t xml:space="preserve">, ответственному за подготовку проекта решения, а затем – на подписание руководителю </w:t>
      </w:r>
      <w:r w:rsidR="00DF0D0D">
        <w:rPr>
          <w:rFonts w:ascii="Times New Roman" w:hAnsi="Times New Roman" w:cs="Times New Roman"/>
          <w:sz w:val="28"/>
          <w:szCs w:val="28"/>
        </w:rPr>
        <w:t>Учреждения.</w:t>
      </w:r>
    </w:p>
    <w:p w:rsidR="00307F05" w:rsidRPr="00517D5E" w:rsidRDefault="008358F8" w:rsidP="001A4934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Результатом</w:t>
      </w:r>
      <w:r w:rsidR="00307F05" w:rsidRPr="00517D5E">
        <w:rPr>
          <w:sz w:val="28"/>
          <w:szCs w:val="28"/>
        </w:rPr>
        <w:t xml:space="preserve"> административной процедуры является регистрация уведомления об отказе в приёме документов.</w:t>
      </w:r>
    </w:p>
    <w:p w:rsidR="00307F05" w:rsidRPr="00517D5E" w:rsidRDefault="00307F05" w:rsidP="001A4934">
      <w:pPr>
        <w:shd w:val="clear" w:color="auto" w:fill="FFFFFF"/>
        <w:tabs>
          <w:tab w:val="left" w:pos="1620"/>
        </w:tabs>
        <w:ind w:firstLine="567"/>
        <w:jc w:val="both"/>
        <w:rPr>
          <w:sz w:val="28"/>
          <w:szCs w:val="28"/>
        </w:rPr>
      </w:pPr>
      <w:r w:rsidRPr="00517D5E">
        <w:rPr>
          <w:sz w:val="28"/>
          <w:szCs w:val="28"/>
        </w:rPr>
        <w:t>Максимальный срок выполнения процедуры – 5 рабочих дней со дня получения заявления и прилагаемых к нему документов специалистом, ответственным за подготовку проекта решения.</w:t>
      </w:r>
    </w:p>
    <w:p w:rsidR="00307F05" w:rsidRPr="00C35D3D" w:rsidRDefault="00307F05" w:rsidP="00307F05">
      <w:pPr>
        <w:jc w:val="center"/>
        <w:rPr>
          <w:sz w:val="28"/>
          <w:szCs w:val="28"/>
        </w:rPr>
      </w:pPr>
    </w:p>
    <w:p w:rsidR="00307F05" w:rsidRDefault="00307F05" w:rsidP="00307F05">
      <w:pPr>
        <w:shd w:val="clear" w:color="auto" w:fill="FFFFFF"/>
        <w:tabs>
          <w:tab w:val="left" w:pos="1620"/>
        </w:tabs>
        <w:ind w:firstLine="709"/>
        <w:jc w:val="center"/>
        <w:rPr>
          <w:b/>
          <w:sz w:val="28"/>
          <w:szCs w:val="28"/>
        </w:rPr>
      </w:pPr>
      <w:r w:rsidRPr="00762075">
        <w:rPr>
          <w:b/>
          <w:sz w:val="28"/>
          <w:szCs w:val="28"/>
        </w:rPr>
        <w:t>Направление межведомственных запросов в органы, участвующие в предоставлении муниципальной услуги</w:t>
      </w:r>
    </w:p>
    <w:p w:rsidR="001A4934" w:rsidRPr="00762075" w:rsidRDefault="001A4934" w:rsidP="00307F05">
      <w:pPr>
        <w:shd w:val="clear" w:color="auto" w:fill="FFFFFF"/>
        <w:tabs>
          <w:tab w:val="left" w:pos="1620"/>
        </w:tabs>
        <w:ind w:firstLine="709"/>
        <w:jc w:val="center"/>
        <w:rPr>
          <w:b/>
          <w:sz w:val="28"/>
          <w:szCs w:val="28"/>
        </w:rPr>
      </w:pPr>
    </w:p>
    <w:p w:rsidR="00307F05" w:rsidRPr="00574BDE" w:rsidRDefault="00307F05" w:rsidP="001A4934">
      <w:pPr>
        <w:shd w:val="clear" w:color="auto" w:fill="FFFFFF"/>
        <w:tabs>
          <w:tab w:val="left" w:pos="1620"/>
        </w:tabs>
        <w:ind w:firstLine="567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3.</w:t>
      </w:r>
      <w:r w:rsidR="001A4934">
        <w:rPr>
          <w:sz w:val="28"/>
          <w:szCs w:val="28"/>
        </w:rPr>
        <w:t>6</w:t>
      </w:r>
      <w:r w:rsidRPr="00574BDE">
        <w:rPr>
          <w:sz w:val="28"/>
          <w:szCs w:val="28"/>
        </w:rPr>
        <w:t xml:space="preserve">. Основанием для начала административной процедуры является непредставление заявителем в </w:t>
      </w:r>
      <w:r w:rsidR="00DF0D0D">
        <w:rPr>
          <w:sz w:val="28"/>
          <w:szCs w:val="28"/>
        </w:rPr>
        <w:t>Учреждение</w:t>
      </w:r>
      <w:r w:rsidRPr="00574BDE">
        <w:rPr>
          <w:sz w:val="28"/>
          <w:szCs w:val="28"/>
        </w:rPr>
        <w:t xml:space="preserve"> документов и информации, которые могут быть получены в рамках межведомственного информационного взаимодействия.</w:t>
      </w:r>
    </w:p>
    <w:p w:rsidR="00307F05" w:rsidRPr="00574BDE" w:rsidRDefault="00307F05" w:rsidP="001A4934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Межведомственный запрос о предоставлении документов и информации формируется и направляется специалистом, ответственны</w:t>
      </w:r>
      <w:r w:rsidR="001A4934">
        <w:rPr>
          <w:sz w:val="28"/>
          <w:szCs w:val="28"/>
        </w:rPr>
        <w:t xml:space="preserve">м за подготовку проекта решения </w:t>
      </w:r>
      <w:r w:rsidRPr="00574BDE">
        <w:rPr>
          <w:sz w:val="28"/>
          <w:szCs w:val="28"/>
        </w:rPr>
        <w:t>в соответствии с технологической картой межведомственного взаимодействия по предоставлению муниципальной услуги.</w:t>
      </w:r>
    </w:p>
    <w:p w:rsidR="00307F05" w:rsidRPr="00574BDE" w:rsidRDefault="00307F05" w:rsidP="00240B6D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по каналам СМЭВ межведомственный запрос направляется на бумажном носителе по почте или курьерской доставкой.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Межведомственный запрос в бумажном виде должен содержать следующие сведения, если дополнительные сведения не установлены законодательным актом Российской Федерации: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1) наименование органа или организации, направляющих межведомственный запрос;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2) наименование органа или организации, в адрес которых направляется межведомственный запрос;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3) наименование муниципальной услуги, для предоставления которой необходимо представление документа и (или) информации, а также, если имеется, номер (идентификатор) такой услуги в реестре муниципальных услуг;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4) указание на положения нормативного правового акта, которыми установлено представление документа и (или) информации, необходимых для предоставления муниципальной услуги, и указание на реквизиты данного нормативного правового акта;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5) сведения, необходимые для представления документа и (или) информации, установленные настоящим административным регламентом предоставления муниципальной услуги, а также сведения, предусмотренные нормативными правовыми актами как необходимые для представления таких документа и (или) информации;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6) контактная информация для направления ответа на межведомственный запрос;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7) дата направления межведомственного запроса;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8) фамилия, имя, отчество и должность лица, подготовившего и направившего межведомственный запрос, а также номер служебного телефона;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 xml:space="preserve">9) информация о факте получения согласия, предусмотренного </w:t>
      </w:r>
      <w:hyperlink r:id="rId8" w:history="1">
        <w:r w:rsidRPr="00574BDE">
          <w:rPr>
            <w:sz w:val="28"/>
            <w:szCs w:val="28"/>
          </w:rPr>
          <w:t>частью 5 статьи 7</w:t>
        </w:r>
      </w:hyperlink>
      <w:r w:rsidRPr="00574BDE">
        <w:rPr>
          <w:sz w:val="28"/>
          <w:szCs w:val="28"/>
        </w:rPr>
        <w:t xml:space="preserve"> Федерального закона № 210-ФЗ (при направлении межведомственного запроса в случае, предусмотренном </w:t>
      </w:r>
      <w:hyperlink r:id="rId9" w:history="1">
        <w:r w:rsidRPr="00574BDE">
          <w:rPr>
            <w:sz w:val="28"/>
            <w:szCs w:val="28"/>
          </w:rPr>
          <w:t>частью 5 статьи 7</w:t>
        </w:r>
      </w:hyperlink>
      <w:r w:rsidRPr="00574BDE">
        <w:rPr>
          <w:sz w:val="28"/>
          <w:szCs w:val="28"/>
        </w:rPr>
        <w:t xml:space="preserve"> настоящего Федерального закона № 210-ФЗ).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Направление межведомственного запроса допускается только в целях, связанных с предоставлением муниципальной услуги.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При подготовке межведомственного запроса специалист, ответственный за подготовку проекта решения, определяет государственные органы, органы местного самоуправления либо подведомственные государственным органам или органам местного самоуправления организации, в распоряжении которых данные документы находятся.</w:t>
      </w:r>
    </w:p>
    <w:p w:rsidR="00307F05" w:rsidRPr="00574BDE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4BDE">
        <w:rPr>
          <w:sz w:val="28"/>
          <w:szCs w:val="28"/>
        </w:rPr>
        <w:t>Результатом исполнения административной процедуры является получение в рамках межведомственного взаимодействия документов (информации), необходимых для предоставления муниципальной услуги.</w:t>
      </w:r>
    </w:p>
    <w:p w:rsidR="00307F05" w:rsidRPr="00C35D3D" w:rsidRDefault="00307F05" w:rsidP="00307F05">
      <w:pPr>
        <w:ind w:firstLine="709"/>
        <w:jc w:val="center"/>
        <w:rPr>
          <w:sz w:val="28"/>
          <w:szCs w:val="28"/>
        </w:rPr>
      </w:pPr>
    </w:p>
    <w:p w:rsidR="00307F05" w:rsidRPr="00762075" w:rsidRDefault="00307F05" w:rsidP="00240B6D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762075">
        <w:rPr>
          <w:rFonts w:ascii="Times New Roman" w:hAnsi="Times New Roman" w:cs="Times New Roman"/>
          <w:b/>
          <w:sz w:val="28"/>
          <w:szCs w:val="28"/>
        </w:rPr>
        <w:t>Принятие решения об отказе в предоставлении муниципальной услуги</w:t>
      </w:r>
    </w:p>
    <w:p w:rsidR="00240B6D" w:rsidRDefault="00240B6D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307F05" w:rsidRPr="00AE39FF" w:rsidRDefault="00240B6D" w:rsidP="00240B6D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3.7. </w:t>
      </w:r>
      <w:r w:rsidR="00307F05" w:rsidRPr="00AE39FF">
        <w:rPr>
          <w:rFonts w:ascii="Times New Roman" w:hAnsi="Times New Roman" w:cs="Times New Roman"/>
          <w:color w:val="000000"/>
          <w:sz w:val="28"/>
          <w:szCs w:val="28"/>
        </w:rPr>
        <w:t xml:space="preserve">Специалист </w:t>
      </w:r>
      <w:r w:rsidR="00DF0D0D">
        <w:rPr>
          <w:rFonts w:ascii="Times New Roman" w:hAnsi="Times New Roman" w:cs="Times New Roman"/>
          <w:color w:val="000000"/>
          <w:sz w:val="28"/>
          <w:szCs w:val="28"/>
        </w:rPr>
        <w:t>Учреждения</w:t>
      </w:r>
      <w:r w:rsidR="00307F05" w:rsidRPr="00AE39FF">
        <w:rPr>
          <w:rFonts w:ascii="Times New Roman" w:hAnsi="Times New Roman" w:cs="Times New Roman"/>
          <w:color w:val="000000"/>
          <w:sz w:val="28"/>
          <w:szCs w:val="28"/>
        </w:rPr>
        <w:t xml:space="preserve"> проверяет заявление и документы, необходимые для предоставления муниципальной услуги, на наличие оснований для отказа в предоставлении муниципальной услуги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07F05" w:rsidRPr="00AE39FF" w:rsidRDefault="00307F05" w:rsidP="00307F05">
      <w:pPr>
        <w:shd w:val="clear" w:color="auto" w:fill="FFFFFF"/>
        <w:tabs>
          <w:tab w:val="left" w:pos="1620"/>
        </w:tabs>
        <w:ind w:firstLine="709"/>
        <w:jc w:val="both"/>
        <w:rPr>
          <w:color w:val="000000"/>
          <w:sz w:val="28"/>
          <w:szCs w:val="28"/>
        </w:rPr>
      </w:pPr>
      <w:r w:rsidRPr="00AE39FF">
        <w:rPr>
          <w:color w:val="000000"/>
          <w:sz w:val="28"/>
          <w:szCs w:val="28"/>
        </w:rPr>
        <w:t xml:space="preserve">При отсутствии оснований для отказа в предоставлении муниципальной услуги специалист </w:t>
      </w:r>
      <w:r w:rsidR="00DF0D0D">
        <w:rPr>
          <w:color w:val="000000"/>
          <w:sz w:val="28"/>
          <w:szCs w:val="28"/>
        </w:rPr>
        <w:t>Учреждения</w:t>
      </w:r>
      <w:r w:rsidRPr="00AE39FF">
        <w:rPr>
          <w:color w:val="000000"/>
          <w:sz w:val="28"/>
          <w:szCs w:val="28"/>
        </w:rPr>
        <w:t xml:space="preserve"> пере</w:t>
      </w:r>
      <w:r w:rsidR="002513D7">
        <w:rPr>
          <w:color w:val="000000"/>
          <w:sz w:val="28"/>
          <w:szCs w:val="28"/>
        </w:rPr>
        <w:t>ходит к осуществлению действий по принятию решения о предоставлении муниципальной услуги.</w:t>
      </w:r>
    </w:p>
    <w:p w:rsidR="002513D7" w:rsidRDefault="00307F05" w:rsidP="00307F05">
      <w:pPr>
        <w:shd w:val="clear" w:color="auto" w:fill="FFFFFF"/>
        <w:tabs>
          <w:tab w:val="left" w:pos="1620"/>
        </w:tabs>
        <w:ind w:firstLine="709"/>
        <w:jc w:val="both"/>
        <w:rPr>
          <w:color w:val="000000"/>
          <w:sz w:val="28"/>
          <w:szCs w:val="28"/>
        </w:rPr>
      </w:pPr>
      <w:r w:rsidRPr="00AE39FF">
        <w:rPr>
          <w:color w:val="000000"/>
          <w:sz w:val="28"/>
          <w:szCs w:val="28"/>
        </w:rPr>
        <w:t xml:space="preserve">При наличии оснований для отказа в предоставлении муниципальной услуги </w:t>
      </w:r>
      <w:r w:rsidR="002513D7">
        <w:rPr>
          <w:color w:val="000000"/>
          <w:sz w:val="28"/>
          <w:szCs w:val="28"/>
        </w:rPr>
        <w:t>заявителю за подписью Главы муниципального района Сергиевский направляется письмо об отказе в предоставлении муниципальной услуги.</w:t>
      </w:r>
    </w:p>
    <w:p w:rsidR="00307F05" w:rsidRDefault="002513D7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07F05" w:rsidRPr="00AE39FF">
        <w:rPr>
          <w:rFonts w:ascii="Times New Roman" w:hAnsi="Times New Roman" w:cs="Times New Roman"/>
          <w:sz w:val="28"/>
          <w:szCs w:val="28"/>
        </w:rPr>
        <w:t>ри желании заявител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307F05" w:rsidRPr="00AE39FF">
        <w:rPr>
          <w:rFonts w:ascii="Times New Roman" w:hAnsi="Times New Roman" w:cs="Times New Roman"/>
          <w:sz w:val="28"/>
          <w:szCs w:val="28"/>
        </w:rPr>
        <w:t>получить результат предоставления услуги лично,</w:t>
      </w:r>
      <w:r>
        <w:rPr>
          <w:rFonts w:ascii="Times New Roman" w:hAnsi="Times New Roman" w:cs="Times New Roman"/>
          <w:sz w:val="28"/>
          <w:szCs w:val="28"/>
        </w:rPr>
        <w:t xml:space="preserve"> соответствующий отказ</w:t>
      </w:r>
      <w:r w:rsidR="00307F05" w:rsidRPr="00AE39FF">
        <w:rPr>
          <w:rFonts w:ascii="Times New Roman" w:hAnsi="Times New Roman" w:cs="Times New Roman"/>
          <w:sz w:val="28"/>
          <w:szCs w:val="28"/>
        </w:rPr>
        <w:t xml:space="preserve"> выдаётся заявителю не позднее, чем через 3 рабочих дня со дня его регистрации.</w:t>
      </w:r>
    </w:p>
    <w:p w:rsidR="00307F0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желании заявителя получить результат муниципальной услуги через МФЦ или посредством Единого портала или Регионального портала, письмо направляется ему соответствующим образом – в МФЦ для выдачи заявителю или размещается в Региональном хранилище.</w:t>
      </w:r>
    </w:p>
    <w:p w:rsidR="0059605B" w:rsidRPr="00AE39FF" w:rsidRDefault="0059605B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307F05" w:rsidRPr="00C35D3D" w:rsidRDefault="00307F05" w:rsidP="00307F05">
      <w:pPr>
        <w:jc w:val="both"/>
        <w:rPr>
          <w:sz w:val="28"/>
          <w:szCs w:val="28"/>
        </w:rPr>
      </w:pPr>
    </w:p>
    <w:p w:rsidR="00307F05" w:rsidRDefault="00307F05" w:rsidP="00307F05">
      <w:pPr>
        <w:jc w:val="center"/>
        <w:rPr>
          <w:b/>
          <w:sz w:val="28"/>
          <w:szCs w:val="28"/>
        </w:rPr>
      </w:pPr>
      <w:r w:rsidRPr="00762075">
        <w:rPr>
          <w:b/>
          <w:sz w:val="28"/>
          <w:szCs w:val="28"/>
        </w:rPr>
        <w:t>Принятие решения о предоставлении  муниципальной услуги и выдача (направление) решения о предоставлении муниципальной услуги заявителю</w:t>
      </w:r>
    </w:p>
    <w:p w:rsidR="0059605B" w:rsidRPr="00762075" w:rsidRDefault="0059605B" w:rsidP="00307F05">
      <w:pPr>
        <w:jc w:val="center"/>
        <w:rPr>
          <w:b/>
          <w:sz w:val="28"/>
          <w:szCs w:val="28"/>
        </w:rPr>
      </w:pPr>
    </w:p>
    <w:p w:rsidR="002513D7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C4E45">
        <w:rPr>
          <w:sz w:val="28"/>
          <w:szCs w:val="28"/>
        </w:rPr>
        <w:t>3.</w:t>
      </w:r>
      <w:r w:rsidR="002513D7">
        <w:rPr>
          <w:sz w:val="28"/>
          <w:szCs w:val="28"/>
        </w:rPr>
        <w:t>8.</w:t>
      </w:r>
      <w:r w:rsidRPr="006C4E45">
        <w:rPr>
          <w:sz w:val="28"/>
          <w:szCs w:val="28"/>
        </w:rPr>
        <w:t xml:space="preserve"> Основанием для начала административной процедуры является отсутствие оснований для отказа в предоставлении муниципальной услуги</w:t>
      </w:r>
      <w:r w:rsidR="002513D7">
        <w:rPr>
          <w:sz w:val="28"/>
          <w:szCs w:val="28"/>
        </w:rPr>
        <w:t>.</w:t>
      </w:r>
    </w:p>
    <w:p w:rsidR="00307F05" w:rsidRPr="006C4E4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>3</w:t>
      </w:r>
      <w:r w:rsidR="002513D7">
        <w:rPr>
          <w:rFonts w:ascii="Times New Roman" w:hAnsi="Times New Roman" w:cs="Times New Roman"/>
          <w:sz w:val="28"/>
          <w:szCs w:val="28"/>
        </w:rPr>
        <w:t xml:space="preserve">.9. </w:t>
      </w:r>
      <w:r w:rsidRPr="006C4E45">
        <w:rPr>
          <w:rFonts w:ascii="Times New Roman" w:hAnsi="Times New Roman" w:cs="Times New Roman"/>
          <w:sz w:val="28"/>
          <w:szCs w:val="28"/>
        </w:rPr>
        <w:t>Ответственными за выполнение административной процедуры являются:</w:t>
      </w:r>
    </w:p>
    <w:p w:rsidR="00307F05" w:rsidRPr="006C4E4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 xml:space="preserve">в части принятия (подписания) решения о предоставлении муниципальной услуги – </w:t>
      </w:r>
      <w:r>
        <w:rPr>
          <w:rFonts w:ascii="Times New Roman" w:hAnsi="Times New Roman" w:cs="Times New Roman"/>
          <w:sz w:val="28"/>
          <w:szCs w:val="28"/>
        </w:rPr>
        <w:t>Глава муниципального района Сергиевский</w:t>
      </w:r>
      <w:r w:rsidRPr="006C4E45">
        <w:rPr>
          <w:rFonts w:ascii="Times New Roman" w:hAnsi="Times New Roman" w:cs="Times New Roman"/>
          <w:sz w:val="28"/>
          <w:szCs w:val="28"/>
        </w:rPr>
        <w:t>;</w:t>
      </w:r>
    </w:p>
    <w:p w:rsidR="00307F05" w:rsidRPr="006C4E4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>в части согласования проекта решения о предоставлении муниципальной услуги –</w:t>
      </w:r>
      <w:r>
        <w:rPr>
          <w:rFonts w:ascii="Times New Roman" w:hAnsi="Times New Roman" w:cs="Times New Roman"/>
          <w:sz w:val="28"/>
          <w:szCs w:val="28"/>
        </w:rPr>
        <w:t xml:space="preserve"> Заместитель </w:t>
      </w:r>
      <w:r w:rsidRPr="006C4E45">
        <w:rPr>
          <w:rFonts w:ascii="Times New Roman" w:hAnsi="Times New Roman" w:cs="Times New Roman"/>
          <w:sz w:val="28"/>
          <w:szCs w:val="28"/>
        </w:rPr>
        <w:t xml:space="preserve"> руководител</w:t>
      </w:r>
      <w:r w:rsidR="00DF0D0D">
        <w:rPr>
          <w:rFonts w:ascii="Times New Roman" w:hAnsi="Times New Roman" w:cs="Times New Roman"/>
          <w:sz w:val="28"/>
          <w:szCs w:val="28"/>
        </w:rPr>
        <w:t>я Учреждения</w:t>
      </w:r>
      <w:r w:rsidRPr="006C4E45">
        <w:rPr>
          <w:rFonts w:ascii="Times New Roman" w:hAnsi="Times New Roman" w:cs="Times New Roman"/>
          <w:sz w:val="28"/>
          <w:szCs w:val="28"/>
        </w:rPr>
        <w:t>;</w:t>
      </w:r>
    </w:p>
    <w:p w:rsidR="00307F05" w:rsidRPr="006C4E4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 xml:space="preserve">в части обеспечения подготовки, согласования, подписания и направления (вручения) заявителю решения о предоставлении муниципальной услуги – специалист </w:t>
      </w:r>
      <w:r w:rsidRPr="00B35661">
        <w:rPr>
          <w:rFonts w:ascii="Times New Roman" w:hAnsi="Times New Roman"/>
          <w:sz w:val="28"/>
          <w:szCs w:val="28"/>
        </w:rPr>
        <w:t>Учреждения</w:t>
      </w:r>
      <w:r w:rsidRPr="006C4E45">
        <w:rPr>
          <w:rFonts w:ascii="Times New Roman" w:hAnsi="Times New Roman" w:cs="Times New Roman"/>
          <w:sz w:val="28"/>
          <w:szCs w:val="28"/>
        </w:rPr>
        <w:t>.</w:t>
      </w:r>
    </w:p>
    <w:p w:rsidR="00307F05" w:rsidRPr="006C4E45" w:rsidRDefault="00307F05" w:rsidP="00307F05">
      <w:pPr>
        <w:ind w:firstLine="709"/>
        <w:jc w:val="both"/>
        <w:rPr>
          <w:sz w:val="28"/>
          <w:szCs w:val="28"/>
        </w:rPr>
      </w:pPr>
      <w:r w:rsidRPr="006C4E45">
        <w:rPr>
          <w:sz w:val="28"/>
          <w:szCs w:val="28"/>
        </w:rPr>
        <w:t>3</w:t>
      </w:r>
      <w:r w:rsidR="002513D7">
        <w:rPr>
          <w:sz w:val="28"/>
          <w:szCs w:val="28"/>
        </w:rPr>
        <w:t>.10.</w:t>
      </w:r>
      <w:r w:rsidRPr="006C4E45">
        <w:rPr>
          <w:sz w:val="28"/>
          <w:szCs w:val="28"/>
        </w:rPr>
        <w:t xml:space="preserve"> Специалист </w:t>
      </w:r>
      <w:r w:rsidRPr="00B35661">
        <w:rPr>
          <w:sz w:val="28"/>
          <w:szCs w:val="28"/>
        </w:rPr>
        <w:t xml:space="preserve">Учреждения </w:t>
      </w:r>
      <w:r w:rsidRPr="006C4E45">
        <w:rPr>
          <w:sz w:val="28"/>
          <w:szCs w:val="28"/>
        </w:rPr>
        <w:t xml:space="preserve">в течение </w:t>
      </w:r>
      <w:r>
        <w:rPr>
          <w:sz w:val="28"/>
          <w:szCs w:val="28"/>
        </w:rPr>
        <w:t>2</w:t>
      </w:r>
      <w:r w:rsidRPr="006C4E45">
        <w:rPr>
          <w:sz w:val="28"/>
          <w:szCs w:val="28"/>
        </w:rPr>
        <w:t xml:space="preserve"> рабочих дней с даты получения ответов на межведомственные запросы либо с момента установления при проверке заявления и прилагаемых к нему документов соответствия этих документов требованиям действующего законодательства Российской Федерации и настоящего </w:t>
      </w:r>
      <w:r>
        <w:rPr>
          <w:sz w:val="28"/>
          <w:szCs w:val="28"/>
        </w:rPr>
        <w:t>Административного р</w:t>
      </w:r>
      <w:r w:rsidRPr="006C4E45">
        <w:rPr>
          <w:sz w:val="28"/>
          <w:szCs w:val="28"/>
        </w:rPr>
        <w:t>егламента подготавливает проект решения о пред</w:t>
      </w:r>
      <w:r>
        <w:rPr>
          <w:sz w:val="28"/>
          <w:szCs w:val="28"/>
        </w:rPr>
        <w:t>оставлении муниципальной услуги</w:t>
      </w:r>
      <w:r w:rsidRPr="006C4E45">
        <w:rPr>
          <w:sz w:val="28"/>
          <w:szCs w:val="28"/>
        </w:rPr>
        <w:t>.</w:t>
      </w:r>
    </w:p>
    <w:p w:rsidR="00307F05" w:rsidRPr="006F5698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 xml:space="preserve">Проект решения о </w:t>
      </w:r>
      <w:r w:rsidRPr="006F5698">
        <w:rPr>
          <w:rFonts w:ascii="Times New Roman" w:hAnsi="Times New Roman" w:cs="Times New Roman"/>
          <w:sz w:val="28"/>
          <w:szCs w:val="28"/>
        </w:rPr>
        <w:t>присвоении</w:t>
      </w:r>
      <w:r>
        <w:rPr>
          <w:rFonts w:ascii="Times New Roman" w:hAnsi="Times New Roman" w:cs="Times New Roman"/>
          <w:sz w:val="28"/>
          <w:szCs w:val="28"/>
        </w:rPr>
        <w:t xml:space="preserve"> (изменении)</w:t>
      </w:r>
      <w:r w:rsidRPr="006F5698">
        <w:rPr>
          <w:rFonts w:ascii="Times New Roman" w:hAnsi="Times New Roman" w:cs="Times New Roman"/>
          <w:sz w:val="28"/>
          <w:szCs w:val="28"/>
        </w:rPr>
        <w:t xml:space="preserve"> объекту адресации адреса содержит: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присвоенный объекту адресации адрес;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 xml:space="preserve">реквизиты и наименования документов, на основании которых принято решение о присвоении </w:t>
      </w:r>
      <w:r>
        <w:rPr>
          <w:sz w:val="28"/>
          <w:szCs w:val="28"/>
        </w:rPr>
        <w:t xml:space="preserve">(изменении) </w:t>
      </w:r>
      <w:r w:rsidRPr="006F5698">
        <w:rPr>
          <w:sz w:val="28"/>
          <w:szCs w:val="28"/>
        </w:rPr>
        <w:t>адреса;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описание местоположения объекта адресации;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кадастровые номера, адреса и сведения об объектах недвижимости, из которых образуется объект адресации;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аннулируемый адрес объекта адресации и уникальный номер аннулируемого адреса объекта адресации в государственном адресном реестре (в случае присвоения нового адреса объекту адресации).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В случае присвоения адреса поставленному на государственный кадастровый учет объекту недвижимости в решении о присвоении адреса объекту адресации также указывается кадастровый номер объекта недвижимости, являющегося объектом адресации.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C4E45">
        <w:rPr>
          <w:sz w:val="28"/>
          <w:szCs w:val="28"/>
        </w:rPr>
        <w:t xml:space="preserve">Проект решения </w:t>
      </w:r>
      <w:r w:rsidRPr="006F5698">
        <w:rPr>
          <w:sz w:val="28"/>
          <w:szCs w:val="28"/>
        </w:rPr>
        <w:t>об аннулировании адреса объекта адресации содержит: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аннулируемый адрес объекта адресации;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уникальный номер аннулируемого адреса объекта адресации в государственном адресном реестре;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причину аннулирования адреса объекта адресации;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кадастровый номер объекта адресации и дату его снятия с кадастрового учета в случае аннулирования адреса объекта адресации в связи с прекращением существования объекта адресации;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реквизиты решения о присвоении объекту адресации адреса и кадастровый номер объекта адресации в случае аннулирования адреса объекта адресации на основании присвоения этому объекту адресации нового адреса.</w:t>
      </w:r>
    </w:p>
    <w:p w:rsidR="00307F05" w:rsidRPr="006F5698" w:rsidRDefault="00307F05" w:rsidP="00307F0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F5698">
        <w:rPr>
          <w:sz w:val="28"/>
          <w:szCs w:val="28"/>
        </w:rPr>
        <w:t>Решение об аннулировании адреса объекта адресации в случае присвоения объекту адресации нового адреса может быть объединено с решением о присвоении этому объекту адресации нового адреса.</w:t>
      </w:r>
    </w:p>
    <w:p w:rsidR="00307F05" w:rsidRPr="006C4E4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>3.</w:t>
      </w:r>
      <w:r w:rsidR="002513D7">
        <w:rPr>
          <w:rFonts w:ascii="Times New Roman" w:hAnsi="Times New Roman" w:cs="Times New Roman"/>
          <w:sz w:val="28"/>
          <w:szCs w:val="28"/>
        </w:rPr>
        <w:t>11.</w:t>
      </w:r>
      <w:r w:rsidRPr="006C4E45">
        <w:rPr>
          <w:rFonts w:ascii="Times New Roman" w:hAnsi="Times New Roman" w:cs="Times New Roman"/>
          <w:sz w:val="28"/>
          <w:szCs w:val="28"/>
        </w:rPr>
        <w:t xml:space="preserve"> </w:t>
      </w:r>
      <w:r w:rsidR="00167D03">
        <w:rPr>
          <w:rFonts w:ascii="Times New Roman" w:hAnsi="Times New Roman" w:cs="Times New Roman"/>
          <w:sz w:val="28"/>
          <w:szCs w:val="28"/>
        </w:rPr>
        <w:t>П</w:t>
      </w:r>
      <w:r w:rsidRPr="006C4E45">
        <w:rPr>
          <w:rFonts w:ascii="Times New Roman" w:hAnsi="Times New Roman" w:cs="Times New Roman"/>
          <w:sz w:val="28"/>
          <w:szCs w:val="28"/>
        </w:rPr>
        <w:t>роект решения о предоставлении муниципальной услуги</w:t>
      </w:r>
      <w:r w:rsidR="00167D03">
        <w:rPr>
          <w:rFonts w:ascii="Times New Roman" w:hAnsi="Times New Roman" w:cs="Times New Roman"/>
          <w:sz w:val="28"/>
          <w:szCs w:val="28"/>
        </w:rPr>
        <w:t xml:space="preserve"> в течение 1 рабочего дня согласовывается с соответствующими структурными подразделениями Уполномоченного органа</w:t>
      </w:r>
      <w:r w:rsidRPr="006C4E45">
        <w:rPr>
          <w:rFonts w:ascii="Times New Roman" w:hAnsi="Times New Roman" w:cs="Times New Roman"/>
          <w:sz w:val="28"/>
          <w:szCs w:val="28"/>
        </w:rPr>
        <w:t xml:space="preserve"> и направляет</w:t>
      </w:r>
      <w:r w:rsidR="00167D03">
        <w:rPr>
          <w:rFonts w:ascii="Times New Roman" w:hAnsi="Times New Roman" w:cs="Times New Roman"/>
          <w:sz w:val="28"/>
          <w:szCs w:val="28"/>
        </w:rPr>
        <w:t xml:space="preserve">ся </w:t>
      </w:r>
      <w:r w:rsidRPr="006C4E45">
        <w:rPr>
          <w:rFonts w:ascii="Times New Roman" w:hAnsi="Times New Roman" w:cs="Times New Roman"/>
          <w:sz w:val="28"/>
          <w:szCs w:val="28"/>
        </w:rPr>
        <w:t xml:space="preserve"> на подписание </w:t>
      </w:r>
      <w:r>
        <w:rPr>
          <w:rFonts w:ascii="Times New Roman" w:hAnsi="Times New Roman" w:cs="Times New Roman"/>
          <w:sz w:val="28"/>
          <w:szCs w:val="28"/>
        </w:rPr>
        <w:t>Главе муниципального района Сергиевский</w:t>
      </w:r>
      <w:r w:rsidRPr="006C4E45">
        <w:rPr>
          <w:rFonts w:ascii="Times New Roman" w:hAnsi="Times New Roman" w:cs="Times New Roman"/>
          <w:sz w:val="28"/>
          <w:szCs w:val="28"/>
        </w:rPr>
        <w:t>.</w:t>
      </w:r>
    </w:p>
    <w:p w:rsidR="00307F05" w:rsidRPr="006C4E4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>3.</w:t>
      </w:r>
      <w:r w:rsidR="002513D7">
        <w:rPr>
          <w:rFonts w:ascii="Times New Roman" w:hAnsi="Times New Roman" w:cs="Times New Roman"/>
          <w:sz w:val="28"/>
          <w:szCs w:val="28"/>
        </w:rPr>
        <w:t>12.</w:t>
      </w:r>
      <w:r w:rsidRPr="006C4E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Глава муниципального района Сергиевский</w:t>
      </w:r>
      <w:r w:rsidRPr="006C4E45">
        <w:rPr>
          <w:rFonts w:ascii="Times New Roman" w:hAnsi="Times New Roman" w:cs="Times New Roman"/>
          <w:sz w:val="28"/>
          <w:szCs w:val="28"/>
        </w:rPr>
        <w:t xml:space="preserve"> в течение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6C4E45">
        <w:rPr>
          <w:rFonts w:ascii="Times New Roman" w:hAnsi="Times New Roman" w:cs="Times New Roman"/>
          <w:sz w:val="28"/>
          <w:szCs w:val="28"/>
        </w:rPr>
        <w:t xml:space="preserve"> рабоч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6C4E45">
        <w:rPr>
          <w:rFonts w:ascii="Times New Roman" w:hAnsi="Times New Roman" w:cs="Times New Roman"/>
          <w:sz w:val="28"/>
          <w:szCs w:val="28"/>
        </w:rPr>
        <w:t xml:space="preserve"> дн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6C4E45">
        <w:rPr>
          <w:rFonts w:ascii="Times New Roman" w:hAnsi="Times New Roman" w:cs="Times New Roman"/>
          <w:sz w:val="28"/>
          <w:szCs w:val="28"/>
        </w:rPr>
        <w:t xml:space="preserve"> согласовывает и подписывает решение о предоставлении муниципальной услуги, </w:t>
      </w:r>
      <w:r>
        <w:rPr>
          <w:rFonts w:ascii="Times New Roman" w:hAnsi="Times New Roman" w:cs="Times New Roman"/>
          <w:sz w:val="28"/>
          <w:szCs w:val="28"/>
        </w:rPr>
        <w:t xml:space="preserve">оформленное в виде распоряжения администрации, </w:t>
      </w:r>
      <w:r w:rsidRPr="006C4E45">
        <w:rPr>
          <w:rFonts w:ascii="Times New Roman" w:hAnsi="Times New Roman" w:cs="Times New Roman"/>
          <w:sz w:val="28"/>
          <w:szCs w:val="28"/>
        </w:rPr>
        <w:t xml:space="preserve">которое в течение 1 рабочего дня регистрируется </w:t>
      </w:r>
      <w:r>
        <w:rPr>
          <w:rFonts w:ascii="Times New Roman" w:hAnsi="Times New Roman" w:cs="Times New Roman"/>
          <w:sz w:val="28"/>
          <w:szCs w:val="28"/>
        </w:rPr>
        <w:t>Общим отделом администрации муниципального района Сергиевский</w:t>
      </w:r>
      <w:r w:rsidRPr="006C4E45">
        <w:rPr>
          <w:rFonts w:ascii="Times New Roman" w:hAnsi="Times New Roman" w:cs="Times New Roman"/>
          <w:sz w:val="28"/>
          <w:szCs w:val="28"/>
        </w:rPr>
        <w:t>.</w:t>
      </w:r>
    </w:p>
    <w:p w:rsidR="00307F0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6C4E45">
        <w:rPr>
          <w:rFonts w:ascii="Times New Roman" w:hAnsi="Times New Roman" w:cs="Times New Roman"/>
          <w:sz w:val="28"/>
          <w:szCs w:val="28"/>
        </w:rPr>
        <w:t>3.</w:t>
      </w:r>
      <w:r w:rsidR="002513D7">
        <w:rPr>
          <w:rFonts w:ascii="Times New Roman" w:hAnsi="Times New Roman" w:cs="Times New Roman"/>
          <w:sz w:val="28"/>
          <w:szCs w:val="28"/>
        </w:rPr>
        <w:t>13.</w:t>
      </w:r>
      <w:r w:rsidRPr="006C4E45">
        <w:rPr>
          <w:rFonts w:ascii="Times New Roman" w:hAnsi="Times New Roman" w:cs="Times New Roman"/>
          <w:sz w:val="28"/>
          <w:szCs w:val="28"/>
        </w:rPr>
        <w:t xml:space="preserve"> Зарегистрированное решение о предоставлении муниципальной услуги направляется заявителю в течение 1 рабочего дня после регистрации или, при желании заявителя получить результат предоставления услуги лично, выдаётся заявителю не позднее чем через 3 рабочих дня со дня его регистрации.</w:t>
      </w:r>
    </w:p>
    <w:p w:rsidR="00307F05" w:rsidRDefault="00307F05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желании заявителя получить результат муниципальной услуги через МФЦ или посредством Единого портала или Регионального портала, письмо направляется ему соответствующим образом – в МФЦ для выдачи заявителю или размещается в Региональном хранилище.</w:t>
      </w:r>
    </w:p>
    <w:p w:rsidR="0059605B" w:rsidRDefault="0059605B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59605B" w:rsidRPr="00AE39FF" w:rsidRDefault="0059605B" w:rsidP="00307F05">
      <w:pPr>
        <w:pStyle w:val="ConsPlusNormal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307F05" w:rsidRPr="00762075" w:rsidRDefault="00307F05" w:rsidP="00307F05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762075">
        <w:rPr>
          <w:b/>
          <w:sz w:val="28"/>
          <w:szCs w:val="28"/>
        </w:rPr>
        <w:t xml:space="preserve">Выполнение административных процедур </w:t>
      </w:r>
    </w:p>
    <w:p w:rsidR="00307F05" w:rsidRDefault="00307F05" w:rsidP="00307F05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762075">
        <w:rPr>
          <w:b/>
          <w:sz w:val="28"/>
          <w:szCs w:val="28"/>
        </w:rPr>
        <w:t>при предоставлении муниципальной услуги на базе МФЦ</w:t>
      </w:r>
    </w:p>
    <w:p w:rsidR="002513D7" w:rsidRDefault="002513D7" w:rsidP="00307F05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7566CF" w:rsidRPr="00762075" w:rsidRDefault="007566CF" w:rsidP="00307F05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3.</w:t>
      </w:r>
      <w:r w:rsidR="002513D7">
        <w:rPr>
          <w:sz w:val="28"/>
          <w:szCs w:val="28"/>
        </w:rPr>
        <w:t>14.</w:t>
      </w:r>
      <w:r w:rsidRPr="008978EC">
        <w:rPr>
          <w:sz w:val="28"/>
          <w:szCs w:val="28"/>
        </w:rPr>
        <w:t xml:space="preserve"> Основанием для начала административной процедуры является обращение заявителя с заявлением о предоставлении муниципальной услуги и прилагаемых к нему документов в МФЦ.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Сотрудник МФЦ, ответственный за прием и регистрацию документов, осуществляет следующую последовательность действий: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1) устанавливает предмет обращения;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2) устанавливает соответствие личности заявителя документу, удостоверяющему личность;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3) проверяет наличие документа, удостоверяющего права (полномочия) представителя заинтересованного лица (в случае, если с заявлением обращается представитель заявителя);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4) осуществляет сверку копий представленных документов с их оригиналами;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5) проверяет заявление и прилагаемые к нему документы на наличие подчисток, приписок, зачеркнутых слов и иных неоговоренных исправлений, серьезных повреждений, не позволяющих однозначно истолковать их содержание;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6) осуществляет прием заявления, прилагаемых к нему документов и составляет расписку, которая содержит информацию о дате приема заявления с указанием полного перечня документов, представленных заявителем, и перечня документов, которые будут получены по межведомственным запросам, телефоне для справок по обращениям граждан;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7) вручает копию расписки заявителю.</w:t>
      </w:r>
    </w:p>
    <w:p w:rsidR="00307F05" w:rsidRPr="008978EC" w:rsidRDefault="002513D7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3.15. </w:t>
      </w:r>
      <w:r w:rsidR="00307F05" w:rsidRPr="008978EC">
        <w:rPr>
          <w:sz w:val="28"/>
          <w:szCs w:val="28"/>
        </w:rPr>
        <w:t>При отсутствии у заявителя, обратившегося лично, заполненного заявления или неправильном его заполнении сотрудник МФЦ, ответственный за прием и регистрацию документов, консультирует заявителя по вопросам заполнения заявления.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 xml:space="preserve">В случае установления факта несоответствия документов требованиям, </w:t>
      </w:r>
      <w:r w:rsidR="002513D7">
        <w:rPr>
          <w:sz w:val="28"/>
          <w:szCs w:val="28"/>
        </w:rPr>
        <w:t>установленными настоящим регламентом</w:t>
      </w:r>
      <w:r w:rsidRPr="008978EC">
        <w:rPr>
          <w:sz w:val="28"/>
          <w:szCs w:val="28"/>
        </w:rPr>
        <w:t>, сотрудник МФЦ, ответственный за прием и регистрацию документов, уведомляет заявителя о наличии препятствий для предоставления муниципальной услуги, разъясняет заявителю содержание недостатков, выявленных в предоставленных документах, и предлагает заявителю сдать документы после устранения недостатков.</w:t>
      </w:r>
    </w:p>
    <w:p w:rsidR="00307F05" w:rsidRPr="008978EC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В случае если заявитель отказывается устранять выявленные недостатки, сотрудник МФЦ, ответственный за прием и регистрацию документов, осуществляет прием заявления, прилагаемых к нему документов и составляет расписку, которая содержит информацию о дате приема заявления с указанием полного перечня документов, представленных заявителем, и перечня документов, которые будут получены по межведомственным запросам, телефоне для справок по обращениям граждан, а также отметку о несоответствии представленных доку</w:t>
      </w:r>
      <w:r w:rsidR="003A7FA9">
        <w:rPr>
          <w:sz w:val="28"/>
          <w:szCs w:val="28"/>
        </w:rPr>
        <w:t xml:space="preserve">ментов требованиям </w:t>
      </w:r>
      <w:r>
        <w:rPr>
          <w:sz w:val="28"/>
          <w:szCs w:val="28"/>
        </w:rPr>
        <w:t>настоящего Административного р</w:t>
      </w:r>
      <w:r w:rsidRPr="008978EC">
        <w:rPr>
          <w:sz w:val="28"/>
          <w:szCs w:val="28"/>
        </w:rPr>
        <w:t>егламента.</w:t>
      </w:r>
    </w:p>
    <w:p w:rsidR="00307F05" w:rsidRPr="008978EC" w:rsidRDefault="00307F05" w:rsidP="003A7FA9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3</w:t>
      </w:r>
      <w:r w:rsidR="003A7FA9">
        <w:rPr>
          <w:sz w:val="28"/>
          <w:szCs w:val="28"/>
        </w:rPr>
        <w:t>.16.</w:t>
      </w:r>
      <w:r w:rsidRPr="008978EC">
        <w:rPr>
          <w:sz w:val="28"/>
          <w:szCs w:val="28"/>
        </w:rPr>
        <w:t xml:space="preserve"> Сотрудник МФЦ, ответственный за организацию направления заявления и прилагаемых к нему документов в уполномоченный орган, организует передачу заявления и документов, представленных заявителем, в уполномоченный орган в соответствии с заключенным соглашением о взаимодействии и порядком делопроизводства в МФЦ.</w:t>
      </w:r>
    </w:p>
    <w:p w:rsidR="00307F05" w:rsidRDefault="00307F05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978EC">
        <w:rPr>
          <w:sz w:val="28"/>
          <w:szCs w:val="28"/>
        </w:rPr>
        <w:t>3.</w:t>
      </w:r>
      <w:r w:rsidR="003A7FA9">
        <w:rPr>
          <w:sz w:val="28"/>
          <w:szCs w:val="28"/>
        </w:rPr>
        <w:t>17.</w:t>
      </w:r>
      <w:r w:rsidRPr="008978EC">
        <w:rPr>
          <w:sz w:val="28"/>
          <w:szCs w:val="28"/>
        </w:rPr>
        <w:t xml:space="preserve"> Способом фиксации исполнения административной процедуры является регистрация заявления в информационной системе МФЦ, а также в книге регистрации заявлений граждан о принятии на учет и (или) в соответствующей информационной системе.</w:t>
      </w:r>
    </w:p>
    <w:p w:rsidR="007566CF" w:rsidRPr="008978EC" w:rsidRDefault="007566CF" w:rsidP="00307F0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307F05" w:rsidRDefault="00307F05" w:rsidP="00026A1A">
      <w:pPr>
        <w:pStyle w:val="Heading2"/>
        <w:spacing w:before="1"/>
        <w:ind w:left="591"/>
        <w:rPr>
          <w:sz w:val="28"/>
          <w:szCs w:val="28"/>
        </w:rPr>
      </w:pPr>
    </w:p>
    <w:p w:rsidR="00026A1A" w:rsidRPr="00026A1A" w:rsidRDefault="00026A1A" w:rsidP="00026A1A">
      <w:pPr>
        <w:pStyle w:val="Heading2"/>
        <w:spacing w:before="1"/>
        <w:ind w:left="591"/>
        <w:rPr>
          <w:sz w:val="28"/>
          <w:szCs w:val="28"/>
        </w:rPr>
      </w:pPr>
      <w:r w:rsidRPr="00026A1A">
        <w:rPr>
          <w:sz w:val="28"/>
          <w:szCs w:val="28"/>
        </w:rPr>
        <w:t>Порядок</w:t>
      </w:r>
      <w:r w:rsidRPr="00026A1A">
        <w:rPr>
          <w:spacing w:val="50"/>
          <w:sz w:val="28"/>
          <w:szCs w:val="28"/>
        </w:rPr>
        <w:t xml:space="preserve"> </w:t>
      </w:r>
      <w:r w:rsidRPr="00026A1A">
        <w:rPr>
          <w:sz w:val="28"/>
          <w:szCs w:val="28"/>
        </w:rPr>
        <w:t>осуществления</w:t>
      </w:r>
      <w:r w:rsidRPr="00026A1A">
        <w:rPr>
          <w:spacing w:val="70"/>
          <w:sz w:val="28"/>
          <w:szCs w:val="28"/>
        </w:rPr>
        <w:t xml:space="preserve"> </w:t>
      </w:r>
      <w:r w:rsidRPr="00026A1A">
        <w:rPr>
          <w:sz w:val="28"/>
          <w:szCs w:val="28"/>
        </w:rPr>
        <w:t>административных</w:t>
      </w:r>
      <w:r w:rsidRPr="00026A1A">
        <w:rPr>
          <w:spacing w:val="38"/>
          <w:sz w:val="28"/>
          <w:szCs w:val="28"/>
        </w:rPr>
        <w:t xml:space="preserve"> </w:t>
      </w:r>
      <w:r w:rsidRPr="00026A1A">
        <w:rPr>
          <w:sz w:val="28"/>
          <w:szCs w:val="28"/>
        </w:rPr>
        <w:t>процедур</w:t>
      </w:r>
      <w:r w:rsidRPr="00026A1A">
        <w:rPr>
          <w:spacing w:val="60"/>
          <w:sz w:val="28"/>
          <w:szCs w:val="28"/>
        </w:rPr>
        <w:t xml:space="preserve"> </w:t>
      </w:r>
      <w:r w:rsidRPr="00026A1A">
        <w:rPr>
          <w:sz w:val="28"/>
          <w:szCs w:val="28"/>
        </w:rPr>
        <w:t>(действий)</w:t>
      </w:r>
    </w:p>
    <w:p w:rsidR="00026A1A" w:rsidRDefault="00026A1A" w:rsidP="00026A1A">
      <w:pPr>
        <w:pStyle w:val="af2"/>
        <w:spacing w:before="49"/>
        <w:ind w:left="622" w:right="598"/>
        <w:jc w:val="center"/>
        <w:rPr>
          <w:b/>
          <w:w w:val="105"/>
          <w:sz w:val="28"/>
          <w:szCs w:val="28"/>
        </w:rPr>
      </w:pPr>
      <w:r w:rsidRPr="00026A1A">
        <w:rPr>
          <w:b/>
          <w:w w:val="105"/>
          <w:sz w:val="28"/>
          <w:szCs w:val="28"/>
        </w:rPr>
        <w:t>в</w:t>
      </w:r>
      <w:r w:rsidRPr="00026A1A">
        <w:rPr>
          <w:b/>
          <w:spacing w:val="40"/>
          <w:w w:val="105"/>
          <w:sz w:val="28"/>
          <w:szCs w:val="28"/>
        </w:rPr>
        <w:t xml:space="preserve"> </w:t>
      </w:r>
      <w:r w:rsidRPr="00026A1A">
        <w:rPr>
          <w:b/>
          <w:w w:val="105"/>
          <w:sz w:val="28"/>
          <w:szCs w:val="28"/>
        </w:rPr>
        <w:t>электронной</w:t>
      </w:r>
      <w:r w:rsidRPr="00026A1A">
        <w:rPr>
          <w:b/>
          <w:spacing w:val="47"/>
          <w:w w:val="105"/>
          <w:sz w:val="28"/>
          <w:szCs w:val="28"/>
        </w:rPr>
        <w:t xml:space="preserve"> </w:t>
      </w:r>
      <w:r w:rsidRPr="00026A1A">
        <w:rPr>
          <w:b/>
          <w:w w:val="105"/>
          <w:sz w:val="28"/>
          <w:szCs w:val="28"/>
        </w:rPr>
        <w:t>форме</w:t>
      </w:r>
    </w:p>
    <w:p w:rsidR="007566CF" w:rsidRPr="00026A1A" w:rsidRDefault="007566CF" w:rsidP="00026A1A">
      <w:pPr>
        <w:pStyle w:val="af2"/>
        <w:spacing w:before="49"/>
        <w:ind w:left="622" w:right="598"/>
        <w:jc w:val="center"/>
        <w:rPr>
          <w:b/>
          <w:sz w:val="28"/>
          <w:szCs w:val="28"/>
        </w:rPr>
      </w:pPr>
    </w:p>
    <w:p w:rsidR="00026A1A" w:rsidRDefault="00026A1A" w:rsidP="00026A1A">
      <w:pPr>
        <w:pStyle w:val="af2"/>
        <w:spacing w:before="7"/>
        <w:rPr>
          <w:sz w:val="35"/>
        </w:rPr>
      </w:pPr>
    </w:p>
    <w:p w:rsidR="00026A1A" w:rsidRPr="00026A1A" w:rsidRDefault="00026A1A" w:rsidP="00026A1A">
      <w:pPr>
        <w:widowControl w:val="0"/>
        <w:tabs>
          <w:tab w:val="left" w:pos="1366"/>
        </w:tabs>
        <w:autoSpaceDE w:val="0"/>
        <w:autoSpaceDN w:val="0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3.</w:t>
      </w:r>
      <w:r w:rsidR="003A7FA9">
        <w:rPr>
          <w:sz w:val="28"/>
          <w:szCs w:val="28"/>
        </w:rPr>
        <w:t>18</w:t>
      </w:r>
      <w:r w:rsidRPr="00026A1A">
        <w:rPr>
          <w:sz w:val="28"/>
          <w:szCs w:val="28"/>
        </w:rPr>
        <w:t>. Формирование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осуществляется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посредством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заполнения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электронной</w:t>
      </w:r>
      <w:r w:rsidRPr="00026A1A">
        <w:rPr>
          <w:spacing w:val="19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формы</w:t>
      </w:r>
      <w:r w:rsidRPr="00026A1A">
        <w:rPr>
          <w:spacing w:val="4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11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посредством</w:t>
      </w:r>
      <w:r w:rsidRPr="00026A1A">
        <w:rPr>
          <w:spacing w:val="16"/>
          <w:sz w:val="28"/>
          <w:szCs w:val="28"/>
        </w:rPr>
        <w:t xml:space="preserve"> </w:t>
      </w:r>
      <w:r w:rsidRPr="00026A1A">
        <w:rPr>
          <w:sz w:val="28"/>
          <w:szCs w:val="28"/>
        </w:rPr>
        <w:t>ЕПГУ,</w:t>
      </w:r>
      <w:r w:rsidRPr="00026A1A">
        <w:rPr>
          <w:spacing w:val="3"/>
          <w:sz w:val="28"/>
          <w:szCs w:val="28"/>
        </w:rPr>
        <w:t xml:space="preserve"> </w:t>
      </w:r>
      <w:r w:rsidRPr="00026A1A">
        <w:rPr>
          <w:sz w:val="28"/>
          <w:szCs w:val="28"/>
        </w:rPr>
        <w:t>регионального</w:t>
      </w:r>
      <w:r w:rsidRPr="00026A1A">
        <w:rPr>
          <w:spacing w:val="27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портала</w:t>
      </w:r>
      <w:r w:rsidRPr="00026A1A">
        <w:rPr>
          <w:spacing w:val="7"/>
          <w:sz w:val="28"/>
          <w:szCs w:val="28"/>
        </w:rPr>
        <w:t xml:space="preserve"> </w:t>
      </w:r>
      <w:r w:rsidRPr="00026A1A">
        <w:rPr>
          <w:sz w:val="28"/>
          <w:szCs w:val="28"/>
        </w:rPr>
        <w:t>или портала ФИАС без необходимости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дополнительной подачи заявления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в какой-либо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иной</w:t>
      </w:r>
      <w:r w:rsidRPr="00026A1A">
        <w:rPr>
          <w:spacing w:val="11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форме.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Форматно—логическая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проверка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сформированного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осуществляется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после</w:t>
      </w:r>
      <w:r w:rsidRPr="00026A1A">
        <w:rPr>
          <w:spacing w:val="15"/>
          <w:sz w:val="28"/>
          <w:szCs w:val="28"/>
        </w:rPr>
        <w:t xml:space="preserve"> </w:t>
      </w:r>
      <w:r w:rsidRPr="00026A1A">
        <w:rPr>
          <w:sz w:val="28"/>
          <w:szCs w:val="28"/>
        </w:rPr>
        <w:t>заполнения</w:t>
      </w:r>
      <w:r w:rsidRPr="00026A1A">
        <w:rPr>
          <w:spacing w:val="45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Заявителем</w:t>
      </w:r>
      <w:r w:rsidRPr="00026A1A">
        <w:rPr>
          <w:spacing w:val="32"/>
          <w:sz w:val="28"/>
          <w:szCs w:val="28"/>
        </w:rPr>
        <w:t xml:space="preserve"> </w:t>
      </w:r>
      <w:r w:rsidRPr="00026A1A">
        <w:rPr>
          <w:sz w:val="28"/>
          <w:szCs w:val="28"/>
        </w:rPr>
        <w:t>каждого</w:t>
      </w:r>
      <w:r w:rsidRPr="00026A1A">
        <w:rPr>
          <w:spacing w:val="40"/>
          <w:sz w:val="28"/>
          <w:szCs w:val="28"/>
        </w:rPr>
        <w:t xml:space="preserve"> </w:t>
      </w:r>
      <w:r w:rsidRPr="00026A1A">
        <w:rPr>
          <w:sz w:val="28"/>
          <w:szCs w:val="28"/>
        </w:rPr>
        <w:t>из</w:t>
      </w:r>
      <w:r w:rsidRPr="00026A1A">
        <w:rPr>
          <w:spacing w:val="15"/>
          <w:sz w:val="28"/>
          <w:szCs w:val="28"/>
        </w:rPr>
        <w:t xml:space="preserve"> </w:t>
      </w:r>
      <w:r w:rsidRPr="00026A1A">
        <w:rPr>
          <w:sz w:val="28"/>
          <w:szCs w:val="28"/>
        </w:rPr>
        <w:t>полей</w:t>
      </w:r>
      <w:r w:rsidRPr="00026A1A">
        <w:rPr>
          <w:spacing w:val="19"/>
          <w:sz w:val="28"/>
          <w:szCs w:val="28"/>
        </w:rPr>
        <w:t xml:space="preserve"> </w:t>
      </w:r>
      <w:r w:rsidRPr="00026A1A">
        <w:rPr>
          <w:sz w:val="28"/>
          <w:szCs w:val="28"/>
        </w:rPr>
        <w:t>электронной</w:t>
      </w:r>
      <w:r w:rsidRPr="00026A1A">
        <w:rPr>
          <w:spacing w:val="34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формы</w:t>
      </w:r>
      <w:r w:rsidRPr="00026A1A">
        <w:rPr>
          <w:spacing w:val="27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заявления.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При выявлении некорректно заполненного поля электронной формы заявления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Заявитель уведомляется о характере выявленной ошибки и порядке ее устранения</w:t>
      </w:r>
      <w:r w:rsidRPr="00026A1A">
        <w:rPr>
          <w:spacing w:val="1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посредством информационного сообщения непосредственно в электронной форме</w:t>
      </w:r>
      <w:r w:rsidRPr="00026A1A">
        <w:rPr>
          <w:spacing w:val="1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заявления.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При</w:t>
      </w:r>
      <w:r w:rsidRPr="00026A1A">
        <w:rPr>
          <w:spacing w:val="36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формировании</w:t>
      </w:r>
      <w:r w:rsidRPr="00026A1A">
        <w:rPr>
          <w:spacing w:val="65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59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Заявителю</w:t>
      </w:r>
      <w:r w:rsidRPr="00026A1A">
        <w:rPr>
          <w:spacing w:val="48"/>
          <w:sz w:val="28"/>
          <w:szCs w:val="28"/>
        </w:rPr>
        <w:t xml:space="preserve"> </w:t>
      </w:r>
      <w:r w:rsidRPr="00026A1A">
        <w:rPr>
          <w:sz w:val="28"/>
          <w:szCs w:val="28"/>
        </w:rPr>
        <w:t>обеспечивается: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а)</w:t>
      </w:r>
      <w:r w:rsidRPr="00026A1A">
        <w:rPr>
          <w:spacing w:val="15"/>
          <w:sz w:val="28"/>
          <w:szCs w:val="28"/>
        </w:rPr>
        <w:t xml:space="preserve"> </w:t>
      </w:r>
      <w:r w:rsidRPr="00026A1A">
        <w:rPr>
          <w:sz w:val="28"/>
          <w:szCs w:val="28"/>
        </w:rPr>
        <w:t>возможность</w:t>
      </w:r>
      <w:r w:rsidRPr="00026A1A">
        <w:rPr>
          <w:spacing w:val="41"/>
          <w:sz w:val="28"/>
          <w:szCs w:val="28"/>
        </w:rPr>
        <w:t xml:space="preserve"> </w:t>
      </w:r>
      <w:r w:rsidRPr="00026A1A">
        <w:rPr>
          <w:sz w:val="28"/>
          <w:szCs w:val="28"/>
        </w:rPr>
        <w:t>сохранения</w:t>
      </w:r>
      <w:r w:rsidRPr="00026A1A">
        <w:rPr>
          <w:spacing w:val="30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33"/>
          <w:sz w:val="28"/>
          <w:szCs w:val="28"/>
        </w:rPr>
        <w:t xml:space="preserve"> </w:t>
      </w:r>
      <w:r w:rsidRPr="00026A1A">
        <w:rPr>
          <w:sz w:val="28"/>
          <w:szCs w:val="28"/>
        </w:rPr>
        <w:t>и</w:t>
      </w:r>
      <w:r w:rsidRPr="00026A1A">
        <w:rPr>
          <w:spacing w:val="5"/>
          <w:sz w:val="28"/>
          <w:szCs w:val="28"/>
        </w:rPr>
        <w:t xml:space="preserve"> </w:t>
      </w:r>
      <w:r w:rsidRPr="00026A1A">
        <w:rPr>
          <w:sz w:val="28"/>
          <w:szCs w:val="28"/>
        </w:rPr>
        <w:t>иных</w:t>
      </w:r>
      <w:r w:rsidRPr="00026A1A">
        <w:rPr>
          <w:spacing w:val="12"/>
          <w:sz w:val="28"/>
          <w:szCs w:val="28"/>
        </w:rPr>
        <w:t xml:space="preserve"> </w:t>
      </w:r>
      <w:r w:rsidRPr="00026A1A">
        <w:rPr>
          <w:sz w:val="28"/>
          <w:szCs w:val="28"/>
        </w:rPr>
        <w:t>документов,</w:t>
      </w:r>
      <w:r w:rsidRPr="00026A1A">
        <w:rPr>
          <w:spacing w:val="35"/>
          <w:sz w:val="28"/>
          <w:szCs w:val="28"/>
        </w:rPr>
        <w:t xml:space="preserve"> </w:t>
      </w:r>
      <w:r w:rsidRPr="00026A1A">
        <w:rPr>
          <w:sz w:val="28"/>
          <w:szCs w:val="28"/>
        </w:rPr>
        <w:t>указанных</w:t>
      </w:r>
      <w:r w:rsidRPr="00026A1A">
        <w:rPr>
          <w:spacing w:val="15"/>
          <w:sz w:val="28"/>
          <w:szCs w:val="28"/>
        </w:rPr>
        <w:t xml:space="preserve"> </w:t>
      </w:r>
      <w:r w:rsidRPr="00026A1A">
        <w:rPr>
          <w:sz w:val="28"/>
          <w:szCs w:val="28"/>
        </w:rPr>
        <w:t>в</w:t>
      </w:r>
      <w:r w:rsidRPr="00026A1A">
        <w:rPr>
          <w:spacing w:val="9"/>
          <w:sz w:val="28"/>
          <w:szCs w:val="28"/>
        </w:rPr>
        <w:t xml:space="preserve"> </w:t>
      </w:r>
      <w:r w:rsidRPr="00026A1A">
        <w:rPr>
          <w:sz w:val="28"/>
          <w:szCs w:val="28"/>
        </w:rPr>
        <w:t>пунктах</w:t>
      </w:r>
      <w:r w:rsidR="002411D5">
        <w:rPr>
          <w:sz w:val="28"/>
          <w:szCs w:val="28"/>
        </w:rPr>
        <w:t xml:space="preserve"> </w:t>
      </w:r>
      <w:r w:rsidRPr="00026A1A">
        <w:rPr>
          <w:sz w:val="28"/>
          <w:szCs w:val="28"/>
        </w:rPr>
        <w:t>2.15</w:t>
      </w:r>
      <w:r w:rsidRPr="00026A1A">
        <w:rPr>
          <w:spacing w:val="40"/>
          <w:sz w:val="28"/>
          <w:szCs w:val="28"/>
        </w:rPr>
        <w:t xml:space="preserve"> </w:t>
      </w:r>
      <w:r w:rsidRPr="00026A1A">
        <w:rPr>
          <w:sz w:val="28"/>
          <w:szCs w:val="28"/>
        </w:rPr>
        <w:t>настоящего</w:t>
      </w:r>
      <w:r w:rsidR="002411D5">
        <w:rPr>
          <w:spacing w:val="42"/>
          <w:sz w:val="28"/>
          <w:szCs w:val="28"/>
        </w:rPr>
        <w:t xml:space="preserve"> </w:t>
      </w:r>
      <w:r w:rsidRPr="00026A1A">
        <w:rPr>
          <w:sz w:val="28"/>
          <w:szCs w:val="28"/>
        </w:rPr>
        <w:t>Регламента,</w:t>
      </w:r>
      <w:r w:rsidRPr="00026A1A">
        <w:rPr>
          <w:spacing w:val="57"/>
          <w:sz w:val="28"/>
          <w:szCs w:val="28"/>
        </w:rPr>
        <w:t xml:space="preserve"> </w:t>
      </w:r>
      <w:r w:rsidRPr="00026A1A">
        <w:rPr>
          <w:sz w:val="28"/>
          <w:szCs w:val="28"/>
        </w:rPr>
        <w:t>необходимых</w:t>
      </w:r>
      <w:r w:rsidRPr="00026A1A">
        <w:rPr>
          <w:spacing w:val="51"/>
          <w:sz w:val="28"/>
          <w:szCs w:val="28"/>
        </w:rPr>
        <w:t xml:space="preserve"> </w:t>
      </w:r>
      <w:r w:rsidRPr="00026A1A">
        <w:rPr>
          <w:sz w:val="28"/>
          <w:szCs w:val="28"/>
        </w:rPr>
        <w:t>для</w:t>
      </w:r>
      <w:r w:rsidRPr="00026A1A">
        <w:rPr>
          <w:spacing w:val="27"/>
          <w:sz w:val="28"/>
          <w:szCs w:val="28"/>
        </w:rPr>
        <w:t xml:space="preserve"> </w:t>
      </w:r>
      <w:r w:rsidRPr="00026A1A">
        <w:rPr>
          <w:sz w:val="28"/>
          <w:szCs w:val="28"/>
        </w:rPr>
        <w:t>предоставления</w:t>
      </w:r>
      <w:r w:rsidRPr="00026A1A">
        <w:rPr>
          <w:spacing w:val="12"/>
          <w:sz w:val="28"/>
          <w:szCs w:val="28"/>
        </w:rPr>
        <w:t xml:space="preserve"> </w:t>
      </w:r>
      <w:r w:rsidRPr="00026A1A">
        <w:rPr>
          <w:sz w:val="28"/>
          <w:szCs w:val="28"/>
        </w:rPr>
        <w:t>Услуги;</w:t>
      </w:r>
    </w:p>
    <w:p w:rsidR="00026A1A" w:rsidRPr="00026A1A" w:rsidRDefault="002411D5" w:rsidP="002411D5">
      <w:pPr>
        <w:pStyle w:val="af2"/>
        <w:ind w:right="182" w:firstLine="567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026A1A" w:rsidRPr="00026A1A">
        <w:rPr>
          <w:sz w:val="28"/>
          <w:szCs w:val="28"/>
        </w:rPr>
        <w:t>) возмо</w:t>
      </w:r>
      <w:r>
        <w:rPr>
          <w:sz w:val="28"/>
          <w:szCs w:val="28"/>
        </w:rPr>
        <w:t>ж</w:t>
      </w:r>
      <w:r w:rsidR="00026A1A" w:rsidRPr="00026A1A">
        <w:rPr>
          <w:sz w:val="28"/>
          <w:szCs w:val="28"/>
        </w:rPr>
        <w:t>ность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печати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на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бумажном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носителе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копии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электронной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формы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заявления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и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иных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документов,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указанных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в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пунктах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2.15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настоящего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Регламента,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необходимых</w:t>
      </w:r>
      <w:r w:rsidR="00026A1A" w:rsidRPr="00026A1A">
        <w:rPr>
          <w:spacing w:val="36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для</w:t>
      </w:r>
      <w:r w:rsidR="00026A1A" w:rsidRPr="00026A1A">
        <w:rPr>
          <w:spacing w:val="9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предоставления</w:t>
      </w:r>
      <w:r w:rsidR="00026A1A" w:rsidRPr="00026A1A">
        <w:rPr>
          <w:spacing w:val="5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Услуги;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в) сохранение ранее введенных в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электронную форму заявления значений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в любой момент по желанию Заявителя, в том числе при возникновении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ошибок ввода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и</w:t>
      </w:r>
      <w:r w:rsidRPr="00026A1A">
        <w:rPr>
          <w:spacing w:val="12"/>
          <w:sz w:val="28"/>
          <w:szCs w:val="28"/>
        </w:rPr>
        <w:t xml:space="preserve"> </w:t>
      </w:r>
      <w:r w:rsidRPr="00026A1A">
        <w:rPr>
          <w:sz w:val="28"/>
          <w:szCs w:val="28"/>
        </w:rPr>
        <w:t>возврате</w:t>
      </w:r>
      <w:r w:rsidRPr="00026A1A">
        <w:rPr>
          <w:spacing w:val="26"/>
          <w:sz w:val="28"/>
          <w:szCs w:val="28"/>
        </w:rPr>
        <w:t xml:space="preserve"> </w:t>
      </w:r>
      <w:r w:rsidRPr="00026A1A">
        <w:rPr>
          <w:sz w:val="28"/>
          <w:szCs w:val="28"/>
        </w:rPr>
        <w:t>для</w:t>
      </w:r>
      <w:r w:rsidRPr="00026A1A">
        <w:rPr>
          <w:spacing w:val="12"/>
          <w:sz w:val="28"/>
          <w:szCs w:val="28"/>
        </w:rPr>
        <w:t xml:space="preserve"> </w:t>
      </w:r>
      <w:r w:rsidRPr="00026A1A">
        <w:rPr>
          <w:sz w:val="28"/>
          <w:szCs w:val="28"/>
        </w:rPr>
        <w:t>повторного</w:t>
      </w:r>
      <w:r w:rsidRPr="00026A1A">
        <w:rPr>
          <w:spacing w:val="37"/>
          <w:sz w:val="28"/>
          <w:szCs w:val="28"/>
        </w:rPr>
        <w:t xml:space="preserve"> </w:t>
      </w:r>
      <w:r w:rsidRPr="00026A1A">
        <w:rPr>
          <w:sz w:val="28"/>
          <w:szCs w:val="28"/>
        </w:rPr>
        <w:t>ввода</w:t>
      </w:r>
      <w:r w:rsidRPr="00026A1A">
        <w:rPr>
          <w:spacing w:val="13"/>
          <w:sz w:val="28"/>
          <w:szCs w:val="28"/>
        </w:rPr>
        <w:t xml:space="preserve"> </w:t>
      </w:r>
      <w:r w:rsidRPr="00026A1A">
        <w:rPr>
          <w:sz w:val="28"/>
          <w:szCs w:val="28"/>
        </w:rPr>
        <w:t>значений</w:t>
      </w:r>
      <w:r w:rsidRPr="00026A1A">
        <w:rPr>
          <w:spacing w:val="26"/>
          <w:sz w:val="28"/>
          <w:szCs w:val="28"/>
        </w:rPr>
        <w:t xml:space="preserve"> </w:t>
      </w:r>
      <w:r w:rsidRPr="00026A1A">
        <w:rPr>
          <w:sz w:val="28"/>
          <w:szCs w:val="28"/>
        </w:rPr>
        <w:t>в</w:t>
      </w:r>
      <w:r w:rsidRPr="00026A1A">
        <w:rPr>
          <w:spacing w:val="12"/>
          <w:sz w:val="28"/>
          <w:szCs w:val="28"/>
        </w:rPr>
        <w:t xml:space="preserve"> </w:t>
      </w:r>
      <w:r w:rsidRPr="00026A1A">
        <w:rPr>
          <w:sz w:val="28"/>
          <w:szCs w:val="28"/>
        </w:rPr>
        <w:t>электронную</w:t>
      </w:r>
      <w:r w:rsidRPr="00026A1A">
        <w:rPr>
          <w:spacing w:val="40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форму</w:t>
      </w:r>
      <w:r w:rsidRPr="00026A1A">
        <w:rPr>
          <w:spacing w:val="30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заявления;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г) заполнение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полей электронной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формы заявления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до начала ввода сведений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Заявителем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с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использованием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сведений,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размещенных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в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ЕСИА,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и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сведений,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опубликованных на ЕПГУ, в части, касающейся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сведений,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отсутствующих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в ЕСИА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(при</w:t>
      </w:r>
      <w:r w:rsidRPr="00026A1A">
        <w:rPr>
          <w:spacing w:val="1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заполнении</w:t>
      </w:r>
      <w:r w:rsidRPr="00026A1A">
        <w:rPr>
          <w:spacing w:val="28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формы</w:t>
      </w:r>
      <w:r w:rsidRPr="00026A1A">
        <w:rPr>
          <w:spacing w:val="15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30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посредством</w:t>
      </w:r>
      <w:r w:rsidRPr="00026A1A">
        <w:rPr>
          <w:spacing w:val="19"/>
          <w:sz w:val="28"/>
          <w:szCs w:val="28"/>
        </w:rPr>
        <w:t xml:space="preserve"> </w:t>
      </w:r>
      <w:r w:rsidRPr="00026A1A">
        <w:rPr>
          <w:sz w:val="28"/>
          <w:szCs w:val="28"/>
        </w:rPr>
        <w:t>Е</w:t>
      </w:r>
      <w:r w:rsidR="007566CF">
        <w:rPr>
          <w:sz w:val="28"/>
          <w:szCs w:val="28"/>
        </w:rPr>
        <w:t>П</w:t>
      </w:r>
      <w:r w:rsidRPr="00026A1A">
        <w:rPr>
          <w:sz w:val="28"/>
          <w:szCs w:val="28"/>
        </w:rPr>
        <w:t>ГУ);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д) возможность вернуться на любой из этапов заполнения электронной формы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</w:t>
      </w:r>
      <w:r w:rsidRPr="00026A1A">
        <w:rPr>
          <w:spacing w:val="20"/>
          <w:sz w:val="28"/>
          <w:szCs w:val="28"/>
        </w:rPr>
        <w:t xml:space="preserve"> </w:t>
      </w:r>
      <w:r w:rsidRPr="00026A1A">
        <w:rPr>
          <w:sz w:val="28"/>
          <w:szCs w:val="28"/>
        </w:rPr>
        <w:t>без</w:t>
      </w:r>
      <w:r w:rsidRPr="00026A1A">
        <w:rPr>
          <w:spacing w:val="7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потери</w:t>
      </w:r>
      <w:r w:rsidRPr="00026A1A">
        <w:rPr>
          <w:spacing w:val="21"/>
          <w:sz w:val="28"/>
          <w:szCs w:val="28"/>
        </w:rPr>
        <w:t xml:space="preserve"> </w:t>
      </w:r>
      <w:r w:rsidRPr="00026A1A">
        <w:rPr>
          <w:sz w:val="28"/>
          <w:szCs w:val="28"/>
        </w:rPr>
        <w:t>ранее</w:t>
      </w:r>
      <w:r w:rsidRPr="00026A1A">
        <w:rPr>
          <w:spacing w:val="16"/>
          <w:sz w:val="28"/>
          <w:szCs w:val="28"/>
        </w:rPr>
        <w:t xml:space="preserve"> </w:t>
      </w:r>
      <w:r w:rsidRPr="00026A1A">
        <w:rPr>
          <w:sz w:val="28"/>
          <w:szCs w:val="28"/>
        </w:rPr>
        <w:t>введенной</w:t>
      </w:r>
      <w:r w:rsidRPr="00026A1A">
        <w:rPr>
          <w:spacing w:val="21"/>
          <w:sz w:val="28"/>
          <w:szCs w:val="28"/>
        </w:rPr>
        <w:t xml:space="preserve"> </w:t>
      </w:r>
      <w:r w:rsidRPr="00026A1A">
        <w:rPr>
          <w:sz w:val="28"/>
          <w:szCs w:val="28"/>
        </w:rPr>
        <w:t>информации;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е) возмо</w:t>
      </w:r>
      <w:r w:rsidR="002411D5">
        <w:rPr>
          <w:sz w:val="28"/>
          <w:szCs w:val="28"/>
        </w:rPr>
        <w:t>ж</w:t>
      </w:r>
      <w:r w:rsidRPr="00026A1A">
        <w:rPr>
          <w:sz w:val="28"/>
          <w:szCs w:val="28"/>
        </w:rPr>
        <w:t>ность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доступа Заявителя к заявлениям, поданным им ранее в течение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 xml:space="preserve">не менее, чем одного года, а </w:t>
      </w:r>
      <w:r w:rsidR="002411D5">
        <w:rPr>
          <w:sz w:val="28"/>
          <w:szCs w:val="28"/>
        </w:rPr>
        <w:t>такж</w:t>
      </w:r>
      <w:r w:rsidRPr="00026A1A">
        <w:rPr>
          <w:sz w:val="28"/>
          <w:szCs w:val="28"/>
        </w:rPr>
        <w:t>е заявлениям,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частично сформированным в течение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не менее, чем 3 месяца на момент формирования текущего заявления (черновикам</w:t>
      </w:r>
      <w:r w:rsidRPr="00026A1A">
        <w:rPr>
          <w:spacing w:val="1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заявлений)</w:t>
      </w:r>
      <w:r w:rsidRPr="00026A1A">
        <w:rPr>
          <w:spacing w:val="20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(при</w:t>
      </w:r>
      <w:r w:rsidRPr="00026A1A">
        <w:rPr>
          <w:spacing w:val="7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заполнении</w:t>
      </w:r>
      <w:r w:rsidRPr="00026A1A">
        <w:rPr>
          <w:spacing w:val="9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формы</w:t>
      </w:r>
      <w:r w:rsidRPr="00026A1A">
        <w:rPr>
          <w:spacing w:val="10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заявления</w:t>
      </w:r>
      <w:r w:rsidRPr="00026A1A">
        <w:rPr>
          <w:spacing w:val="10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посредством</w:t>
      </w:r>
      <w:r w:rsidRPr="00026A1A">
        <w:rPr>
          <w:spacing w:val="7"/>
          <w:w w:val="105"/>
          <w:sz w:val="28"/>
          <w:szCs w:val="28"/>
        </w:rPr>
        <w:t xml:space="preserve"> </w:t>
      </w:r>
      <w:r w:rsidRPr="00026A1A">
        <w:rPr>
          <w:w w:val="105"/>
          <w:sz w:val="28"/>
          <w:szCs w:val="28"/>
        </w:rPr>
        <w:t>ЕПГУ).</w:t>
      </w:r>
    </w:p>
    <w:p w:rsidR="00026A1A" w:rsidRPr="00026A1A" w:rsidRDefault="00026A1A" w:rsidP="002411D5">
      <w:pPr>
        <w:pStyle w:val="af2"/>
        <w:ind w:right="182" w:firstLine="567"/>
        <w:jc w:val="both"/>
        <w:rPr>
          <w:sz w:val="28"/>
          <w:szCs w:val="28"/>
        </w:rPr>
      </w:pPr>
      <w:r w:rsidRPr="00026A1A">
        <w:rPr>
          <w:sz w:val="28"/>
          <w:szCs w:val="28"/>
        </w:rPr>
        <w:t>Сформированное и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подписанное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и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иные</w:t>
      </w:r>
      <w:r w:rsidRPr="00026A1A">
        <w:rPr>
          <w:spacing w:val="68"/>
          <w:sz w:val="28"/>
          <w:szCs w:val="28"/>
        </w:rPr>
        <w:t xml:space="preserve"> </w:t>
      </w:r>
      <w:r w:rsidRPr="00026A1A">
        <w:rPr>
          <w:sz w:val="28"/>
          <w:szCs w:val="28"/>
        </w:rPr>
        <w:t>документы,</w:t>
      </w:r>
      <w:r w:rsidRPr="00026A1A">
        <w:rPr>
          <w:spacing w:val="67"/>
          <w:sz w:val="28"/>
          <w:szCs w:val="28"/>
        </w:rPr>
        <w:t xml:space="preserve"> </w:t>
      </w:r>
      <w:r w:rsidRPr="00026A1A">
        <w:rPr>
          <w:sz w:val="28"/>
          <w:szCs w:val="28"/>
        </w:rPr>
        <w:t>необходимые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 xml:space="preserve">для предоставления </w:t>
      </w:r>
      <w:r w:rsidR="002F2BB2">
        <w:rPr>
          <w:sz w:val="28"/>
          <w:szCs w:val="28"/>
        </w:rPr>
        <w:t>муниципальной у</w:t>
      </w:r>
      <w:r w:rsidRPr="00026A1A">
        <w:rPr>
          <w:sz w:val="28"/>
          <w:szCs w:val="28"/>
        </w:rPr>
        <w:t>слуги,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направляются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в Уполномоченный орган в электронной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форме.</w:t>
      </w:r>
    </w:p>
    <w:p w:rsidR="00026A1A" w:rsidRPr="002411D5" w:rsidRDefault="002411D5" w:rsidP="002411D5">
      <w:pPr>
        <w:widowControl w:val="0"/>
        <w:tabs>
          <w:tab w:val="left" w:pos="1408"/>
        </w:tabs>
        <w:autoSpaceDE w:val="0"/>
        <w:autoSpaceDN w:val="0"/>
        <w:ind w:right="18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>3.</w:t>
      </w:r>
      <w:r w:rsidR="003A7FA9">
        <w:rPr>
          <w:w w:val="105"/>
          <w:sz w:val="28"/>
          <w:szCs w:val="28"/>
        </w:rPr>
        <w:t>19</w:t>
      </w:r>
      <w:r>
        <w:rPr>
          <w:w w:val="105"/>
          <w:sz w:val="28"/>
          <w:szCs w:val="28"/>
        </w:rPr>
        <w:t xml:space="preserve">. </w:t>
      </w:r>
      <w:r w:rsidR="00026A1A" w:rsidRPr="002411D5">
        <w:rPr>
          <w:w w:val="105"/>
          <w:sz w:val="28"/>
          <w:szCs w:val="28"/>
        </w:rPr>
        <w:t>Уполномоченный орган обеспечивает</w:t>
      </w:r>
      <w:r w:rsidR="00026A1A" w:rsidRPr="002411D5">
        <w:rPr>
          <w:spacing w:val="1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 xml:space="preserve">в срок не позднее </w:t>
      </w:r>
      <w:r>
        <w:rPr>
          <w:w w:val="105"/>
          <w:sz w:val="28"/>
          <w:szCs w:val="28"/>
        </w:rPr>
        <w:t>рабочего</w:t>
      </w:r>
      <w:r w:rsidR="00026A1A" w:rsidRPr="002411D5">
        <w:rPr>
          <w:w w:val="105"/>
          <w:sz w:val="28"/>
          <w:szCs w:val="28"/>
        </w:rPr>
        <w:t xml:space="preserve"> дня,</w:t>
      </w:r>
      <w:r w:rsidR="00026A1A" w:rsidRPr="002411D5">
        <w:rPr>
          <w:spacing w:val="1"/>
          <w:w w:val="105"/>
          <w:sz w:val="28"/>
          <w:szCs w:val="28"/>
        </w:rPr>
        <w:t xml:space="preserve"> </w:t>
      </w:r>
      <w:r w:rsidR="00026A1A" w:rsidRPr="002411D5">
        <w:rPr>
          <w:sz w:val="28"/>
          <w:szCs w:val="28"/>
        </w:rPr>
        <w:t>следующего за днем поступления заявления, а в случае его поступления в нерабочий</w:t>
      </w:r>
      <w:r w:rsidR="00026A1A" w:rsidRPr="002411D5">
        <w:rPr>
          <w:spacing w:val="1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или праздничный</w:t>
      </w:r>
      <w:r w:rsidR="00026A1A" w:rsidRPr="002411D5">
        <w:rPr>
          <w:spacing w:val="13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день,</w:t>
      </w:r>
      <w:r w:rsidR="00026A1A" w:rsidRPr="002411D5">
        <w:rPr>
          <w:spacing w:val="-2"/>
          <w:w w:val="105"/>
          <w:sz w:val="28"/>
          <w:szCs w:val="28"/>
        </w:rPr>
        <w:t xml:space="preserve"> </w:t>
      </w:r>
      <w:r w:rsidR="00026A1A" w:rsidRPr="002411D5">
        <w:rPr>
          <w:w w:val="90"/>
          <w:sz w:val="28"/>
          <w:szCs w:val="28"/>
        </w:rPr>
        <w:t>—</w:t>
      </w:r>
      <w:r w:rsidR="00026A1A" w:rsidRPr="002411D5">
        <w:rPr>
          <w:spacing w:val="8"/>
          <w:w w:val="90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в</w:t>
      </w:r>
      <w:r w:rsidR="00026A1A" w:rsidRPr="002411D5">
        <w:rPr>
          <w:spacing w:val="-10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следующий</w:t>
      </w:r>
      <w:r w:rsidR="00026A1A" w:rsidRPr="002411D5">
        <w:rPr>
          <w:spacing w:val="13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за</w:t>
      </w:r>
      <w:r w:rsidR="00026A1A" w:rsidRPr="002411D5">
        <w:rPr>
          <w:spacing w:val="-10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ним</w:t>
      </w:r>
      <w:r w:rsidR="00026A1A" w:rsidRPr="002411D5">
        <w:rPr>
          <w:spacing w:val="3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первый</w:t>
      </w:r>
      <w:r w:rsidR="00026A1A" w:rsidRPr="002411D5">
        <w:rPr>
          <w:spacing w:val="6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рабочий</w:t>
      </w:r>
      <w:r w:rsidR="00026A1A" w:rsidRPr="002411D5">
        <w:rPr>
          <w:spacing w:val="7"/>
          <w:w w:val="105"/>
          <w:sz w:val="28"/>
          <w:szCs w:val="28"/>
        </w:rPr>
        <w:t xml:space="preserve"> </w:t>
      </w:r>
      <w:r w:rsidR="00026A1A" w:rsidRPr="002411D5">
        <w:rPr>
          <w:w w:val="105"/>
          <w:sz w:val="28"/>
          <w:szCs w:val="28"/>
        </w:rPr>
        <w:t>день:</w:t>
      </w:r>
    </w:p>
    <w:p w:rsidR="00026A1A" w:rsidRPr="00026A1A" w:rsidRDefault="00026A1A" w:rsidP="00026A1A">
      <w:pPr>
        <w:pStyle w:val="af2"/>
        <w:ind w:right="182" w:firstLine="709"/>
        <w:jc w:val="both"/>
        <w:rPr>
          <w:sz w:val="28"/>
          <w:szCs w:val="28"/>
        </w:rPr>
      </w:pPr>
      <w:r w:rsidRPr="00026A1A">
        <w:rPr>
          <w:sz w:val="28"/>
          <w:szCs w:val="28"/>
        </w:rPr>
        <w:t xml:space="preserve">а) прием документов, необходимых для предоставления </w:t>
      </w:r>
      <w:r w:rsidR="002F2BB2">
        <w:rPr>
          <w:sz w:val="28"/>
          <w:szCs w:val="28"/>
        </w:rPr>
        <w:t>муниципальной у</w:t>
      </w:r>
      <w:r w:rsidRPr="00026A1A">
        <w:rPr>
          <w:sz w:val="28"/>
          <w:szCs w:val="28"/>
        </w:rPr>
        <w:t>слуги, и направление</w:t>
      </w:r>
      <w:r w:rsidRPr="00026A1A">
        <w:rPr>
          <w:spacing w:val="1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Заявителю</w:t>
      </w:r>
      <w:r w:rsidRPr="00026A1A">
        <w:rPr>
          <w:spacing w:val="29"/>
          <w:sz w:val="28"/>
          <w:szCs w:val="28"/>
        </w:rPr>
        <w:t xml:space="preserve"> </w:t>
      </w:r>
      <w:r w:rsidRPr="00026A1A">
        <w:rPr>
          <w:sz w:val="28"/>
          <w:szCs w:val="28"/>
        </w:rPr>
        <w:t>электронного</w:t>
      </w:r>
      <w:r w:rsidRPr="00026A1A">
        <w:rPr>
          <w:spacing w:val="38"/>
          <w:sz w:val="28"/>
          <w:szCs w:val="28"/>
        </w:rPr>
        <w:t xml:space="preserve"> </w:t>
      </w:r>
      <w:r w:rsidRPr="00026A1A">
        <w:rPr>
          <w:sz w:val="28"/>
          <w:szCs w:val="28"/>
        </w:rPr>
        <w:t>сообщения</w:t>
      </w:r>
      <w:r w:rsidRPr="00026A1A">
        <w:rPr>
          <w:spacing w:val="26"/>
          <w:sz w:val="28"/>
          <w:szCs w:val="28"/>
        </w:rPr>
        <w:t xml:space="preserve"> </w:t>
      </w:r>
      <w:r w:rsidRPr="00026A1A">
        <w:rPr>
          <w:sz w:val="28"/>
          <w:szCs w:val="28"/>
        </w:rPr>
        <w:t>о</w:t>
      </w:r>
      <w:r w:rsidRPr="00026A1A">
        <w:rPr>
          <w:spacing w:val="8"/>
          <w:sz w:val="28"/>
          <w:szCs w:val="28"/>
        </w:rPr>
        <w:t xml:space="preserve"> </w:t>
      </w:r>
      <w:r w:rsidRPr="00026A1A">
        <w:rPr>
          <w:sz w:val="28"/>
          <w:szCs w:val="28"/>
        </w:rPr>
        <w:t>поступлении</w:t>
      </w:r>
      <w:r w:rsidRPr="00026A1A">
        <w:rPr>
          <w:spacing w:val="29"/>
          <w:sz w:val="28"/>
          <w:szCs w:val="28"/>
        </w:rPr>
        <w:t xml:space="preserve"> </w:t>
      </w:r>
      <w:r w:rsidRPr="00026A1A">
        <w:rPr>
          <w:sz w:val="28"/>
          <w:szCs w:val="28"/>
        </w:rPr>
        <w:t>заявления;</w:t>
      </w:r>
    </w:p>
    <w:p w:rsidR="00026A1A" w:rsidRPr="00026A1A" w:rsidRDefault="00A6687F" w:rsidP="00026A1A">
      <w:pPr>
        <w:pStyle w:val="af2"/>
        <w:ind w:right="182" w:firstLine="711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026A1A" w:rsidRPr="00026A1A">
        <w:rPr>
          <w:sz w:val="28"/>
          <w:szCs w:val="28"/>
        </w:rPr>
        <w:t>) регистрацию заявления и направление Заявителю уведомления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о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регистрации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заявления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либо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об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отказе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в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приеме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документов,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необходимых</w:t>
      </w:r>
      <w:r w:rsidR="00026A1A" w:rsidRPr="00026A1A">
        <w:rPr>
          <w:spacing w:val="1"/>
          <w:sz w:val="28"/>
          <w:szCs w:val="28"/>
        </w:rPr>
        <w:t xml:space="preserve"> </w:t>
      </w:r>
      <w:r w:rsidR="00026A1A" w:rsidRPr="00026A1A">
        <w:rPr>
          <w:sz w:val="28"/>
          <w:szCs w:val="28"/>
        </w:rPr>
        <w:t>для</w:t>
      </w:r>
      <w:r>
        <w:rPr>
          <w:sz w:val="28"/>
          <w:szCs w:val="28"/>
        </w:rPr>
        <w:t xml:space="preserve"> предоставления муниципальной</w:t>
      </w:r>
      <w:r w:rsidR="00026A1A" w:rsidRPr="00026A1A">
        <w:rPr>
          <w:spacing w:val="1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у</w:t>
      </w:r>
      <w:r w:rsidR="00026A1A" w:rsidRPr="00026A1A">
        <w:rPr>
          <w:sz w:val="28"/>
          <w:szCs w:val="28"/>
        </w:rPr>
        <w:t>слуги.</w:t>
      </w:r>
    </w:p>
    <w:p w:rsidR="00026A1A" w:rsidRPr="001A1B8C" w:rsidRDefault="001A1B8C" w:rsidP="001A1B8C">
      <w:pPr>
        <w:widowControl w:val="0"/>
        <w:tabs>
          <w:tab w:val="left" w:pos="1341"/>
        </w:tabs>
        <w:autoSpaceDE w:val="0"/>
        <w:autoSpaceDN w:val="0"/>
        <w:ind w:right="18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>3.</w:t>
      </w:r>
      <w:r w:rsidR="003A7FA9">
        <w:rPr>
          <w:w w:val="105"/>
          <w:sz w:val="28"/>
          <w:szCs w:val="28"/>
        </w:rPr>
        <w:t>20</w:t>
      </w:r>
      <w:r>
        <w:rPr>
          <w:w w:val="105"/>
          <w:sz w:val="28"/>
          <w:szCs w:val="28"/>
        </w:rPr>
        <w:t xml:space="preserve">. </w:t>
      </w:r>
      <w:r w:rsidR="00026A1A" w:rsidRPr="001A1B8C">
        <w:rPr>
          <w:w w:val="105"/>
          <w:sz w:val="28"/>
          <w:szCs w:val="28"/>
        </w:rPr>
        <w:t>Заявителю в каче</w:t>
      </w:r>
      <w:r w:rsidR="002F2BB2">
        <w:rPr>
          <w:w w:val="105"/>
          <w:sz w:val="28"/>
          <w:szCs w:val="28"/>
        </w:rPr>
        <w:t xml:space="preserve">стве результата предоставлении муниципальной </w:t>
      </w:r>
      <w:r w:rsidR="00026A1A" w:rsidRPr="001A1B8C">
        <w:rPr>
          <w:w w:val="105"/>
          <w:sz w:val="28"/>
          <w:szCs w:val="28"/>
        </w:rPr>
        <w:t>слуги обеспечивается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возможность</w:t>
      </w:r>
      <w:r w:rsidR="00026A1A" w:rsidRPr="001A1B8C">
        <w:rPr>
          <w:spacing w:val="29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получения</w:t>
      </w:r>
      <w:r w:rsidR="00026A1A" w:rsidRPr="001A1B8C">
        <w:rPr>
          <w:spacing w:val="24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документа:</w:t>
      </w:r>
    </w:p>
    <w:p w:rsidR="00026A1A" w:rsidRPr="001A1B8C" w:rsidRDefault="001A1B8C" w:rsidP="001A1B8C">
      <w:pPr>
        <w:widowControl w:val="0"/>
        <w:tabs>
          <w:tab w:val="left" w:pos="1067"/>
        </w:tabs>
        <w:autoSpaceDE w:val="0"/>
        <w:autoSpaceDN w:val="0"/>
        <w:ind w:right="18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="00026A1A" w:rsidRPr="001A1B8C">
        <w:rPr>
          <w:w w:val="105"/>
          <w:sz w:val="28"/>
          <w:szCs w:val="28"/>
        </w:rPr>
        <w:t>в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форме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электронного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документа,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подписанного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усиленной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квалифицированной электронной подписью уполномоченного должностного лица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Уполномоченного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органа,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направленного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заявителю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посредством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ЕПГУ,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регионального</w:t>
      </w:r>
      <w:r w:rsidR="00026A1A" w:rsidRPr="001A1B8C">
        <w:rPr>
          <w:spacing w:val="28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портала</w:t>
      </w:r>
      <w:r w:rsidR="00026A1A" w:rsidRPr="001A1B8C">
        <w:rPr>
          <w:spacing w:val="9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и</w:t>
      </w:r>
      <w:r w:rsidR="00026A1A" w:rsidRPr="001A1B8C">
        <w:rPr>
          <w:spacing w:val="3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портала</w:t>
      </w:r>
      <w:r w:rsidR="00026A1A" w:rsidRPr="001A1B8C">
        <w:rPr>
          <w:spacing w:val="13"/>
          <w:w w:val="105"/>
          <w:sz w:val="28"/>
          <w:szCs w:val="28"/>
        </w:rPr>
        <w:t xml:space="preserve"> </w:t>
      </w:r>
      <w:r w:rsidR="00026A1A" w:rsidRPr="007566CF">
        <w:rPr>
          <w:w w:val="105"/>
          <w:sz w:val="28"/>
          <w:szCs w:val="28"/>
        </w:rPr>
        <w:t>ФИАС;</w:t>
      </w:r>
    </w:p>
    <w:p w:rsidR="00026A1A" w:rsidRPr="001A1B8C" w:rsidRDefault="001A1B8C" w:rsidP="001A1B8C">
      <w:pPr>
        <w:widowControl w:val="0"/>
        <w:tabs>
          <w:tab w:val="left" w:pos="1067"/>
        </w:tabs>
        <w:autoSpaceDE w:val="0"/>
        <w:autoSpaceDN w:val="0"/>
        <w:ind w:right="182" w:firstLine="567"/>
        <w:jc w:val="both"/>
        <w:rPr>
          <w:sz w:val="28"/>
          <w:szCs w:val="28"/>
        </w:rPr>
      </w:pPr>
      <w:r>
        <w:rPr>
          <w:w w:val="105"/>
          <w:sz w:val="28"/>
          <w:szCs w:val="28"/>
        </w:rPr>
        <w:t xml:space="preserve">- </w:t>
      </w:r>
      <w:r w:rsidR="00026A1A" w:rsidRPr="001A1B8C">
        <w:rPr>
          <w:w w:val="105"/>
          <w:sz w:val="28"/>
          <w:szCs w:val="28"/>
        </w:rPr>
        <w:t>в виде бумажного документа, подтверждающего содержание электронного</w:t>
      </w:r>
      <w:r w:rsidR="00026A1A" w:rsidRPr="001A1B8C">
        <w:rPr>
          <w:spacing w:val="1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документа,</w:t>
      </w:r>
      <w:r w:rsidR="00026A1A" w:rsidRPr="001A1B8C">
        <w:rPr>
          <w:spacing w:val="19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который</w:t>
      </w:r>
      <w:r w:rsidR="00026A1A" w:rsidRPr="001A1B8C">
        <w:rPr>
          <w:spacing w:val="19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Заявитель</w:t>
      </w:r>
      <w:r w:rsidR="00026A1A" w:rsidRPr="001A1B8C">
        <w:rPr>
          <w:spacing w:val="12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получает</w:t>
      </w:r>
      <w:r w:rsidR="00026A1A" w:rsidRPr="001A1B8C">
        <w:rPr>
          <w:spacing w:val="10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при</w:t>
      </w:r>
      <w:r w:rsidR="00026A1A" w:rsidRPr="001A1B8C">
        <w:rPr>
          <w:spacing w:val="2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личном</w:t>
      </w:r>
      <w:r w:rsidR="00026A1A" w:rsidRPr="001A1B8C">
        <w:rPr>
          <w:spacing w:val="4"/>
          <w:w w:val="105"/>
          <w:sz w:val="28"/>
          <w:szCs w:val="28"/>
        </w:rPr>
        <w:t xml:space="preserve"> </w:t>
      </w:r>
      <w:r w:rsidR="00026A1A" w:rsidRPr="001A1B8C">
        <w:rPr>
          <w:w w:val="105"/>
          <w:sz w:val="28"/>
          <w:szCs w:val="28"/>
        </w:rPr>
        <w:t>обращении.</w:t>
      </w:r>
    </w:p>
    <w:p w:rsidR="00026A1A" w:rsidRPr="00026A1A" w:rsidRDefault="001A1B8C" w:rsidP="001A1B8C">
      <w:pPr>
        <w:pStyle w:val="ad"/>
        <w:widowControl w:val="0"/>
        <w:tabs>
          <w:tab w:val="left" w:pos="1377"/>
          <w:tab w:val="left" w:pos="10348"/>
        </w:tabs>
        <w:autoSpaceDE w:val="0"/>
        <w:autoSpaceDN w:val="0"/>
        <w:spacing w:after="0" w:line="240" w:lineRule="auto"/>
        <w:ind w:left="0" w:right="182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w w:val="105"/>
          <w:sz w:val="28"/>
          <w:szCs w:val="28"/>
        </w:rPr>
        <w:t>3.</w:t>
      </w:r>
      <w:r w:rsidR="003A7FA9">
        <w:rPr>
          <w:rFonts w:ascii="Times New Roman" w:hAnsi="Times New Roman"/>
          <w:spacing w:val="-1"/>
          <w:w w:val="105"/>
          <w:sz w:val="28"/>
          <w:szCs w:val="28"/>
        </w:rPr>
        <w:t>21</w:t>
      </w:r>
      <w:r>
        <w:rPr>
          <w:rFonts w:ascii="Times New Roman" w:hAnsi="Times New Roman"/>
          <w:spacing w:val="-1"/>
          <w:w w:val="105"/>
          <w:sz w:val="28"/>
          <w:szCs w:val="28"/>
        </w:rPr>
        <w:t>.</w:t>
      </w:r>
      <w:r w:rsidR="003A7FA9">
        <w:rPr>
          <w:rFonts w:ascii="Times New Roman" w:hAnsi="Times New Roman"/>
          <w:spacing w:val="-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pacing w:val="-1"/>
          <w:w w:val="105"/>
          <w:sz w:val="28"/>
          <w:szCs w:val="28"/>
        </w:rPr>
        <w:t xml:space="preserve">Заявителю обеспечивается возможность направления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жалобы на решения,</w:t>
      </w:r>
      <w:r w:rsidR="00026A1A" w:rsidRPr="00026A1A">
        <w:rPr>
          <w:rFonts w:ascii="Times New Roman" w:hAnsi="Times New Roman"/>
          <w:spacing w:val="-68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действия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(бездействие)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Уполномоченного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органа,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должностного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лица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Уполномоченного</w:t>
      </w:r>
      <w:r w:rsidR="00026A1A" w:rsidRPr="00026A1A"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органа</w:t>
      </w:r>
      <w:r w:rsidR="00026A1A" w:rsidRPr="00026A1A">
        <w:rPr>
          <w:rFonts w:ascii="Times New Roman" w:hAnsi="Times New Roman"/>
          <w:spacing w:val="32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либо</w:t>
      </w:r>
      <w:r w:rsidR="00026A1A" w:rsidRPr="00026A1A">
        <w:rPr>
          <w:rFonts w:ascii="Times New Roman" w:hAnsi="Times New Roman"/>
          <w:spacing w:val="29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муниципального</w:t>
      </w:r>
      <w:r w:rsidR="00026A1A" w:rsidRPr="00026A1A">
        <w:rPr>
          <w:rFonts w:ascii="Times New Roman" w:hAnsi="Times New Roman"/>
          <w:spacing w:val="3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служащего</w:t>
      </w:r>
      <w:r w:rsidR="00026A1A" w:rsidRPr="00026A1A">
        <w:rPr>
          <w:rFonts w:ascii="Times New Roman" w:hAnsi="Times New Roman"/>
          <w:spacing w:val="44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в</w:t>
      </w:r>
      <w:r w:rsidR="00026A1A" w:rsidRPr="00026A1A">
        <w:rPr>
          <w:rFonts w:ascii="Times New Roman" w:hAnsi="Times New Roman"/>
          <w:spacing w:val="10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соответствии</w:t>
      </w:r>
      <w:r w:rsidR="00026A1A" w:rsidRPr="00026A1A">
        <w:rPr>
          <w:rFonts w:ascii="Times New Roman" w:hAnsi="Times New Roman"/>
          <w:spacing w:val="5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со</w:t>
      </w:r>
      <w:r w:rsidR="00026A1A" w:rsidRPr="00026A1A">
        <w:rPr>
          <w:rFonts w:ascii="Times New Roman" w:hAnsi="Times New Roman"/>
          <w:spacing w:val="14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z w:val="28"/>
          <w:szCs w:val="28"/>
        </w:rPr>
        <w:t>статьей</w:t>
      </w:r>
      <w:r>
        <w:rPr>
          <w:rFonts w:ascii="Times New Roman" w:hAnsi="Times New Roman"/>
          <w:sz w:val="28"/>
          <w:szCs w:val="28"/>
        </w:rPr>
        <w:t xml:space="preserve"> 11.2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Федерального закона № 210-ФЗ и в порядке, установленном постановлением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pacing w:val="-1"/>
          <w:w w:val="105"/>
          <w:sz w:val="28"/>
          <w:szCs w:val="28"/>
        </w:rPr>
        <w:t xml:space="preserve">Правительства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Российской Федерации от 20 ноября 2012 г. № 1198 «О федеральной</w:t>
      </w:r>
      <w:r w:rsidR="00026A1A" w:rsidRPr="00026A1A">
        <w:rPr>
          <w:rFonts w:ascii="Times New Roman" w:hAnsi="Times New Roman"/>
          <w:spacing w:val="-68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spacing w:val="-1"/>
          <w:w w:val="105"/>
          <w:sz w:val="28"/>
          <w:szCs w:val="28"/>
        </w:rPr>
        <w:t xml:space="preserve">государственной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информационной системе, обеспечивающей процесс досудебного,</w:t>
      </w:r>
      <w:r w:rsidR="00026A1A" w:rsidRPr="00026A1A">
        <w:rPr>
          <w:rFonts w:ascii="Times New Roman" w:hAnsi="Times New Roman"/>
          <w:spacing w:val="-68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(внесудебного)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об</w:t>
      </w:r>
      <w:r>
        <w:rPr>
          <w:rFonts w:ascii="Times New Roman" w:hAnsi="Times New Roman"/>
          <w:w w:val="105"/>
          <w:sz w:val="28"/>
          <w:szCs w:val="28"/>
        </w:rPr>
        <w:t>ж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алования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решений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и действий  (бездействия), совершенных</w:t>
      </w:r>
      <w:r w:rsidR="00026A1A" w:rsidRPr="00026A1A">
        <w:rPr>
          <w:rFonts w:ascii="Times New Roman" w:hAnsi="Times New Roman"/>
          <w:spacing w:val="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при</w:t>
      </w:r>
      <w:r w:rsidR="00026A1A" w:rsidRPr="00026A1A">
        <w:rPr>
          <w:rFonts w:ascii="Times New Roman" w:hAnsi="Times New Roman"/>
          <w:spacing w:val="5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предоставлении</w:t>
      </w:r>
      <w:r w:rsidR="00026A1A" w:rsidRPr="00026A1A">
        <w:rPr>
          <w:rFonts w:ascii="Times New Roman" w:hAnsi="Times New Roman"/>
          <w:spacing w:val="-11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государственных</w:t>
      </w:r>
      <w:r w:rsidR="00026A1A" w:rsidRPr="00026A1A">
        <w:rPr>
          <w:rFonts w:ascii="Times New Roman" w:hAnsi="Times New Roman"/>
          <w:spacing w:val="-8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и</w:t>
      </w:r>
      <w:r w:rsidR="00026A1A" w:rsidRPr="00026A1A">
        <w:rPr>
          <w:rFonts w:ascii="Times New Roman" w:hAnsi="Times New Roman"/>
          <w:spacing w:val="-6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муниципальных</w:t>
      </w:r>
      <w:r w:rsidR="00026A1A" w:rsidRPr="00026A1A">
        <w:rPr>
          <w:rFonts w:ascii="Times New Roman" w:hAnsi="Times New Roman"/>
          <w:spacing w:val="27"/>
          <w:w w:val="105"/>
          <w:sz w:val="28"/>
          <w:szCs w:val="28"/>
        </w:rPr>
        <w:t xml:space="preserve"> </w:t>
      </w:r>
      <w:r w:rsidR="00026A1A" w:rsidRPr="00026A1A">
        <w:rPr>
          <w:rFonts w:ascii="Times New Roman" w:hAnsi="Times New Roman"/>
          <w:w w:val="105"/>
          <w:sz w:val="28"/>
          <w:szCs w:val="28"/>
        </w:rPr>
        <w:t>услуг».</w:t>
      </w:r>
    </w:p>
    <w:p w:rsidR="00026A1A" w:rsidRPr="001A1B8C" w:rsidRDefault="007566CF" w:rsidP="001A1B8C">
      <w:pPr>
        <w:pStyle w:val="Heading2"/>
        <w:ind w:left="1129" w:right="913" w:hanging="193"/>
        <w:rPr>
          <w:sz w:val="28"/>
          <w:szCs w:val="28"/>
        </w:rPr>
      </w:pPr>
      <w:r>
        <w:rPr>
          <w:sz w:val="28"/>
          <w:szCs w:val="28"/>
        </w:rPr>
        <w:t>П</w:t>
      </w:r>
      <w:r w:rsidR="00026A1A" w:rsidRPr="001A1B8C">
        <w:rPr>
          <w:sz w:val="28"/>
          <w:szCs w:val="28"/>
        </w:rPr>
        <w:t>орядок</w:t>
      </w:r>
      <w:r w:rsidR="00026A1A" w:rsidRPr="001A1B8C">
        <w:rPr>
          <w:spacing w:val="1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исправления</w:t>
      </w:r>
      <w:r w:rsidR="00026A1A" w:rsidRPr="001A1B8C">
        <w:rPr>
          <w:spacing w:val="67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допущенных</w:t>
      </w:r>
      <w:r w:rsidR="00026A1A" w:rsidRPr="001A1B8C">
        <w:rPr>
          <w:spacing w:val="68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опечаток</w:t>
      </w:r>
      <w:r w:rsidR="00026A1A" w:rsidRPr="001A1B8C">
        <w:rPr>
          <w:spacing w:val="67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и ошибок в выданных</w:t>
      </w:r>
      <w:r w:rsidR="004D640A">
        <w:rPr>
          <w:sz w:val="28"/>
          <w:szCs w:val="28"/>
        </w:rPr>
        <w:t xml:space="preserve"> </w:t>
      </w:r>
      <w:r w:rsidR="00026A1A" w:rsidRPr="001A1B8C">
        <w:rPr>
          <w:spacing w:val="-65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в</w:t>
      </w:r>
      <w:r w:rsidR="00026A1A" w:rsidRPr="001A1B8C">
        <w:rPr>
          <w:spacing w:val="29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результате</w:t>
      </w:r>
      <w:r w:rsidR="00026A1A" w:rsidRPr="001A1B8C">
        <w:rPr>
          <w:spacing w:val="54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предоставления</w:t>
      </w:r>
      <w:r w:rsidR="00026A1A" w:rsidRPr="001A1B8C">
        <w:rPr>
          <w:spacing w:val="10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муниципальной</w:t>
      </w:r>
      <w:r w:rsidR="00026A1A" w:rsidRPr="001A1B8C">
        <w:rPr>
          <w:spacing w:val="59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услуги</w:t>
      </w:r>
      <w:r w:rsidR="00026A1A" w:rsidRPr="001A1B8C">
        <w:rPr>
          <w:spacing w:val="29"/>
          <w:sz w:val="28"/>
          <w:szCs w:val="28"/>
        </w:rPr>
        <w:t xml:space="preserve"> </w:t>
      </w:r>
      <w:r w:rsidR="00026A1A" w:rsidRPr="001A1B8C">
        <w:rPr>
          <w:sz w:val="28"/>
          <w:szCs w:val="28"/>
        </w:rPr>
        <w:t>документах</w:t>
      </w:r>
    </w:p>
    <w:p w:rsidR="00026A1A" w:rsidRDefault="00026A1A" w:rsidP="00026A1A">
      <w:pPr>
        <w:pStyle w:val="af2"/>
        <w:spacing w:before="3"/>
        <w:rPr>
          <w:b/>
          <w:sz w:val="31"/>
        </w:rPr>
      </w:pPr>
    </w:p>
    <w:p w:rsidR="00026A1A" w:rsidRPr="001F0433" w:rsidRDefault="001A1B8C" w:rsidP="001F0433">
      <w:pPr>
        <w:widowControl w:val="0"/>
        <w:tabs>
          <w:tab w:val="left" w:pos="1364"/>
        </w:tabs>
        <w:autoSpaceDE w:val="0"/>
        <w:autoSpaceDN w:val="0"/>
        <w:ind w:right="161" w:firstLine="567"/>
        <w:jc w:val="both"/>
        <w:rPr>
          <w:sz w:val="28"/>
          <w:szCs w:val="28"/>
        </w:rPr>
      </w:pPr>
      <w:r w:rsidRPr="001F0433">
        <w:rPr>
          <w:w w:val="105"/>
          <w:sz w:val="28"/>
          <w:szCs w:val="28"/>
        </w:rPr>
        <w:t>3.</w:t>
      </w:r>
      <w:r w:rsidR="003A7FA9">
        <w:rPr>
          <w:w w:val="105"/>
          <w:sz w:val="28"/>
          <w:szCs w:val="28"/>
        </w:rPr>
        <w:t>22</w:t>
      </w:r>
      <w:r w:rsidRPr="001F0433">
        <w:rPr>
          <w:w w:val="105"/>
          <w:sz w:val="28"/>
          <w:szCs w:val="28"/>
        </w:rPr>
        <w:t xml:space="preserve">. </w:t>
      </w:r>
      <w:r w:rsidR="00026A1A" w:rsidRPr="001F0433">
        <w:rPr>
          <w:w w:val="105"/>
          <w:sz w:val="28"/>
          <w:szCs w:val="28"/>
        </w:rPr>
        <w:t>В случае обнаружения уполномоченным органом опечаток и ошибок</w:t>
      </w:r>
      <w:r w:rsidR="00026A1A" w:rsidRPr="001F0433">
        <w:rPr>
          <w:spacing w:val="1"/>
          <w:w w:val="105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в выданных</w:t>
      </w:r>
      <w:r w:rsidR="00026A1A" w:rsidRPr="001F0433">
        <w:rPr>
          <w:spacing w:val="1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в результате предоставления услуги документ</w:t>
      </w:r>
      <w:r w:rsidR="001F0433">
        <w:rPr>
          <w:sz w:val="28"/>
          <w:szCs w:val="28"/>
        </w:rPr>
        <w:t>ах</w:t>
      </w:r>
      <w:r w:rsidR="00026A1A" w:rsidRPr="001F0433">
        <w:rPr>
          <w:sz w:val="28"/>
          <w:szCs w:val="28"/>
        </w:rPr>
        <w:t>,</w:t>
      </w:r>
      <w:r w:rsidR="00026A1A" w:rsidRPr="001F0433">
        <w:rPr>
          <w:spacing w:val="67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орган, уполномоченный</w:t>
      </w:r>
      <w:r w:rsidR="00026A1A" w:rsidRPr="001F0433">
        <w:rPr>
          <w:spacing w:val="1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на</w:t>
      </w:r>
      <w:r w:rsidR="00026A1A" w:rsidRPr="001F0433">
        <w:rPr>
          <w:spacing w:val="14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оказание</w:t>
      </w:r>
      <w:r w:rsidR="00026A1A" w:rsidRPr="001F0433">
        <w:rPr>
          <w:spacing w:val="31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услуги</w:t>
      </w:r>
      <w:r w:rsidR="00026A1A" w:rsidRPr="001F0433">
        <w:rPr>
          <w:spacing w:val="34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и</w:t>
      </w:r>
      <w:r w:rsidR="00026A1A" w:rsidRPr="001F0433">
        <w:rPr>
          <w:spacing w:val="9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издавший</w:t>
      </w:r>
      <w:r w:rsidR="00026A1A" w:rsidRPr="001F0433">
        <w:rPr>
          <w:spacing w:val="36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акт,</w:t>
      </w:r>
      <w:r w:rsidR="00026A1A" w:rsidRPr="001F0433">
        <w:rPr>
          <w:spacing w:val="20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вносит</w:t>
      </w:r>
      <w:r w:rsidR="00026A1A" w:rsidRPr="001F0433">
        <w:rPr>
          <w:spacing w:val="30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изменение</w:t>
      </w:r>
      <w:r w:rsidR="00026A1A" w:rsidRPr="001F0433">
        <w:rPr>
          <w:spacing w:val="34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в</w:t>
      </w:r>
      <w:r w:rsidR="00026A1A" w:rsidRPr="001F0433">
        <w:rPr>
          <w:spacing w:val="12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вышеуказанный</w:t>
      </w:r>
      <w:r w:rsidR="00026A1A" w:rsidRPr="001F0433">
        <w:rPr>
          <w:spacing w:val="39"/>
          <w:sz w:val="28"/>
          <w:szCs w:val="28"/>
        </w:rPr>
        <w:t xml:space="preserve"> </w:t>
      </w:r>
      <w:r w:rsidR="00026A1A" w:rsidRPr="001F0433">
        <w:rPr>
          <w:sz w:val="28"/>
          <w:szCs w:val="28"/>
        </w:rPr>
        <w:t>документ.</w:t>
      </w:r>
    </w:p>
    <w:p w:rsidR="00026A1A" w:rsidRPr="001F0433" w:rsidRDefault="00026A1A" w:rsidP="001F0433">
      <w:pPr>
        <w:pStyle w:val="af2"/>
        <w:ind w:right="165" w:firstLine="408"/>
        <w:jc w:val="both"/>
        <w:rPr>
          <w:sz w:val="28"/>
          <w:szCs w:val="28"/>
        </w:rPr>
      </w:pPr>
      <w:r w:rsidRPr="001F0433">
        <w:rPr>
          <w:sz w:val="28"/>
          <w:szCs w:val="28"/>
        </w:rPr>
        <w:t>В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случае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обнаружения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заявителем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допущенных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выданных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результате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предоставления</w:t>
      </w:r>
      <w:r w:rsidR="001F0433">
        <w:rPr>
          <w:sz w:val="28"/>
          <w:szCs w:val="28"/>
        </w:rPr>
        <w:t xml:space="preserve"> услуги </w:t>
      </w:r>
      <w:r w:rsidRPr="001F0433">
        <w:rPr>
          <w:sz w:val="28"/>
          <w:szCs w:val="28"/>
        </w:rPr>
        <w:t>документов опечаток и ошибок заявитель направляет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 уполномоченный орган письменное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заявление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 произвольной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форме с указанием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информации о вносимых изменениях, с обоснованием необходимости внесения таких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изменений.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К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письменному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заявлению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прилагаются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документы,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обосновывающие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необходимость</w:t>
      </w:r>
      <w:r w:rsidRPr="001F0433">
        <w:rPr>
          <w:spacing w:val="36"/>
          <w:sz w:val="28"/>
          <w:szCs w:val="28"/>
        </w:rPr>
        <w:t xml:space="preserve"> </w:t>
      </w:r>
      <w:r w:rsidRPr="001F0433">
        <w:rPr>
          <w:sz w:val="28"/>
          <w:szCs w:val="28"/>
        </w:rPr>
        <w:t>вносимых</w:t>
      </w:r>
      <w:r w:rsidRPr="001F0433">
        <w:rPr>
          <w:spacing w:val="27"/>
          <w:sz w:val="28"/>
          <w:szCs w:val="28"/>
        </w:rPr>
        <w:t xml:space="preserve"> </w:t>
      </w:r>
      <w:r w:rsidRPr="001F0433">
        <w:rPr>
          <w:sz w:val="28"/>
          <w:szCs w:val="28"/>
        </w:rPr>
        <w:t>изменений</w:t>
      </w:r>
      <w:r w:rsidR="001F0433">
        <w:rPr>
          <w:sz w:val="28"/>
          <w:szCs w:val="28"/>
        </w:rPr>
        <w:t>.</w:t>
      </w:r>
    </w:p>
    <w:p w:rsidR="00026A1A" w:rsidRPr="001F0433" w:rsidRDefault="00026A1A" w:rsidP="001F0433">
      <w:pPr>
        <w:pStyle w:val="af2"/>
        <w:ind w:right="107" w:firstLine="567"/>
        <w:jc w:val="both"/>
        <w:rPr>
          <w:sz w:val="28"/>
          <w:szCs w:val="28"/>
        </w:rPr>
      </w:pPr>
      <w:r w:rsidRPr="001F0433">
        <w:rPr>
          <w:w w:val="105"/>
          <w:sz w:val="28"/>
          <w:szCs w:val="28"/>
        </w:rPr>
        <w:t>Заявление по внесению изменений в выданные в результате предоставления</w:t>
      </w:r>
      <w:r w:rsidRPr="001F0433">
        <w:rPr>
          <w:spacing w:val="1"/>
          <w:w w:val="105"/>
          <w:sz w:val="28"/>
          <w:szCs w:val="28"/>
        </w:rPr>
        <w:t xml:space="preserve"> </w:t>
      </w:r>
      <w:r w:rsidRPr="001F0433">
        <w:rPr>
          <w:sz w:val="28"/>
          <w:szCs w:val="28"/>
        </w:rPr>
        <w:t>услуги документы подле</w:t>
      </w:r>
      <w:r w:rsidR="001F0433">
        <w:rPr>
          <w:sz w:val="28"/>
          <w:szCs w:val="28"/>
        </w:rPr>
        <w:t>ж</w:t>
      </w:r>
      <w:r w:rsidRPr="001F0433">
        <w:rPr>
          <w:sz w:val="28"/>
          <w:szCs w:val="28"/>
        </w:rPr>
        <w:t>ит регистрации в день его поступления в уполномоченный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w w:val="105"/>
          <w:sz w:val="28"/>
          <w:szCs w:val="28"/>
        </w:rPr>
        <w:t>орган.</w:t>
      </w:r>
    </w:p>
    <w:p w:rsidR="0001241B" w:rsidRPr="001F0433" w:rsidRDefault="00026A1A" w:rsidP="001F0433">
      <w:pPr>
        <w:pStyle w:val="af2"/>
        <w:ind w:right="118" w:firstLine="567"/>
        <w:jc w:val="both"/>
        <w:rPr>
          <w:sz w:val="28"/>
          <w:szCs w:val="28"/>
        </w:rPr>
      </w:pPr>
      <w:r w:rsidRPr="001F0433">
        <w:rPr>
          <w:sz w:val="28"/>
          <w:szCs w:val="28"/>
        </w:rPr>
        <w:t>Уполномоченный орган осуществляет п</w:t>
      </w:r>
      <w:r w:rsidR="001F0433">
        <w:rPr>
          <w:sz w:val="28"/>
          <w:szCs w:val="28"/>
        </w:rPr>
        <w:t xml:space="preserve">роверку </w:t>
      </w:r>
      <w:r w:rsidRPr="001F0433">
        <w:rPr>
          <w:sz w:val="28"/>
          <w:szCs w:val="28"/>
        </w:rPr>
        <w:t>поступившего заявления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на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соответствие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требованиям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к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содержанию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заявления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и</w:t>
      </w:r>
      <w:r w:rsidRPr="001F0433">
        <w:rPr>
          <w:spacing w:val="67"/>
          <w:sz w:val="28"/>
          <w:szCs w:val="28"/>
        </w:rPr>
        <w:t xml:space="preserve"> </w:t>
      </w:r>
      <w:r w:rsidRPr="001F0433">
        <w:rPr>
          <w:sz w:val="28"/>
          <w:szCs w:val="28"/>
        </w:rPr>
        <w:t>направляет</w:t>
      </w:r>
      <w:r w:rsidRPr="001F0433">
        <w:rPr>
          <w:spacing w:val="68"/>
          <w:sz w:val="28"/>
          <w:szCs w:val="28"/>
        </w:rPr>
        <w:t xml:space="preserve"> </w:t>
      </w:r>
      <w:r w:rsidRPr="001F0433">
        <w:rPr>
          <w:sz w:val="28"/>
          <w:szCs w:val="28"/>
        </w:rPr>
        <w:t>заявителю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решение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о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внесении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изменений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выданные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результате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предоставления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услуги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документы либо</w:t>
      </w:r>
      <w:r w:rsidRPr="001F0433">
        <w:rPr>
          <w:spacing w:val="67"/>
          <w:sz w:val="28"/>
          <w:szCs w:val="28"/>
        </w:rPr>
        <w:t xml:space="preserve"> </w:t>
      </w:r>
      <w:r w:rsidRPr="001F0433">
        <w:rPr>
          <w:sz w:val="28"/>
          <w:szCs w:val="28"/>
        </w:rPr>
        <w:t>решение</w:t>
      </w:r>
      <w:r w:rsidRPr="001F0433">
        <w:rPr>
          <w:spacing w:val="68"/>
          <w:sz w:val="28"/>
          <w:szCs w:val="28"/>
        </w:rPr>
        <w:t xml:space="preserve"> </w:t>
      </w:r>
      <w:r w:rsidRPr="001F0433">
        <w:rPr>
          <w:sz w:val="28"/>
          <w:szCs w:val="28"/>
        </w:rPr>
        <w:t>об</w:t>
      </w:r>
      <w:r w:rsidRPr="001F0433">
        <w:rPr>
          <w:spacing w:val="67"/>
          <w:sz w:val="28"/>
          <w:szCs w:val="28"/>
        </w:rPr>
        <w:t xml:space="preserve"> </w:t>
      </w:r>
      <w:r w:rsidRPr="001F0433">
        <w:rPr>
          <w:sz w:val="28"/>
          <w:szCs w:val="28"/>
        </w:rPr>
        <w:t>отказе</w:t>
      </w:r>
      <w:r w:rsidRPr="001F0433">
        <w:rPr>
          <w:spacing w:val="68"/>
          <w:sz w:val="28"/>
          <w:szCs w:val="28"/>
        </w:rPr>
        <w:t xml:space="preserve"> </w:t>
      </w:r>
      <w:r w:rsidRPr="001F0433">
        <w:rPr>
          <w:sz w:val="28"/>
          <w:szCs w:val="28"/>
        </w:rPr>
        <w:t>внесения изменений в</w:t>
      </w:r>
      <w:r w:rsidRPr="001F0433">
        <w:rPr>
          <w:spacing w:val="67"/>
          <w:sz w:val="28"/>
          <w:szCs w:val="28"/>
        </w:rPr>
        <w:t xml:space="preserve"> </w:t>
      </w:r>
      <w:r w:rsidRPr="001F0433">
        <w:rPr>
          <w:sz w:val="28"/>
          <w:szCs w:val="28"/>
        </w:rPr>
        <w:t>указанные</w:t>
      </w:r>
      <w:r w:rsidRPr="001F0433">
        <w:rPr>
          <w:spacing w:val="68"/>
          <w:sz w:val="28"/>
          <w:szCs w:val="28"/>
        </w:rPr>
        <w:t xml:space="preserve"> </w:t>
      </w:r>
      <w:r w:rsidRPr="001F0433">
        <w:rPr>
          <w:sz w:val="28"/>
          <w:szCs w:val="28"/>
        </w:rPr>
        <w:t>документы</w:t>
      </w:r>
      <w:r w:rsidRPr="001F0433">
        <w:rPr>
          <w:spacing w:val="1"/>
          <w:sz w:val="28"/>
          <w:szCs w:val="28"/>
        </w:rPr>
        <w:t xml:space="preserve"> </w:t>
      </w:r>
      <w:r w:rsidRPr="001F0433">
        <w:rPr>
          <w:sz w:val="28"/>
          <w:szCs w:val="28"/>
        </w:rPr>
        <w:t>в</w:t>
      </w:r>
      <w:r w:rsidRPr="001F0433">
        <w:rPr>
          <w:spacing w:val="6"/>
          <w:sz w:val="28"/>
          <w:szCs w:val="28"/>
        </w:rPr>
        <w:t xml:space="preserve"> </w:t>
      </w:r>
      <w:r w:rsidRPr="001F0433">
        <w:rPr>
          <w:sz w:val="28"/>
          <w:szCs w:val="28"/>
        </w:rPr>
        <w:t>срок,</w:t>
      </w:r>
      <w:r w:rsidRPr="001F0433">
        <w:rPr>
          <w:spacing w:val="15"/>
          <w:sz w:val="28"/>
          <w:szCs w:val="28"/>
        </w:rPr>
        <w:t xml:space="preserve"> </w:t>
      </w:r>
      <w:r w:rsidRPr="001F0433">
        <w:rPr>
          <w:sz w:val="28"/>
          <w:szCs w:val="28"/>
        </w:rPr>
        <w:t>установленный</w:t>
      </w:r>
      <w:r w:rsidRPr="001F0433">
        <w:rPr>
          <w:spacing w:val="40"/>
          <w:sz w:val="28"/>
          <w:szCs w:val="28"/>
        </w:rPr>
        <w:t xml:space="preserve"> </w:t>
      </w:r>
      <w:r w:rsidRPr="001F0433">
        <w:rPr>
          <w:sz w:val="28"/>
          <w:szCs w:val="28"/>
        </w:rPr>
        <w:t>законодательством</w:t>
      </w:r>
      <w:r w:rsidRPr="001F0433">
        <w:rPr>
          <w:spacing w:val="-3"/>
          <w:sz w:val="28"/>
          <w:szCs w:val="28"/>
        </w:rPr>
        <w:t xml:space="preserve"> </w:t>
      </w:r>
      <w:r w:rsidRPr="001F0433">
        <w:rPr>
          <w:sz w:val="28"/>
          <w:szCs w:val="28"/>
        </w:rPr>
        <w:t>Российской</w:t>
      </w:r>
      <w:r w:rsidRPr="001F0433">
        <w:rPr>
          <w:spacing w:val="30"/>
          <w:sz w:val="28"/>
          <w:szCs w:val="28"/>
        </w:rPr>
        <w:t xml:space="preserve"> </w:t>
      </w:r>
      <w:r w:rsidRPr="001F0433">
        <w:rPr>
          <w:sz w:val="28"/>
          <w:szCs w:val="28"/>
        </w:rPr>
        <w:t>Федерации</w:t>
      </w:r>
      <w:r w:rsidR="001F0433">
        <w:rPr>
          <w:sz w:val="28"/>
          <w:szCs w:val="28"/>
        </w:rPr>
        <w:t>.</w:t>
      </w:r>
    </w:p>
    <w:p w:rsidR="00DD4CB1" w:rsidRDefault="00DD4CB1" w:rsidP="008E02E0">
      <w:pPr>
        <w:pStyle w:val="af2"/>
        <w:spacing w:line="278" w:lineRule="auto"/>
        <w:ind w:left="204" w:right="118" w:firstLine="2"/>
        <w:jc w:val="both"/>
      </w:pPr>
    </w:p>
    <w:p w:rsidR="008358F8" w:rsidRPr="00F45565" w:rsidRDefault="008358F8" w:rsidP="008358F8">
      <w:pPr>
        <w:widowControl w:val="0"/>
        <w:tabs>
          <w:tab w:val="left" w:pos="0"/>
        </w:tabs>
        <w:autoSpaceDE w:val="0"/>
        <w:autoSpaceDN w:val="0"/>
        <w:adjustRightInd w:val="0"/>
        <w:ind w:firstLine="709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Перечень административных процедур (действий) при предоставлении муниципальной услуги в электронной форме</w:t>
      </w:r>
    </w:p>
    <w:p w:rsidR="008358F8" w:rsidRDefault="008358F8" w:rsidP="008358F8">
      <w:pPr>
        <w:pStyle w:val="af2"/>
        <w:spacing w:line="278" w:lineRule="auto"/>
        <w:ind w:left="204" w:right="118" w:firstLine="2"/>
        <w:jc w:val="both"/>
      </w:pPr>
    </w:p>
    <w:p w:rsidR="008358F8" w:rsidRPr="00052877" w:rsidRDefault="008358F8" w:rsidP="008358F8">
      <w:pPr>
        <w:widowControl w:val="0"/>
        <w:tabs>
          <w:tab w:val="left" w:pos="1378"/>
        </w:tabs>
        <w:autoSpaceDE w:val="0"/>
        <w:autoSpaceDN w:val="0"/>
        <w:ind w:right="162" w:firstLine="567"/>
        <w:jc w:val="both"/>
        <w:rPr>
          <w:sz w:val="28"/>
          <w:szCs w:val="28"/>
        </w:rPr>
      </w:pPr>
      <w:r w:rsidRPr="00052877">
        <w:rPr>
          <w:sz w:val="28"/>
          <w:szCs w:val="28"/>
        </w:rPr>
        <w:t>3.2</w:t>
      </w:r>
      <w:r w:rsidR="003A7FA9">
        <w:rPr>
          <w:sz w:val="28"/>
          <w:szCs w:val="28"/>
        </w:rPr>
        <w:t>3</w:t>
      </w:r>
      <w:r w:rsidRPr="00052877">
        <w:rPr>
          <w:sz w:val="28"/>
          <w:szCs w:val="28"/>
        </w:rPr>
        <w:t>. При</w:t>
      </w:r>
      <w:r w:rsidRPr="00052877">
        <w:rPr>
          <w:spacing w:val="1"/>
          <w:sz w:val="28"/>
          <w:szCs w:val="28"/>
        </w:rPr>
        <w:t xml:space="preserve"> </w:t>
      </w:r>
      <w:r w:rsidRPr="00052877">
        <w:rPr>
          <w:sz w:val="28"/>
          <w:szCs w:val="28"/>
        </w:rPr>
        <w:t>предоставлении</w:t>
      </w:r>
      <w:r w:rsidRPr="00052877">
        <w:rPr>
          <w:spacing w:val="1"/>
          <w:sz w:val="28"/>
          <w:szCs w:val="28"/>
        </w:rPr>
        <w:t xml:space="preserve"> муниципальной у</w:t>
      </w:r>
      <w:r w:rsidRPr="00052877">
        <w:rPr>
          <w:sz w:val="28"/>
          <w:szCs w:val="28"/>
        </w:rPr>
        <w:t>слуги</w:t>
      </w:r>
      <w:r w:rsidRPr="00052877">
        <w:rPr>
          <w:spacing w:val="1"/>
          <w:sz w:val="28"/>
          <w:szCs w:val="28"/>
        </w:rPr>
        <w:t xml:space="preserve"> </w:t>
      </w:r>
      <w:r w:rsidRPr="00052877">
        <w:rPr>
          <w:sz w:val="28"/>
          <w:szCs w:val="28"/>
        </w:rPr>
        <w:t>в</w:t>
      </w:r>
      <w:r w:rsidRPr="00052877">
        <w:rPr>
          <w:spacing w:val="1"/>
          <w:sz w:val="28"/>
          <w:szCs w:val="28"/>
        </w:rPr>
        <w:t xml:space="preserve"> </w:t>
      </w:r>
      <w:r w:rsidRPr="00052877">
        <w:rPr>
          <w:sz w:val="28"/>
          <w:szCs w:val="28"/>
        </w:rPr>
        <w:t>электронной</w:t>
      </w:r>
      <w:r w:rsidRPr="00052877">
        <w:rPr>
          <w:spacing w:val="68"/>
          <w:sz w:val="28"/>
          <w:szCs w:val="28"/>
        </w:rPr>
        <w:t xml:space="preserve"> </w:t>
      </w:r>
      <w:r w:rsidRPr="00052877">
        <w:rPr>
          <w:sz w:val="28"/>
          <w:szCs w:val="28"/>
        </w:rPr>
        <w:t>форме</w:t>
      </w:r>
      <w:r w:rsidRPr="00052877">
        <w:rPr>
          <w:spacing w:val="68"/>
          <w:sz w:val="28"/>
          <w:szCs w:val="28"/>
        </w:rPr>
        <w:t xml:space="preserve"> </w:t>
      </w:r>
      <w:r w:rsidRPr="00052877">
        <w:rPr>
          <w:sz w:val="28"/>
          <w:szCs w:val="28"/>
        </w:rPr>
        <w:t>заявителю</w:t>
      </w:r>
      <w:r w:rsidRPr="00052877">
        <w:rPr>
          <w:spacing w:val="1"/>
          <w:sz w:val="28"/>
          <w:szCs w:val="28"/>
        </w:rPr>
        <w:t xml:space="preserve"> </w:t>
      </w:r>
      <w:r w:rsidRPr="00052877">
        <w:rPr>
          <w:sz w:val="28"/>
          <w:szCs w:val="28"/>
        </w:rPr>
        <w:t>обеспечивается</w:t>
      </w:r>
      <w:r w:rsidRPr="00052877">
        <w:rPr>
          <w:spacing w:val="7"/>
          <w:sz w:val="28"/>
          <w:szCs w:val="28"/>
        </w:rPr>
        <w:t xml:space="preserve"> </w:t>
      </w:r>
      <w:r w:rsidRPr="00052877">
        <w:rPr>
          <w:sz w:val="28"/>
          <w:szCs w:val="28"/>
        </w:rPr>
        <w:t>возможность:</w:t>
      </w:r>
    </w:p>
    <w:p w:rsidR="008358F8" w:rsidRPr="003E58A5" w:rsidRDefault="008358F8" w:rsidP="008358F8">
      <w:pPr>
        <w:widowControl w:val="0"/>
        <w:tabs>
          <w:tab w:val="left" w:pos="1053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E58A5">
        <w:rPr>
          <w:sz w:val="28"/>
          <w:szCs w:val="28"/>
        </w:rPr>
        <w:t>получения</w:t>
      </w:r>
      <w:r w:rsidRPr="003E58A5">
        <w:rPr>
          <w:spacing w:val="50"/>
          <w:sz w:val="28"/>
          <w:szCs w:val="28"/>
        </w:rPr>
        <w:t xml:space="preserve"> </w:t>
      </w:r>
      <w:r w:rsidRPr="003E58A5">
        <w:rPr>
          <w:sz w:val="28"/>
          <w:szCs w:val="28"/>
        </w:rPr>
        <w:t>информации</w:t>
      </w:r>
      <w:r w:rsidRPr="003E58A5">
        <w:rPr>
          <w:spacing w:val="46"/>
          <w:sz w:val="28"/>
          <w:szCs w:val="28"/>
        </w:rPr>
        <w:t xml:space="preserve"> </w:t>
      </w:r>
      <w:r w:rsidRPr="003E58A5">
        <w:rPr>
          <w:sz w:val="28"/>
          <w:szCs w:val="28"/>
        </w:rPr>
        <w:t>о</w:t>
      </w:r>
      <w:r w:rsidRPr="003E58A5">
        <w:rPr>
          <w:spacing w:val="21"/>
          <w:sz w:val="28"/>
          <w:szCs w:val="28"/>
        </w:rPr>
        <w:t xml:space="preserve"> </w:t>
      </w:r>
      <w:r w:rsidRPr="003E58A5">
        <w:rPr>
          <w:sz w:val="28"/>
          <w:szCs w:val="28"/>
        </w:rPr>
        <w:t>порядке</w:t>
      </w:r>
      <w:r w:rsidRPr="003E58A5">
        <w:rPr>
          <w:spacing w:val="34"/>
          <w:sz w:val="28"/>
          <w:szCs w:val="28"/>
        </w:rPr>
        <w:t xml:space="preserve"> </w:t>
      </w:r>
      <w:r w:rsidRPr="003E58A5">
        <w:rPr>
          <w:sz w:val="28"/>
          <w:szCs w:val="28"/>
        </w:rPr>
        <w:t>и</w:t>
      </w:r>
      <w:r w:rsidRPr="003E58A5">
        <w:rPr>
          <w:spacing w:val="22"/>
          <w:sz w:val="28"/>
          <w:szCs w:val="28"/>
        </w:rPr>
        <w:t xml:space="preserve"> </w:t>
      </w:r>
      <w:r w:rsidRPr="003E58A5">
        <w:rPr>
          <w:sz w:val="28"/>
          <w:szCs w:val="28"/>
        </w:rPr>
        <w:t>сроках</w:t>
      </w:r>
      <w:r w:rsidRPr="003E58A5">
        <w:rPr>
          <w:spacing w:val="35"/>
          <w:sz w:val="28"/>
          <w:szCs w:val="28"/>
        </w:rPr>
        <w:t xml:space="preserve"> </w:t>
      </w:r>
      <w:r w:rsidRPr="003E58A5">
        <w:rPr>
          <w:sz w:val="28"/>
          <w:szCs w:val="28"/>
        </w:rPr>
        <w:t>предоставления</w:t>
      </w:r>
      <w:r w:rsidRPr="003E58A5">
        <w:rPr>
          <w:spacing w:val="10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 у</w:t>
      </w:r>
      <w:r w:rsidRPr="003E58A5">
        <w:rPr>
          <w:sz w:val="28"/>
          <w:szCs w:val="28"/>
        </w:rPr>
        <w:t>слуги;</w:t>
      </w:r>
    </w:p>
    <w:p w:rsidR="008358F8" w:rsidRPr="003E58A5" w:rsidRDefault="008358F8" w:rsidP="008358F8">
      <w:pPr>
        <w:widowControl w:val="0"/>
        <w:tabs>
          <w:tab w:val="left" w:pos="1055"/>
        </w:tabs>
        <w:autoSpaceDE w:val="0"/>
        <w:autoSpaceDN w:val="0"/>
        <w:ind w:right="146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E58A5">
        <w:rPr>
          <w:sz w:val="28"/>
          <w:szCs w:val="28"/>
        </w:rPr>
        <w:t>формирования</w:t>
      </w:r>
      <w:r w:rsidRPr="003E58A5">
        <w:rPr>
          <w:spacing w:val="1"/>
          <w:sz w:val="28"/>
          <w:szCs w:val="28"/>
        </w:rPr>
        <w:t xml:space="preserve"> </w:t>
      </w:r>
      <w:r w:rsidRPr="003E58A5">
        <w:rPr>
          <w:sz w:val="28"/>
          <w:szCs w:val="28"/>
        </w:rPr>
        <w:t>заявления в форме электронного документа</w:t>
      </w:r>
      <w:r w:rsidRPr="003E58A5">
        <w:rPr>
          <w:spacing w:val="1"/>
          <w:sz w:val="28"/>
          <w:szCs w:val="28"/>
        </w:rPr>
        <w:t xml:space="preserve"> </w:t>
      </w:r>
      <w:r w:rsidRPr="003E58A5">
        <w:rPr>
          <w:sz w:val="28"/>
          <w:szCs w:val="28"/>
        </w:rPr>
        <w:t>с использованием</w:t>
      </w:r>
      <w:r w:rsidRPr="003E58A5">
        <w:rPr>
          <w:spacing w:val="1"/>
          <w:sz w:val="28"/>
          <w:szCs w:val="28"/>
        </w:rPr>
        <w:t xml:space="preserve"> </w:t>
      </w:r>
      <w:r w:rsidRPr="003E58A5">
        <w:rPr>
          <w:sz w:val="28"/>
          <w:szCs w:val="28"/>
        </w:rPr>
        <w:t>интерактивных</w:t>
      </w:r>
      <w:r w:rsidRPr="003E58A5">
        <w:rPr>
          <w:spacing w:val="1"/>
          <w:sz w:val="28"/>
          <w:szCs w:val="28"/>
        </w:rPr>
        <w:t xml:space="preserve"> </w:t>
      </w:r>
      <w:r w:rsidRPr="003E58A5">
        <w:rPr>
          <w:sz w:val="28"/>
          <w:szCs w:val="28"/>
        </w:rPr>
        <w:t>форм</w:t>
      </w:r>
      <w:r w:rsidRPr="003E58A5">
        <w:rPr>
          <w:spacing w:val="67"/>
          <w:sz w:val="28"/>
          <w:szCs w:val="28"/>
        </w:rPr>
        <w:t xml:space="preserve"> </w:t>
      </w:r>
      <w:r w:rsidRPr="003E58A5">
        <w:rPr>
          <w:sz w:val="28"/>
          <w:szCs w:val="28"/>
        </w:rPr>
        <w:t>ЕПГУ,</w:t>
      </w:r>
      <w:r w:rsidRPr="003E58A5">
        <w:rPr>
          <w:spacing w:val="68"/>
          <w:sz w:val="28"/>
          <w:szCs w:val="28"/>
        </w:rPr>
        <w:t xml:space="preserve"> </w:t>
      </w:r>
      <w:r w:rsidRPr="003E58A5">
        <w:rPr>
          <w:sz w:val="28"/>
          <w:szCs w:val="28"/>
        </w:rPr>
        <w:t>регионально</w:t>
      </w:r>
      <w:r w:rsidRPr="003E58A5">
        <w:rPr>
          <w:spacing w:val="67"/>
          <w:sz w:val="28"/>
          <w:szCs w:val="28"/>
        </w:rPr>
        <w:t xml:space="preserve"> </w:t>
      </w:r>
      <w:r w:rsidRPr="003E58A5">
        <w:rPr>
          <w:sz w:val="28"/>
          <w:szCs w:val="28"/>
        </w:rPr>
        <w:t>портала</w:t>
      </w:r>
      <w:r w:rsidRPr="003E58A5">
        <w:rPr>
          <w:spacing w:val="68"/>
          <w:sz w:val="28"/>
          <w:szCs w:val="28"/>
        </w:rPr>
        <w:t xml:space="preserve"> </w:t>
      </w:r>
      <w:r w:rsidRPr="003E58A5">
        <w:rPr>
          <w:sz w:val="28"/>
          <w:szCs w:val="28"/>
        </w:rPr>
        <w:t>и портала</w:t>
      </w:r>
      <w:r w:rsidRPr="003E58A5">
        <w:rPr>
          <w:spacing w:val="67"/>
          <w:sz w:val="28"/>
          <w:szCs w:val="28"/>
        </w:rPr>
        <w:t xml:space="preserve"> </w:t>
      </w:r>
      <w:r w:rsidRPr="007566CF">
        <w:rPr>
          <w:sz w:val="28"/>
          <w:szCs w:val="28"/>
        </w:rPr>
        <w:t>ФИАС,</w:t>
      </w:r>
      <w:r w:rsidRPr="003E58A5">
        <w:rPr>
          <w:spacing w:val="68"/>
          <w:sz w:val="28"/>
          <w:szCs w:val="28"/>
        </w:rPr>
        <w:t xml:space="preserve"> </w:t>
      </w:r>
      <w:r w:rsidRPr="003E58A5">
        <w:rPr>
          <w:sz w:val="28"/>
          <w:szCs w:val="28"/>
        </w:rPr>
        <w:t>с приложением</w:t>
      </w:r>
      <w:r w:rsidR="007566CF">
        <w:rPr>
          <w:sz w:val="28"/>
          <w:szCs w:val="28"/>
        </w:rPr>
        <w:t xml:space="preserve"> </w:t>
      </w:r>
      <w:r w:rsidRPr="003E58A5">
        <w:rPr>
          <w:spacing w:val="-65"/>
          <w:sz w:val="28"/>
          <w:szCs w:val="28"/>
        </w:rPr>
        <w:t xml:space="preserve"> </w:t>
      </w:r>
      <w:r w:rsidRPr="003E58A5">
        <w:rPr>
          <w:sz w:val="28"/>
          <w:szCs w:val="28"/>
        </w:rPr>
        <w:t>к нему документов,</w:t>
      </w:r>
      <w:r w:rsidRPr="003E58A5">
        <w:rPr>
          <w:spacing w:val="67"/>
          <w:sz w:val="28"/>
          <w:szCs w:val="28"/>
        </w:rPr>
        <w:t xml:space="preserve"> </w:t>
      </w:r>
      <w:r w:rsidRPr="003E58A5">
        <w:rPr>
          <w:sz w:val="28"/>
          <w:szCs w:val="28"/>
        </w:rPr>
        <w:t>необходимых</w:t>
      </w:r>
      <w:r w:rsidRPr="003E58A5">
        <w:rPr>
          <w:spacing w:val="68"/>
          <w:sz w:val="28"/>
          <w:szCs w:val="28"/>
        </w:rPr>
        <w:t xml:space="preserve"> </w:t>
      </w:r>
      <w:r w:rsidRPr="003E58A5">
        <w:rPr>
          <w:sz w:val="28"/>
          <w:szCs w:val="28"/>
        </w:rPr>
        <w:t xml:space="preserve">для предоставления </w:t>
      </w:r>
      <w:r>
        <w:rPr>
          <w:sz w:val="28"/>
          <w:szCs w:val="28"/>
        </w:rPr>
        <w:t>муниципальной у</w:t>
      </w:r>
      <w:r w:rsidRPr="003E58A5">
        <w:rPr>
          <w:sz w:val="28"/>
          <w:szCs w:val="28"/>
        </w:rPr>
        <w:t>слуги,</w:t>
      </w:r>
      <w:r w:rsidRPr="003E58A5">
        <w:rPr>
          <w:spacing w:val="67"/>
          <w:sz w:val="28"/>
          <w:szCs w:val="28"/>
        </w:rPr>
        <w:t xml:space="preserve"> </w:t>
      </w:r>
      <w:r w:rsidRPr="003E58A5">
        <w:rPr>
          <w:sz w:val="28"/>
          <w:szCs w:val="28"/>
        </w:rPr>
        <w:t>в электронной</w:t>
      </w:r>
      <w:r w:rsidRPr="003E58A5">
        <w:rPr>
          <w:spacing w:val="68"/>
          <w:sz w:val="28"/>
          <w:szCs w:val="28"/>
        </w:rPr>
        <w:t xml:space="preserve"> </w:t>
      </w:r>
      <w:r w:rsidRPr="003E58A5">
        <w:rPr>
          <w:sz w:val="28"/>
          <w:szCs w:val="28"/>
        </w:rPr>
        <w:t>форме</w:t>
      </w:r>
      <w:r w:rsidRPr="003E58A5">
        <w:rPr>
          <w:spacing w:val="1"/>
          <w:sz w:val="28"/>
          <w:szCs w:val="28"/>
        </w:rPr>
        <w:t xml:space="preserve"> </w:t>
      </w:r>
      <w:r w:rsidRPr="003E58A5">
        <w:rPr>
          <w:sz w:val="28"/>
          <w:szCs w:val="28"/>
        </w:rPr>
        <w:t>(в</w:t>
      </w:r>
      <w:r w:rsidRPr="003E58A5">
        <w:rPr>
          <w:spacing w:val="8"/>
          <w:sz w:val="28"/>
          <w:szCs w:val="28"/>
        </w:rPr>
        <w:t xml:space="preserve"> </w:t>
      </w:r>
      <w:r w:rsidRPr="003E58A5">
        <w:rPr>
          <w:sz w:val="28"/>
          <w:szCs w:val="28"/>
        </w:rPr>
        <w:t>форме</w:t>
      </w:r>
      <w:r w:rsidRPr="003E58A5">
        <w:rPr>
          <w:spacing w:val="20"/>
          <w:sz w:val="28"/>
          <w:szCs w:val="28"/>
        </w:rPr>
        <w:t xml:space="preserve"> </w:t>
      </w:r>
      <w:r w:rsidRPr="003E58A5">
        <w:rPr>
          <w:sz w:val="28"/>
          <w:szCs w:val="28"/>
        </w:rPr>
        <w:t>электронных</w:t>
      </w:r>
      <w:r w:rsidRPr="003E58A5">
        <w:rPr>
          <w:spacing w:val="29"/>
          <w:sz w:val="28"/>
          <w:szCs w:val="28"/>
        </w:rPr>
        <w:t xml:space="preserve"> </w:t>
      </w:r>
      <w:r w:rsidRPr="003E58A5">
        <w:rPr>
          <w:sz w:val="28"/>
          <w:szCs w:val="28"/>
        </w:rPr>
        <w:t>документов);</w:t>
      </w:r>
    </w:p>
    <w:p w:rsidR="008358F8" w:rsidRPr="00052877" w:rsidRDefault="008358F8" w:rsidP="008358F8">
      <w:pPr>
        <w:widowControl w:val="0"/>
        <w:tabs>
          <w:tab w:val="left" w:pos="1046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A83253">
        <w:rPr>
          <w:sz w:val="28"/>
          <w:szCs w:val="28"/>
        </w:rPr>
        <w:t>приема</w:t>
      </w:r>
      <w:r w:rsidRPr="00A83253">
        <w:rPr>
          <w:spacing w:val="18"/>
          <w:sz w:val="28"/>
          <w:szCs w:val="28"/>
        </w:rPr>
        <w:t xml:space="preserve"> </w:t>
      </w:r>
      <w:r w:rsidRPr="00A83253">
        <w:rPr>
          <w:sz w:val="28"/>
          <w:szCs w:val="28"/>
        </w:rPr>
        <w:t>и</w:t>
      </w:r>
      <w:r w:rsidRPr="00A83253">
        <w:rPr>
          <w:spacing w:val="66"/>
          <w:sz w:val="28"/>
          <w:szCs w:val="28"/>
        </w:rPr>
        <w:t xml:space="preserve"> </w:t>
      </w:r>
      <w:r w:rsidRPr="00A83253">
        <w:rPr>
          <w:sz w:val="28"/>
          <w:szCs w:val="28"/>
        </w:rPr>
        <w:t>регистрации</w:t>
      </w:r>
      <w:r w:rsidRPr="00A83253">
        <w:rPr>
          <w:spacing w:val="94"/>
          <w:sz w:val="28"/>
          <w:szCs w:val="28"/>
        </w:rPr>
        <w:t xml:space="preserve"> </w:t>
      </w:r>
      <w:r w:rsidRPr="00A83253">
        <w:rPr>
          <w:sz w:val="28"/>
          <w:szCs w:val="28"/>
        </w:rPr>
        <w:t>Уполномоченным</w:t>
      </w:r>
      <w:r w:rsidRPr="00A83253">
        <w:rPr>
          <w:spacing w:val="58"/>
          <w:sz w:val="28"/>
          <w:szCs w:val="28"/>
        </w:rPr>
        <w:t xml:space="preserve"> </w:t>
      </w:r>
      <w:r w:rsidRPr="00A83253">
        <w:rPr>
          <w:sz w:val="28"/>
          <w:szCs w:val="28"/>
        </w:rPr>
        <w:t>органом</w:t>
      </w:r>
      <w:r w:rsidRPr="00A83253">
        <w:rPr>
          <w:spacing w:val="89"/>
          <w:sz w:val="28"/>
          <w:szCs w:val="28"/>
        </w:rPr>
        <w:t xml:space="preserve"> </w:t>
      </w:r>
      <w:r w:rsidRPr="00A83253">
        <w:rPr>
          <w:sz w:val="28"/>
          <w:szCs w:val="28"/>
        </w:rPr>
        <w:t>заявления</w:t>
      </w:r>
      <w:r w:rsidRPr="00A83253">
        <w:rPr>
          <w:spacing w:val="88"/>
          <w:sz w:val="28"/>
          <w:szCs w:val="28"/>
        </w:rPr>
        <w:t xml:space="preserve"> </w:t>
      </w:r>
      <w:r w:rsidRPr="00A83253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83253">
        <w:rPr>
          <w:sz w:val="28"/>
          <w:szCs w:val="28"/>
        </w:rPr>
        <w:t>прилагаемых</w:t>
      </w:r>
      <w:r>
        <w:rPr>
          <w:sz w:val="28"/>
          <w:szCs w:val="28"/>
        </w:rPr>
        <w:t xml:space="preserve"> </w:t>
      </w:r>
      <w:r w:rsidRPr="00052877">
        <w:rPr>
          <w:sz w:val="28"/>
          <w:szCs w:val="28"/>
        </w:rPr>
        <w:t>документов;</w:t>
      </w:r>
    </w:p>
    <w:p w:rsidR="008358F8" w:rsidRPr="00A83253" w:rsidRDefault="008358F8" w:rsidP="008358F8">
      <w:pPr>
        <w:widowControl w:val="0"/>
        <w:tabs>
          <w:tab w:val="left" w:pos="1053"/>
        </w:tabs>
        <w:autoSpaceDE w:val="0"/>
        <w:autoSpaceDN w:val="0"/>
        <w:ind w:right="13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A83253">
        <w:rPr>
          <w:sz w:val="28"/>
          <w:szCs w:val="28"/>
        </w:rPr>
        <w:t>получения Заявителем (представителем Заявителя) результата предоставления</w:t>
      </w:r>
      <w:r w:rsidRPr="00A83253">
        <w:rPr>
          <w:spacing w:val="1"/>
          <w:sz w:val="28"/>
          <w:szCs w:val="28"/>
        </w:rPr>
        <w:t xml:space="preserve"> муниципальной ус</w:t>
      </w:r>
      <w:r w:rsidRPr="00A83253">
        <w:rPr>
          <w:sz w:val="28"/>
          <w:szCs w:val="28"/>
        </w:rPr>
        <w:t>луги</w:t>
      </w:r>
      <w:r w:rsidRPr="00A83253">
        <w:rPr>
          <w:spacing w:val="12"/>
          <w:sz w:val="28"/>
          <w:szCs w:val="28"/>
        </w:rPr>
        <w:t xml:space="preserve"> </w:t>
      </w:r>
      <w:r w:rsidRPr="00A83253">
        <w:rPr>
          <w:sz w:val="28"/>
          <w:szCs w:val="28"/>
        </w:rPr>
        <w:t>в</w:t>
      </w:r>
      <w:r w:rsidRPr="00A83253">
        <w:rPr>
          <w:spacing w:val="8"/>
          <w:sz w:val="28"/>
          <w:szCs w:val="28"/>
        </w:rPr>
        <w:t xml:space="preserve"> </w:t>
      </w:r>
      <w:r w:rsidRPr="00A83253">
        <w:rPr>
          <w:sz w:val="28"/>
          <w:szCs w:val="28"/>
        </w:rPr>
        <w:t>форме</w:t>
      </w:r>
      <w:r w:rsidRPr="00A83253">
        <w:rPr>
          <w:spacing w:val="20"/>
          <w:sz w:val="28"/>
          <w:szCs w:val="28"/>
        </w:rPr>
        <w:t xml:space="preserve"> </w:t>
      </w:r>
      <w:r w:rsidRPr="00A83253">
        <w:rPr>
          <w:sz w:val="28"/>
          <w:szCs w:val="28"/>
        </w:rPr>
        <w:t>электронного</w:t>
      </w:r>
      <w:r w:rsidRPr="00A83253">
        <w:rPr>
          <w:spacing w:val="36"/>
          <w:sz w:val="28"/>
          <w:szCs w:val="28"/>
        </w:rPr>
        <w:t xml:space="preserve"> </w:t>
      </w:r>
      <w:r w:rsidRPr="00A83253">
        <w:rPr>
          <w:sz w:val="28"/>
          <w:szCs w:val="28"/>
        </w:rPr>
        <w:t>документа;</w:t>
      </w:r>
    </w:p>
    <w:p w:rsidR="008358F8" w:rsidRPr="00A83253" w:rsidRDefault="008358F8" w:rsidP="008358F8">
      <w:pPr>
        <w:widowControl w:val="0"/>
        <w:tabs>
          <w:tab w:val="left" w:pos="1053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A83253">
        <w:rPr>
          <w:sz w:val="28"/>
          <w:szCs w:val="28"/>
        </w:rPr>
        <w:t>получения</w:t>
      </w:r>
      <w:r w:rsidRPr="00A83253">
        <w:rPr>
          <w:spacing w:val="48"/>
          <w:sz w:val="28"/>
          <w:szCs w:val="28"/>
        </w:rPr>
        <w:t xml:space="preserve"> </w:t>
      </w:r>
      <w:r w:rsidRPr="00A83253">
        <w:rPr>
          <w:sz w:val="28"/>
          <w:szCs w:val="28"/>
        </w:rPr>
        <w:t>сведений</w:t>
      </w:r>
      <w:r w:rsidRPr="00A83253">
        <w:rPr>
          <w:spacing w:val="37"/>
          <w:sz w:val="28"/>
          <w:szCs w:val="28"/>
        </w:rPr>
        <w:t xml:space="preserve"> </w:t>
      </w:r>
      <w:r w:rsidRPr="00A83253">
        <w:rPr>
          <w:sz w:val="28"/>
          <w:szCs w:val="28"/>
        </w:rPr>
        <w:t>о</w:t>
      </w:r>
      <w:r w:rsidRPr="00A83253">
        <w:rPr>
          <w:spacing w:val="12"/>
          <w:sz w:val="28"/>
          <w:szCs w:val="28"/>
        </w:rPr>
        <w:t xml:space="preserve"> </w:t>
      </w:r>
      <w:r w:rsidRPr="00A83253">
        <w:rPr>
          <w:sz w:val="28"/>
          <w:szCs w:val="28"/>
        </w:rPr>
        <w:t>ходе</w:t>
      </w:r>
      <w:r w:rsidRPr="00A83253">
        <w:rPr>
          <w:spacing w:val="28"/>
          <w:sz w:val="28"/>
          <w:szCs w:val="28"/>
        </w:rPr>
        <w:t xml:space="preserve"> </w:t>
      </w:r>
      <w:r w:rsidRPr="00A83253">
        <w:rPr>
          <w:sz w:val="28"/>
          <w:szCs w:val="28"/>
        </w:rPr>
        <w:t>рассмотрения</w:t>
      </w:r>
      <w:r w:rsidRPr="00A83253">
        <w:rPr>
          <w:spacing w:val="48"/>
          <w:sz w:val="28"/>
          <w:szCs w:val="28"/>
        </w:rPr>
        <w:t xml:space="preserve"> </w:t>
      </w:r>
      <w:r w:rsidRPr="00A83253">
        <w:rPr>
          <w:sz w:val="28"/>
          <w:szCs w:val="28"/>
        </w:rPr>
        <w:t>заявления;</w:t>
      </w:r>
    </w:p>
    <w:p w:rsidR="008358F8" w:rsidRPr="0025431B" w:rsidRDefault="008358F8" w:rsidP="008358F8">
      <w:pPr>
        <w:widowControl w:val="0"/>
        <w:tabs>
          <w:tab w:val="left" w:pos="1049"/>
        </w:tabs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5431B">
        <w:rPr>
          <w:sz w:val="28"/>
          <w:szCs w:val="28"/>
        </w:rPr>
        <w:t>осуществления</w:t>
      </w:r>
      <w:r w:rsidRPr="0025431B">
        <w:rPr>
          <w:spacing w:val="66"/>
          <w:sz w:val="28"/>
          <w:szCs w:val="28"/>
        </w:rPr>
        <w:t xml:space="preserve"> </w:t>
      </w:r>
      <w:r w:rsidRPr="0025431B">
        <w:rPr>
          <w:sz w:val="28"/>
          <w:szCs w:val="28"/>
        </w:rPr>
        <w:t>оценки</w:t>
      </w:r>
      <w:r w:rsidRPr="0025431B">
        <w:rPr>
          <w:spacing w:val="52"/>
          <w:sz w:val="28"/>
          <w:szCs w:val="28"/>
        </w:rPr>
        <w:t xml:space="preserve"> </w:t>
      </w:r>
      <w:r w:rsidRPr="0025431B">
        <w:rPr>
          <w:sz w:val="28"/>
          <w:szCs w:val="28"/>
        </w:rPr>
        <w:t>качества</w:t>
      </w:r>
      <w:r w:rsidRPr="0025431B">
        <w:rPr>
          <w:spacing w:val="41"/>
          <w:sz w:val="28"/>
          <w:szCs w:val="28"/>
        </w:rPr>
        <w:t xml:space="preserve"> </w:t>
      </w:r>
      <w:r w:rsidRPr="0025431B">
        <w:rPr>
          <w:sz w:val="28"/>
          <w:szCs w:val="28"/>
        </w:rPr>
        <w:t>предоставления</w:t>
      </w:r>
      <w:r w:rsidRPr="0025431B">
        <w:rPr>
          <w:spacing w:val="27"/>
          <w:sz w:val="28"/>
          <w:szCs w:val="28"/>
        </w:rPr>
        <w:t xml:space="preserve"> </w:t>
      </w:r>
      <w:r w:rsidRPr="0025431B">
        <w:rPr>
          <w:sz w:val="28"/>
          <w:szCs w:val="28"/>
        </w:rPr>
        <w:t>Услуги;</w:t>
      </w:r>
    </w:p>
    <w:p w:rsidR="008358F8" w:rsidRPr="0025431B" w:rsidRDefault="008358F8" w:rsidP="008358F8">
      <w:pPr>
        <w:widowControl w:val="0"/>
        <w:tabs>
          <w:tab w:val="left" w:pos="1041"/>
        </w:tabs>
        <w:autoSpaceDE w:val="0"/>
        <w:autoSpaceDN w:val="0"/>
        <w:ind w:right="153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5431B">
        <w:rPr>
          <w:sz w:val="28"/>
          <w:szCs w:val="28"/>
        </w:rPr>
        <w:t>досудебное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(внесудебное)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обжалование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решений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и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действий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(бездействия)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Уполномоченного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органа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либо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действия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(бездействие)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должностных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лиц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Уполномоченного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органа,</w:t>
      </w:r>
      <w:r w:rsidR="002F2BB2">
        <w:rPr>
          <w:sz w:val="28"/>
          <w:szCs w:val="28"/>
        </w:rPr>
        <w:t xml:space="preserve"> </w:t>
      </w:r>
      <w:r w:rsidRPr="0025431B">
        <w:rPr>
          <w:sz w:val="28"/>
          <w:szCs w:val="28"/>
        </w:rPr>
        <w:t>предоставляющего</w:t>
      </w:r>
      <w:r>
        <w:rPr>
          <w:sz w:val="28"/>
          <w:szCs w:val="28"/>
        </w:rPr>
        <w:t xml:space="preserve"> муниципальную у</w:t>
      </w:r>
      <w:r w:rsidRPr="0025431B">
        <w:rPr>
          <w:sz w:val="28"/>
          <w:szCs w:val="28"/>
        </w:rPr>
        <w:t>слугу,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либо</w:t>
      </w:r>
      <w:r w:rsidRPr="0025431B">
        <w:rPr>
          <w:spacing w:val="68"/>
          <w:sz w:val="28"/>
          <w:szCs w:val="28"/>
        </w:rPr>
        <w:t xml:space="preserve"> </w:t>
      </w:r>
      <w:r w:rsidRPr="0025431B">
        <w:rPr>
          <w:sz w:val="28"/>
          <w:szCs w:val="28"/>
        </w:rPr>
        <w:t>муниципального</w:t>
      </w:r>
      <w:r w:rsidRPr="0025431B">
        <w:rPr>
          <w:spacing w:val="1"/>
          <w:sz w:val="28"/>
          <w:szCs w:val="28"/>
        </w:rPr>
        <w:t xml:space="preserve"> </w:t>
      </w:r>
      <w:r w:rsidRPr="0025431B">
        <w:rPr>
          <w:sz w:val="28"/>
          <w:szCs w:val="28"/>
        </w:rPr>
        <w:t>служащего.</w:t>
      </w:r>
    </w:p>
    <w:p w:rsidR="008358F8" w:rsidRDefault="008358F8" w:rsidP="008E02E0">
      <w:pPr>
        <w:pStyle w:val="af2"/>
        <w:spacing w:line="278" w:lineRule="auto"/>
        <w:ind w:left="204" w:right="118" w:firstLine="2"/>
        <w:jc w:val="both"/>
      </w:pPr>
    </w:p>
    <w:p w:rsidR="003A3782" w:rsidRDefault="003A3782" w:rsidP="001F0433">
      <w:pPr>
        <w:pStyle w:val="ad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F0433" w:rsidRPr="00F45565" w:rsidRDefault="001F0433" w:rsidP="001F0433">
      <w:pPr>
        <w:pStyle w:val="ad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F45565">
        <w:rPr>
          <w:rFonts w:ascii="Times New Roman" w:hAnsi="Times New Roman"/>
          <w:b/>
          <w:color w:val="000000"/>
          <w:sz w:val="28"/>
          <w:szCs w:val="28"/>
        </w:rPr>
        <w:t xml:space="preserve">Раздел </w:t>
      </w:r>
      <w:r w:rsidRPr="00F45565">
        <w:rPr>
          <w:rFonts w:ascii="Times New Roman" w:hAnsi="Times New Roman"/>
          <w:b/>
          <w:color w:val="000000"/>
          <w:sz w:val="28"/>
          <w:szCs w:val="28"/>
          <w:lang w:val="en-US"/>
        </w:rPr>
        <w:t>IV</w:t>
      </w:r>
      <w:r w:rsidRPr="00F45565">
        <w:rPr>
          <w:rFonts w:ascii="Times New Roman" w:hAnsi="Times New Roman"/>
          <w:b/>
          <w:color w:val="000000"/>
          <w:sz w:val="28"/>
          <w:szCs w:val="28"/>
        </w:rPr>
        <w:t>. Формы контроля за исполнением административного регламента</w:t>
      </w:r>
    </w:p>
    <w:p w:rsidR="001F0433" w:rsidRPr="00F45565" w:rsidRDefault="001F0433" w:rsidP="001F0433">
      <w:pPr>
        <w:widowControl w:val="0"/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3A3782" w:rsidRDefault="003A3782" w:rsidP="001F0433">
      <w:pPr>
        <w:tabs>
          <w:tab w:val="left" w:pos="0"/>
        </w:tabs>
        <w:autoSpaceDE w:val="0"/>
        <w:autoSpaceDN w:val="0"/>
        <w:adjustRightInd w:val="0"/>
        <w:jc w:val="center"/>
        <w:outlineLvl w:val="0"/>
        <w:rPr>
          <w:b/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outlineLvl w:val="0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Порядок осуществления текущего контроля за соблюдением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и исполнением ответственными должностными лицами положений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регламента и иных нормативных правовых актов,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устанавливающих требования к предоставлению муниципальной услуги, а также принятием ими решений</w:t>
      </w:r>
    </w:p>
    <w:p w:rsidR="001F0433" w:rsidRPr="00F45565" w:rsidRDefault="001F0433" w:rsidP="001F0433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4.1. Текущий контроль за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Администрации муниципального района Сергиевский (Уполномоченного органа местного самоуправления), уполномоченными на осуществление контроля за предоставлением муниципальной услуги.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 Учреждения.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Текущий контроль осуществляется путем проведения проверок: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решений о предоставлении (об отказе в предоставлении) услуги;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выявления и устранения нарушений прав граждан;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рассмотрения, принятия решений и подготовки ответов на обращения граждан, содержащие жалобы на решения, действия (бездействие) должностных лиц.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outlineLvl w:val="0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Порядок и периодичность осуществления плановых и внеплановых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проверок полноты и качества предоставления муниципальной услуги, в том числе порядок и формы контроля за полнотой и качеством предоставления муниципальной услуги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4.2. Контроль за полнотой и качеством предоставления услуги включает в себя проведение плановых и внеплановых проверок.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outlineLvl w:val="2"/>
        <w:rPr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4.3. Плановые проверки осуществляются на основании </w:t>
      </w:r>
      <w:r w:rsidRPr="00F45565">
        <w:rPr>
          <w:sz w:val="28"/>
          <w:szCs w:val="28"/>
        </w:rPr>
        <w:t>годовых планов работы, внеплановые проверки проводятся при выявлении нарушений по предоставлению муниципальной услуги или на основании обращения заявителя.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outlineLvl w:val="2"/>
        <w:rPr>
          <w:sz w:val="28"/>
          <w:szCs w:val="28"/>
        </w:rPr>
      </w:pPr>
      <w:r w:rsidRPr="00F45565">
        <w:rPr>
          <w:sz w:val="28"/>
          <w:szCs w:val="28"/>
        </w:rPr>
        <w:t>Периодичность проведения плановых проверок выполнения Учреждением положений настоящего Административного регламента и иных нормативных правовых актов, устанавливающих требования к предоставлению муниципальной услуги, определяются правовыми актами Администрации (распоряжениями).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outlineLvl w:val="2"/>
        <w:rPr>
          <w:sz w:val="28"/>
          <w:szCs w:val="28"/>
        </w:rPr>
      </w:pPr>
      <w:r w:rsidRPr="00F45565">
        <w:rPr>
          <w:sz w:val="28"/>
          <w:szCs w:val="28"/>
        </w:rPr>
        <w:t>Плановые проверки проводятся не реже 1 раза в 3 года.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При плановой проверке полноты и качества предоставления услуги контролю подлежат: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соблюдение сроков предоставления услуги;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соблюдение положений настоящего Административного регламента;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правильность и обоснованность принятого решения об отказе в предоставлении услуги.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Основанием для проведения внеплановых проверок являются:</w:t>
      </w:r>
    </w:p>
    <w:p w:rsidR="001F0433" w:rsidRPr="00F45565" w:rsidRDefault="003A3782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i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1F0433" w:rsidRPr="00F45565">
        <w:rPr>
          <w:iCs/>
          <w:color w:val="000000"/>
          <w:sz w:val="28"/>
          <w:szCs w:val="28"/>
        </w:rPr>
        <w:t>Самарской области</w:t>
      </w:r>
      <w:r w:rsidR="001F0433" w:rsidRPr="00F45565">
        <w:rPr>
          <w:color w:val="000000"/>
          <w:sz w:val="28"/>
          <w:szCs w:val="28"/>
        </w:rPr>
        <w:t xml:space="preserve"> и нормативных правовых актов органов местного самоуправления </w:t>
      </w:r>
      <w:r w:rsidR="001F0433" w:rsidRPr="00F45565">
        <w:rPr>
          <w:iCs/>
          <w:color w:val="000000"/>
          <w:sz w:val="28"/>
          <w:szCs w:val="28"/>
        </w:rPr>
        <w:t>муниципального района Сергиевский;</w:t>
      </w:r>
    </w:p>
    <w:p w:rsidR="001F0433" w:rsidRPr="00F45565" w:rsidRDefault="003A3782" w:rsidP="001F0433">
      <w:pPr>
        <w:tabs>
          <w:tab w:val="left" w:pos="0"/>
        </w:tabs>
        <w:ind w:firstLine="567"/>
        <w:jc w:val="both"/>
        <w:rPr>
          <w:b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1F0433" w:rsidRPr="00F45565">
        <w:rPr>
          <w:color w:val="000000"/>
          <w:sz w:val="28"/>
          <w:szCs w:val="28"/>
        </w:rPr>
        <w:t>обращения граждан и юридических лиц на нарушения законодательства, в том числе на качество предоставления услуги.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outlineLvl w:val="2"/>
        <w:rPr>
          <w:sz w:val="28"/>
          <w:szCs w:val="28"/>
        </w:rPr>
      </w:pPr>
      <w:r w:rsidRPr="00F45565">
        <w:rPr>
          <w:sz w:val="28"/>
          <w:szCs w:val="28"/>
          <w:shd w:val="clear" w:color="auto" w:fill="FFFFFF" w:themeFill="background1"/>
        </w:rPr>
        <w:t>4.4.</w:t>
      </w:r>
      <w:r w:rsidR="003A3782">
        <w:rPr>
          <w:sz w:val="28"/>
          <w:szCs w:val="28"/>
          <w:shd w:val="clear" w:color="auto" w:fill="FFFFFF" w:themeFill="background1"/>
        </w:rPr>
        <w:t xml:space="preserve"> </w:t>
      </w:r>
      <w:r w:rsidRPr="00F45565">
        <w:rPr>
          <w:sz w:val="28"/>
          <w:szCs w:val="28"/>
          <w:shd w:val="clear" w:color="auto" w:fill="FFFFFF" w:themeFill="background1"/>
        </w:rPr>
        <w:t xml:space="preserve">Плановые и внеплановые проверки полноты и качества предоставления муниципальной услуги осуществляются </w:t>
      </w:r>
      <w:r w:rsidRPr="00F45565">
        <w:rPr>
          <w:sz w:val="28"/>
          <w:szCs w:val="28"/>
        </w:rPr>
        <w:t>отделом муниципального контроля и охраны труда контрольного управления администрации муниципального района Сергиевский.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outlineLvl w:val="2"/>
        <w:rPr>
          <w:sz w:val="28"/>
          <w:szCs w:val="28"/>
        </w:rPr>
      </w:pPr>
      <w:r w:rsidRPr="00F45565">
        <w:rPr>
          <w:sz w:val="28"/>
          <w:szCs w:val="28"/>
        </w:rPr>
        <w:t>Проверки проводятся с целью выявления и устранения нарушений прав заявителей и привлечения виновных должностных лиц к ответственности. Результаты проверок отражаются отдельной справкой или актом.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outlineLvl w:val="2"/>
        <w:rPr>
          <w:sz w:val="28"/>
          <w:szCs w:val="28"/>
        </w:rPr>
      </w:pPr>
      <w:r w:rsidRPr="00F45565">
        <w:rPr>
          <w:sz w:val="28"/>
          <w:szCs w:val="28"/>
        </w:rPr>
        <w:t>4.5.</w:t>
      </w:r>
      <w:r w:rsidR="003A3782">
        <w:rPr>
          <w:sz w:val="28"/>
          <w:szCs w:val="28"/>
        </w:rPr>
        <w:t xml:space="preserve"> </w:t>
      </w:r>
      <w:r w:rsidRPr="00F45565">
        <w:rPr>
          <w:sz w:val="28"/>
          <w:szCs w:val="28"/>
        </w:rPr>
        <w:t>Должностные лица в течение трех рабочих дней с момента поступления соответствующего запроса при проведении проверки направляют затребованные документы и копии документов, выданных по результатам предоставления муниципальной услуги.</w:t>
      </w:r>
    </w:p>
    <w:p w:rsidR="001F0433" w:rsidRPr="00F45565" w:rsidRDefault="001F0433" w:rsidP="001F0433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outlineLvl w:val="0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Ответственность должностных лиц за решения и действия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(бездействие), принимаемые (осуществляемые) ими в ходе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предоставления муниципальной услуги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i/>
          <w:iCs/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4.6.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Pr="00F45565">
        <w:rPr>
          <w:iCs/>
          <w:color w:val="000000"/>
          <w:sz w:val="28"/>
          <w:szCs w:val="28"/>
        </w:rPr>
        <w:t>Самарской области</w:t>
      </w:r>
      <w:r w:rsidRPr="00F45565">
        <w:rPr>
          <w:color w:val="000000"/>
          <w:sz w:val="28"/>
          <w:szCs w:val="28"/>
        </w:rPr>
        <w:t xml:space="preserve"> и нормативных правовых актов органов местного самоуправления </w:t>
      </w:r>
      <w:r w:rsidRPr="00F45565">
        <w:rPr>
          <w:iCs/>
          <w:color w:val="000000"/>
          <w:sz w:val="28"/>
          <w:szCs w:val="28"/>
        </w:rPr>
        <w:t xml:space="preserve">муниципального района Сергиевский </w:t>
      </w:r>
      <w:r w:rsidRPr="00F45565">
        <w:rPr>
          <w:color w:val="000000"/>
          <w:sz w:val="28"/>
          <w:szCs w:val="28"/>
        </w:rPr>
        <w:t>осуществляется привлечение виновных лиц к ответственности в соответствии с законодательством Российской Федерации.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Персональная ответственность должностных лиц за правильность и своевременность принятия решения о предоставлении (об отказе в предоставлении) услуги закрепляется в их должностных регламентах в соответствии с требованиями законодательства.</w:t>
      </w:r>
    </w:p>
    <w:p w:rsidR="001F0433" w:rsidRPr="00F45565" w:rsidRDefault="001F0433" w:rsidP="001F0433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outlineLvl w:val="0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Требования к порядку и формам контроля за предоставлением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муниципальной услуги, в том числе со стороны граждан,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F45565">
        <w:rPr>
          <w:b/>
          <w:color w:val="000000"/>
          <w:sz w:val="28"/>
          <w:szCs w:val="28"/>
        </w:rPr>
        <w:t>их объединений и организаций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4.7. Граждане, их объединения и организации имеют право осуществлять контроль за предоставлением услуги путем получения информации о ходе предоставления услуги, в том числе о сроках завершения административных процедур (действий).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Граждане, их объединения и организации также имеют право: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- направлять замечания и предложения по улучшению доступности и качества предоставления услуги;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- вносить предложения о мерах по устранению нарушений настоящего Административного регламента.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4.8. Должностные лица Уполномоченного органа местного самоуправления</w:t>
      </w:r>
      <w:r w:rsidR="00C70E75">
        <w:rPr>
          <w:color w:val="000000"/>
          <w:sz w:val="28"/>
          <w:szCs w:val="28"/>
        </w:rPr>
        <w:t>, Учреждения</w:t>
      </w:r>
      <w:r w:rsidRPr="00F45565">
        <w:rPr>
          <w:color w:val="000000"/>
          <w:sz w:val="28"/>
          <w:szCs w:val="28"/>
        </w:rPr>
        <w:t xml:space="preserve"> принимают меры к прекращению допущенных нарушений, устраняют причины и условия, способствующие совершению нарушений.</w:t>
      </w:r>
    </w:p>
    <w:p w:rsidR="001F0433" w:rsidRDefault="001F0433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</w:t>
      </w:r>
    </w:p>
    <w:p w:rsidR="007566CF" w:rsidRPr="00F45565" w:rsidRDefault="007566CF" w:rsidP="001F0433">
      <w:pPr>
        <w:tabs>
          <w:tab w:val="left" w:pos="0"/>
        </w:tabs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F0433" w:rsidRDefault="001F0433" w:rsidP="001F0433">
      <w:pPr>
        <w:pStyle w:val="ad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F45565">
        <w:rPr>
          <w:rFonts w:ascii="Times New Roman" w:hAnsi="Times New Roman"/>
          <w:b/>
          <w:color w:val="000000"/>
          <w:sz w:val="28"/>
          <w:szCs w:val="28"/>
        </w:rPr>
        <w:t xml:space="preserve">Раздел </w:t>
      </w:r>
      <w:r w:rsidRPr="00F45565">
        <w:rPr>
          <w:rFonts w:ascii="Times New Roman" w:hAnsi="Times New Roman"/>
          <w:b/>
          <w:color w:val="000000"/>
          <w:sz w:val="28"/>
          <w:szCs w:val="28"/>
          <w:lang w:val="en-US"/>
        </w:rPr>
        <w:t>V</w:t>
      </w:r>
      <w:r w:rsidRPr="00F45565">
        <w:rPr>
          <w:rFonts w:ascii="Times New Roman" w:hAnsi="Times New Roman"/>
          <w:b/>
          <w:color w:val="000000"/>
          <w:sz w:val="28"/>
          <w:szCs w:val="28"/>
        </w:rPr>
        <w:t>. Досудебный (внесудебный) порядок обжалования решений и действий (бездействия) органа, предоставляющего муниципальную услугу, многофункционального центра, а также их должностных лиц, муниципальных служащих, работников</w:t>
      </w:r>
    </w:p>
    <w:p w:rsidR="007566CF" w:rsidRPr="00F45565" w:rsidRDefault="007566CF" w:rsidP="001F0433">
      <w:pPr>
        <w:pStyle w:val="ad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5.1. Заявитель имеет право на обжалование решения и (или) действий (бездействия) уполномоченного органа, должностных лиц уполномоченного органа, муниципальных служащих, Учреждения, должностных лиц Учреждения, многофункционального центра, а также работника многофункционального центра при предоставлении услуги в досудебном (внесудебном) порядке (далее – жалоба).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Жалоба подается в письменной или в электронной форме. Жалоба может быть направлена по почте, через МФЦ, с использованием сети Интернет, в том числе с использованием сайта администрации, Единого портала или регионального портала, а также может быть принята при личном приеме заявителя.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Органы местного самоуправления, организации и уполномоченные на рассмотрение жалобы лица, которым может быть направлена жалоба заявителя в досудебном (внесудебном) порядке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  <w:r w:rsidRPr="00F45565">
        <w:rPr>
          <w:bCs/>
          <w:color w:val="000000"/>
          <w:sz w:val="28"/>
          <w:szCs w:val="28"/>
        </w:rPr>
        <w:t>5.2. В досудебном (внесудебном) порядке заявитель (представитель) вправе обратиться с жалобой в письменной форме на бумажном носителе или в электронной форме: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  <w:r w:rsidRPr="00F45565">
        <w:rPr>
          <w:bCs/>
          <w:color w:val="000000"/>
          <w:sz w:val="28"/>
          <w:szCs w:val="28"/>
        </w:rPr>
        <w:t>в уполномоченный орган – на решение и (или) действия (бездействие) должностного лица, руководителя структурного подразделения уполномоченного органа, на решение и действия (бездействие) уполномоченного органа, руководителя уполномоченного органа, на решение и (или) действия (бездействие) должностного лица, руководителя Учреждения;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  <w:r w:rsidRPr="00F45565">
        <w:rPr>
          <w:bCs/>
          <w:color w:val="000000"/>
          <w:sz w:val="28"/>
          <w:szCs w:val="28"/>
        </w:rPr>
        <w:t>в вышестоящий орган - на решение и (или) действия (бездействие) должностного лица, руководителя структурного подразделения уполномоченного органа;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  <w:r w:rsidRPr="00F45565">
        <w:rPr>
          <w:bCs/>
          <w:color w:val="000000"/>
          <w:sz w:val="28"/>
          <w:szCs w:val="28"/>
        </w:rPr>
        <w:t>к руководителю многофункционального центра – на решения и действия (бездействие) работника многофункционального центра;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  <w:r w:rsidRPr="00F45565">
        <w:rPr>
          <w:bCs/>
          <w:color w:val="000000"/>
          <w:sz w:val="28"/>
          <w:szCs w:val="28"/>
        </w:rPr>
        <w:t>к учредителю многофункционального центра – на решение и действия (бездействие) многофункционального центра.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В уполномоченном органе местного самоуправления, многофункциональном центре, у учредителя многофункционального центра определяются уполномоченные на рассмотрение жалоб должностные лица.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bCs/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b/>
          <w:bCs/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5.3. Информация о порядке подачи и рассмотрения жалобы размещается на информационных стендах в местах предоставления услуги, на сайте уполномоченного органа местного самоуправления, на Едином портале, региональном портале,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b/>
          <w:bCs/>
          <w:color w:val="000000"/>
          <w:sz w:val="28"/>
          <w:szCs w:val="28"/>
        </w:rPr>
      </w:pPr>
    </w:p>
    <w:p w:rsidR="001F0433" w:rsidRDefault="001F0433" w:rsidP="001F0433">
      <w:pPr>
        <w:tabs>
          <w:tab w:val="left" w:pos="0"/>
        </w:tabs>
        <w:autoSpaceDE w:val="0"/>
        <w:autoSpaceDN w:val="0"/>
        <w:adjustRightInd w:val="0"/>
        <w:ind w:firstLine="142"/>
        <w:jc w:val="center"/>
        <w:rPr>
          <w:b/>
          <w:bCs/>
          <w:color w:val="000000"/>
          <w:sz w:val="28"/>
          <w:szCs w:val="28"/>
        </w:rPr>
      </w:pPr>
      <w:r w:rsidRPr="00F45565">
        <w:rPr>
          <w:b/>
          <w:bCs/>
          <w:color w:val="000000"/>
          <w:sz w:val="28"/>
          <w:szCs w:val="28"/>
        </w:rPr>
        <w:t>Перечень нормативных правовых актов, регулирующих порядок досудебного (внесудебного) обжалования действий (бездействия) и (или) решений, принятых (осуществленных) в ходе предоставления муниципальной услуги</w:t>
      </w:r>
    </w:p>
    <w:p w:rsidR="007566CF" w:rsidRPr="00F45565" w:rsidRDefault="007566CF" w:rsidP="001F0433">
      <w:pPr>
        <w:tabs>
          <w:tab w:val="left" w:pos="0"/>
        </w:tabs>
        <w:autoSpaceDE w:val="0"/>
        <w:autoSpaceDN w:val="0"/>
        <w:adjustRightInd w:val="0"/>
        <w:ind w:firstLine="142"/>
        <w:jc w:val="center"/>
        <w:rPr>
          <w:b/>
          <w:bCs/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>5.4. Порядок досудебного (внесудебного) обжалования решений и действий (бездействия) уполномоченного органа местного самоуправления, а также его должностных лиц регулируется: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45565">
        <w:rPr>
          <w:color w:val="000000"/>
          <w:sz w:val="28"/>
          <w:szCs w:val="28"/>
        </w:rPr>
        <w:t xml:space="preserve">Федеральным </w:t>
      </w:r>
      <w:hyperlink r:id="rId10" w:history="1">
        <w:r w:rsidRPr="00F45565">
          <w:rPr>
            <w:color w:val="000000"/>
            <w:sz w:val="28"/>
            <w:szCs w:val="28"/>
          </w:rPr>
          <w:t>законом</w:t>
        </w:r>
      </w:hyperlink>
      <w:r w:rsidRPr="00F45565">
        <w:rPr>
          <w:color w:val="000000"/>
          <w:sz w:val="28"/>
          <w:szCs w:val="28"/>
        </w:rPr>
        <w:t xml:space="preserve"> № 210-ФЗ;</w:t>
      </w:r>
    </w:p>
    <w:p w:rsidR="001F0433" w:rsidRPr="00F45565" w:rsidRDefault="001F0433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F45565">
        <w:rPr>
          <w:sz w:val="28"/>
          <w:szCs w:val="28"/>
        </w:rPr>
        <w:t>настоящим Административным регламентом;</w:t>
      </w:r>
    </w:p>
    <w:p w:rsidR="001F0433" w:rsidRPr="00F45565" w:rsidRDefault="00F869E9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hyperlink r:id="rId11" w:history="1">
        <w:r w:rsidR="001F0433" w:rsidRPr="00F45565">
          <w:rPr>
            <w:color w:val="000000"/>
            <w:sz w:val="28"/>
            <w:szCs w:val="28"/>
          </w:rPr>
          <w:t>постановлением</w:t>
        </w:r>
      </w:hyperlink>
      <w:r w:rsidR="001F0433" w:rsidRPr="00F45565">
        <w:rPr>
          <w:color w:val="000000"/>
          <w:sz w:val="28"/>
          <w:szCs w:val="28"/>
        </w:rPr>
        <w:t xml:space="preserve"> Правительства Российской Федерации от 20 ноября 2012 года № 1198 «О федеральной государственной информационной системе, обеспечивающей процесс досудебного (внесудебного) обжалования решений и действий (бездействия), совершенных при предоставлении государственных и муниципальных услуг».</w:t>
      </w:r>
    </w:p>
    <w:p w:rsidR="001F0433" w:rsidRPr="00F45565" w:rsidRDefault="00F869E9" w:rsidP="001F0433">
      <w:pPr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</w:rPr>
      </w:pPr>
      <w:hyperlink r:id="rId12" w:history="1">
        <w:r w:rsidR="001F0433" w:rsidRPr="00F45565">
          <w:rPr>
            <w:color w:val="000000"/>
            <w:sz w:val="28"/>
            <w:szCs w:val="28"/>
          </w:rPr>
          <w:t>постановлением</w:t>
        </w:r>
      </w:hyperlink>
      <w:r w:rsidR="001F0433" w:rsidRPr="00F45565">
        <w:rPr>
          <w:sz w:val="28"/>
          <w:szCs w:val="28"/>
        </w:rPr>
        <w:t xml:space="preserve"> администрации муниципального района Сергиевский от </w:t>
      </w:r>
      <w:r w:rsidR="001F0433" w:rsidRPr="00F45565">
        <w:rPr>
          <w:rFonts w:eastAsia="Calibri"/>
          <w:color w:val="000000"/>
          <w:sz w:val="28"/>
          <w:szCs w:val="28"/>
        </w:rPr>
        <w:t>04.10.16г. № 1087 «Об утверждении Порядка обжалования муниципальных правовых актов администрации муниципального района Сергиевский».</w:t>
      </w:r>
    </w:p>
    <w:p w:rsidR="001A1B8C" w:rsidRDefault="001A1B8C" w:rsidP="008E02E0">
      <w:pPr>
        <w:pStyle w:val="af2"/>
        <w:spacing w:line="278" w:lineRule="auto"/>
        <w:ind w:left="204" w:right="118" w:firstLine="2"/>
        <w:jc w:val="both"/>
      </w:pPr>
    </w:p>
    <w:p w:rsidR="001F0433" w:rsidRDefault="001F0433" w:rsidP="008E02E0">
      <w:pPr>
        <w:pStyle w:val="af2"/>
        <w:spacing w:line="278" w:lineRule="auto"/>
        <w:ind w:left="204" w:right="118" w:firstLine="2"/>
        <w:jc w:val="both"/>
      </w:pPr>
    </w:p>
    <w:p w:rsidR="001F0433" w:rsidRDefault="001F0433" w:rsidP="008E02E0">
      <w:pPr>
        <w:pStyle w:val="af2"/>
        <w:spacing w:line="278" w:lineRule="auto"/>
        <w:ind w:left="204" w:right="118" w:firstLine="2"/>
        <w:jc w:val="both"/>
      </w:pPr>
    </w:p>
    <w:p w:rsidR="001F0433" w:rsidRDefault="001F0433" w:rsidP="008E02E0">
      <w:pPr>
        <w:pStyle w:val="af2"/>
        <w:spacing w:line="278" w:lineRule="auto"/>
        <w:ind w:left="204" w:right="118" w:firstLine="2"/>
        <w:jc w:val="both"/>
      </w:pPr>
    </w:p>
    <w:p w:rsidR="001F0433" w:rsidRDefault="001F0433" w:rsidP="008E02E0">
      <w:pPr>
        <w:pStyle w:val="af2"/>
        <w:spacing w:line="278" w:lineRule="auto"/>
        <w:ind w:left="204" w:right="118" w:firstLine="2"/>
        <w:jc w:val="both"/>
      </w:pPr>
    </w:p>
    <w:p w:rsidR="00307F05" w:rsidRDefault="00307F05" w:rsidP="008E02E0">
      <w:pPr>
        <w:pStyle w:val="af2"/>
        <w:spacing w:line="278" w:lineRule="auto"/>
        <w:ind w:left="204" w:right="118" w:firstLine="2"/>
        <w:jc w:val="both"/>
      </w:pPr>
    </w:p>
    <w:p w:rsidR="00307F05" w:rsidRDefault="00307F05" w:rsidP="008E02E0">
      <w:pPr>
        <w:pStyle w:val="af2"/>
        <w:spacing w:line="278" w:lineRule="auto"/>
        <w:ind w:left="204" w:right="118" w:firstLine="2"/>
        <w:jc w:val="both"/>
      </w:pPr>
    </w:p>
    <w:p w:rsidR="00307F05" w:rsidRDefault="00307F05" w:rsidP="008E02E0">
      <w:pPr>
        <w:pStyle w:val="af2"/>
        <w:spacing w:line="278" w:lineRule="auto"/>
        <w:ind w:left="204" w:right="118" w:firstLine="2"/>
        <w:jc w:val="both"/>
      </w:pPr>
    </w:p>
    <w:p w:rsidR="00307F05" w:rsidRDefault="00307F05" w:rsidP="008E02E0">
      <w:pPr>
        <w:pStyle w:val="af2"/>
        <w:spacing w:line="278" w:lineRule="auto"/>
        <w:ind w:left="204" w:right="118" w:firstLine="2"/>
        <w:jc w:val="both"/>
      </w:pPr>
    </w:p>
    <w:p w:rsidR="001A1B8C" w:rsidRDefault="001A1B8C" w:rsidP="008E02E0">
      <w:pPr>
        <w:pStyle w:val="af2"/>
        <w:spacing w:line="278" w:lineRule="auto"/>
        <w:ind w:left="204" w:right="118" w:firstLine="2"/>
        <w:jc w:val="both"/>
      </w:pPr>
    </w:p>
    <w:p w:rsidR="00DD4CB1" w:rsidRDefault="00DD4CB1" w:rsidP="008E02E0">
      <w:pPr>
        <w:pStyle w:val="af2"/>
        <w:spacing w:line="278" w:lineRule="auto"/>
        <w:ind w:left="204" w:right="118" w:firstLine="2"/>
        <w:jc w:val="both"/>
      </w:pPr>
    </w:p>
    <w:p w:rsidR="00100A8C" w:rsidRDefault="00100A8C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00A8C" w:rsidRDefault="00100A8C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3B1BD8" w:rsidRDefault="003B1BD8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3B1BD8" w:rsidRDefault="003B1BD8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3B1BD8" w:rsidRDefault="003B1BD8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3B1BD8" w:rsidRDefault="003B1BD8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3B1BD8" w:rsidRDefault="003B1BD8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7566CF" w:rsidRDefault="007566CF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00A8C" w:rsidRDefault="00100A8C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00A8C" w:rsidRDefault="00100A8C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00A8C" w:rsidRDefault="00100A8C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100A8C" w:rsidRDefault="00100A8C" w:rsidP="00F45565">
      <w:pPr>
        <w:tabs>
          <w:tab w:val="left" w:pos="0"/>
        </w:tabs>
        <w:ind w:firstLine="567"/>
        <w:jc w:val="center"/>
        <w:rPr>
          <w:b/>
          <w:sz w:val="28"/>
          <w:szCs w:val="28"/>
        </w:rPr>
      </w:pPr>
    </w:p>
    <w:p w:rsidR="00F45565" w:rsidRDefault="00222696" w:rsidP="00222696">
      <w:pPr>
        <w:autoSpaceDE w:val="0"/>
        <w:autoSpaceDN w:val="0"/>
        <w:adjustRightInd w:val="0"/>
        <w:jc w:val="right"/>
        <w:outlineLvl w:val="1"/>
      </w:pPr>
      <w:r>
        <w:t>Приложение №1</w:t>
      </w:r>
    </w:p>
    <w:p w:rsidR="00222696" w:rsidRDefault="00222696" w:rsidP="00222696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>
        <w:t xml:space="preserve">к </w:t>
      </w:r>
      <w:r w:rsidRPr="00222696">
        <w:t xml:space="preserve">Административному регламенту предоставления </w:t>
      </w:r>
    </w:p>
    <w:p w:rsidR="004C688C" w:rsidRDefault="00222696" w:rsidP="004C688C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222696">
        <w:t>муниципальной услуги «</w:t>
      </w:r>
      <w:r w:rsidR="004C688C" w:rsidRPr="004C688C">
        <w:t>Присвоение адреса объекту адресации, изменение</w:t>
      </w:r>
    </w:p>
    <w:p w:rsidR="00222696" w:rsidRDefault="004C688C" w:rsidP="004C688C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C688C">
        <w:t xml:space="preserve"> и аннулирование такого адреса</w:t>
      </w:r>
      <w:r w:rsidR="00222696" w:rsidRPr="004C688C">
        <w:t>»</w:t>
      </w:r>
      <w:r w:rsidR="00222696" w:rsidRPr="00222696">
        <w:t xml:space="preserve"> на территории </w:t>
      </w:r>
    </w:p>
    <w:p w:rsidR="00222696" w:rsidRPr="00F45565" w:rsidRDefault="00222696" w:rsidP="00222696">
      <w:pPr>
        <w:widowControl w:val="0"/>
        <w:tabs>
          <w:tab w:val="left" w:pos="0"/>
        </w:tabs>
        <w:autoSpaceDE w:val="0"/>
        <w:autoSpaceDN w:val="0"/>
        <w:adjustRightInd w:val="0"/>
        <w:jc w:val="right"/>
        <w:rPr>
          <w:b/>
          <w:sz w:val="28"/>
          <w:szCs w:val="28"/>
        </w:rPr>
      </w:pPr>
      <w:r w:rsidRPr="00222696">
        <w:t>муниципального района Сергиевский Самарской области</w:t>
      </w:r>
      <w:r w:rsidRPr="00F45565">
        <w:rPr>
          <w:b/>
          <w:sz w:val="28"/>
          <w:szCs w:val="28"/>
        </w:rPr>
        <w:t xml:space="preserve"> </w:t>
      </w:r>
    </w:p>
    <w:p w:rsidR="00F45565" w:rsidRDefault="00F45565" w:rsidP="003418C1">
      <w:pPr>
        <w:autoSpaceDE w:val="0"/>
        <w:autoSpaceDN w:val="0"/>
        <w:adjustRightInd w:val="0"/>
        <w:outlineLvl w:val="1"/>
      </w:pPr>
    </w:p>
    <w:p w:rsidR="00F45565" w:rsidRDefault="00F45565" w:rsidP="003418C1">
      <w:pPr>
        <w:autoSpaceDE w:val="0"/>
        <w:autoSpaceDN w:val="0"/>
        <w:adjustRightInd w:val="0"/>
        <w:outlineLvl w:val="1"/>
      </w:pPr>
    </w:p>
    <w:p w:rsidR="00F45565" w:rsidRDefault="00222696" w:rsidP="00222696">
      <w:pPr>
        <w:autoSpaceDE w:val="0"/>
        <w:autoSpaceDN w:val="0"/>
        <w:adjustRightInd w:val="0"/>
        <w:jc w:val="right"/>
        <w:outlineLvl w:val="1"/>
      </w:pPr>
      <w:r>
        <w:t>ФОРМА</w:t>
      </w: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Pr="004C688C" w:rsidRDefault="004C688C" w:rsidP="004C688C">
      <w:pPr>
        <w:pStyle w:val="ConsPlusNormal"/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ЗАЯВЛЕНИЕ</w:t>
      </w:r>
    </w:p>
    <w:p w:rsidR="004C688C" w:rsidRPr="004C688C" w:rsidRDefault="004C688C" w:rsidP="004C688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О ПРИСВОЕНИИ ОБЪЕКТУ АДРЕСАЦИИ АДРЕСА ИЛИ АННУЛИРОВАНИИ</w:t>
      </w:r>
    </w:p>
    <w:p w:rsidR="004C688C" w:rsidRPr="004C688C" w:rsidRDefault="004C688C" w:rsidP="004C688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ЕГО АДРЕСА</w:t>
      </w:r>
    </w:p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629"/>
        <w:gridCol w:w="358"/>
        <w:gridCol w:w="2503"/>
        <w:gridCol w:w="420"/>
        <w:gridCol w:w="504"/>
        <w:gridCol w:w="532"/>
        <w:gridCol w:w="1370"/>
        <w:gridCol w:w="346"/>
        <w:gridCol w:w="435"/>
        <w:gridCol w:w="550"/>
        <w:gridCol w:w="2196"/>
      </w:tblGrid>
      <w:tr w:rsidR="004C688C" w:rsidRPr="004C688C" w:rsidTr="004C688C">
        <w:tc>
          <w:tcPr>
            <w:tcW w:w="6316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  <w:gridSpan w:val="3"/>
          </w:tcPr>
          <w:p w:rsidR="004C688C" w:rsidRPr="004C688C" w:rsidRDefault="004C688C" w:rsidP="004C688C">
            <w:pPr>
              <w:pStyle w:val="ConsPlusNormal"/>
              <w:ind w:left="5" w:firstLine="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</w:tcPr>
          <w:p w:rsidR="004C688C" w:rsidRPr="004C688C" w:rsidRDefault="004C688C" w:rsidP="004C688C">
            <w:pPr>
              <w:pStyle w:val="ConsPlusNormal"/>
              <w:ind w:left="10" w:firstLine="1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4C688C">
        <w:tblPrEx>
          <w:tblBorders>
            <w:left w:val="nil"/>
            <w:right w:val="nil"/>
          </w:tblBorders>
        </w:tblPrEx>
        <w:tc>
          <w:tcPr>
            <w:tcW w:w="9843" w:type="dxa"/>
            <w:gridSpan w:val="11"/>
            <w:tcBorders>
              <w:left w:val="nil"/>
              <w:right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 w:val="restart"/>
          </w:tcPr>
          <w:p w:rsidR="004C688C" w:rsidRPr="004C688C" w:rsidRDefault="004C688C" w:rsidP="004C688C">
            <w:pPr>
              <w:pStyle w:val="ConsPlusNormal"/>
              <w:ind w:left="-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85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Заявление</w:t>
            </w:r>
          </w:p>
        </w:tc>
        <w:tc>
          <w:tcPr>
            <w:tcW w:w="532" w:type="dxa"/>
            <w:vMerge w:val="restart"/>
          </w:tcPr>
          <w:p w:rsidR="004C688C" w:rsidRPr="004C688C" w:rsidRDefault="004C688C" w:rsidP="004C688C">
            <w:pPr>
              <w:pStyle w:val="ConsPlusNormal"/>
              <w:ind w:left="-7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97" w:type="dxa"/>
            <w:gridSpan w:val="5"/>
            <w:vMerge w:val="restart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Заявление принято</w:t>
            </w:r>
          </w:p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регистрационный номер _______________</w:t>
            </w:r>
          </w:p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листов заявления ___________</w:t>
            </w:r>
          </w:p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прилагаемых документов ____,</w:t>
            </w:r>
          </w:p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 том числе оригиналов ___, копий ____, количество листов в оригиналах ____, копиях ____</w:t>
            </w:r>
          </w:p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ФИО должностного лица ________________</w:t>
            </w:r>
          </w:p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подпись должностного лица ____________</w:t>
            </w:r>
          </w:p>
        </w:tc>
      </w:tr>
      <w:tr w:rsidR="004C688C" w:rsidRPr="004C688C" w:rsidTr="004C688C">
        <w:tblPrEx>
          <w:tblBorders>
            <w:insideH w:val="nil"/>
          </w:tblBorders>
        </w:tblPrEx>
        <w:trPr>
          <w:trHeight w:val="276"/>
        </w:trPr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 w:val="restart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  <w:p w:rsidR="004C688C" w:rsidRPr="004C688C" w:rsidRDefault="004C688C" w:rsidP="004C688C">
            <w:pPr>
              <w:pStyle w:val="ConsPlusNormal"/>
              <w:ind w:firstLine="1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----------------------------------------</w:t>
            </w:r>
          </w:p>
          <w:p w:rsidR="004C688C" w:rsidRPr="004C688C" w:rsidRDefault="004C688C" w:rsidP="004C688C">
            <w:pPr>
              <w:pStyle w:val="ConsPlusNormal"/>
              <w:ind w:firstLine="1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(наименование органа местного самоуправления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4C688C" w:rsidRPr="004C688C" w:rsidRDefault="004C688C" w:rsidP="004C688C">
            <w:pPr>
              <w:pStyle w:val="ConsPlusNormal"/>
              <w:ind w:firstLine="1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_____________________________</w:t>
            </w:r>
          </w:p>
          <w:p w:rsidR="004C688C" w:rsidRPr="004C688C" w:rsidRDefault="004C688C" w:rsidP="004C688C">
            <w:pPr>
              <w:pStyle w:val="ConsPlusNormal"/>
              <w:ind w:firstLine="1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97" w:type="dxa"/>
            <w:gridSpan w:val="5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97" w:type="dxa"/>
            <w:gridSpan w:val="5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ind w:firstLine="15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дата "__" ____________ ____ г.</w:t>
            </w:r>
          </w:p>
        </w:tc>
      </w:tr>
      <w:tr w:rsidR="004C688C" w:rsidRPr="004C688C" w:rsidTr="004C688C">
        <w:tc>
          <w:tcPr>
            <w:tcW w:w="629" w:type="dxa"/>
            <w:vMerge w:val="restart"/>
          </w:tcPr>
          <w:p w:rsidR="004C688C" w:rsidRPr="004C688C" w:rsidRDefault="004C688C" w:rsidP="004C688C">
            <w:pPr>
              <w:pStyle w:val="ConsPlusNormal"/>
              <w:ind w:left="-7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9214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Прошу в отношении объекта адресации:</w:t>
            </w:r>
          </w:p>
        </w:tc>
      </w:tr>
      <w:tr w:rsidR="004C688C" w:rsidRPr="004C688C" w:rsidTr="004C688C"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4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Вид:</w:t>
            </w:r>
          </w:p>
        </w:tc>
      </w:tr>
      <w:tr w:rsidR="004C688C" w:rsidRPr="004C688C" w:rsidTr="004C688C"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3" w:type="dxa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4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  <w:tc>
          <w:tcPr>
            <w:tcW w:w="420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2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Сооружение</w:t>
            </w:r>
          </w:p>
        </w:tc>
        <w:tc>
          <w:tcPr>
            <w:tcW w:w="435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gridSpan w:val="2"/>
            <w:vMerge w:val="restart"/>
            <w:vAlign w:val="center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Машино-место</w:t>
            </w:r>
          </w:p>
        </w:tc>
      </w:tr>
      <w:tr w:rsidR="004C688C" w:rsidRPr="004C688C" w:rsidTr="004C688C"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3" w:type="dxa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0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2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3" w:type="dxa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4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Здание (строение)</w:t>
            </w:r>
          </w:p>
        </w:tc>
        <w:tc>
          <w:tcPr>
            <w:tcW w:w="420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2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Помещение</w:t>
            </w:r>
          </w:p>
        </w:tc>
        <w:tc>
          <w:tcPr>
            <w:tcW w:w="43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3" w:type="dxa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0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2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 w:val="restart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left="-7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9214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Присвоить адрес</w:t>
            </w: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4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 связи с:</w:t>
            </w: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6" w:type="dxa"/>
            <w:gridSpan w:val="9"/>
          </w:tcPr>
          <w:p w:rsidR="004C688C" w:rsidRPr="004C688C" w:rsidRDefault="004C688C" w:rsidP="004C688C">
            <w:pPr>
              <w:pStyle w:val="ConsPlusNormal"/>
              <w:ind w:firstLine="14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земельного участка(ов) из земель, находящихся в государственной или муниципальной собственности</w:t>
            </w: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земельных участков</w:t>
            </w: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ind w:firstLine="22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4" w:type="dxa"/>
            <w:gridSpan w:val="10"/>
          </w:tcPr>
          <w:p w:rsidR="004C688C" w:rsidRPr="004C688C" w:rsidRDefault="004C688C" w:rsidP="004C688C">
            <w:pPr>
              <w:pStyle w:val="ConsPlusNormal"/>
              <w:ind w:firstLine="22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земельного участка(ов) путем раздела земельного участка</w:t>
            </w: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земельных участков</w:t>
            </w: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</w:tcPr>
          <w:p w:rsidR="004C688C" w:rsidRPr="004C688C" w:rsidRDefault="004C688C" w:rsidP="004C688C">
            <w:pPr>
              <w:pStyle w:val="ConsPlusNormal"/>
              <w:ind w:firstLine="22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участка, раздел которого осуществляется</w:t>
            </w: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ind w:firstLine="12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участка, раздел которого осуществляется</w:t>
            </w: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6" w:type="dxa"/>
            <w:gridSpan w:val="9"/>
          </w:tcPr>
          <w:p w:rsidR="004C688C" w:rsidRPr="004C688C" w:rsidRDefault="004C688C" w:rsidP="004C688C">
            <w:pPr>
              <w:pStyle w:val="ConsPlusNormal"/>
              <w:ind w:firstLine="14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земельного участка путем объединения земельных участков</w:t>
            </w: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объединяемых земельных участков</w:t>
            </w: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объединяемого земельного участка </w:t>
            </w:r>
            <w:hyperlink w:anchor="P609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&lt;1&gt;</w:t>
              </w:r>
            </w:hyperlink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ind w:firstLine="26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Адрес объединяемого земельного участка </w:t>
            </w:r>
            <w:hyperlink w:anchor="P609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&lt;1&gt;</w:t>
              </w:r>
            </w:hyperlink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629" w:type="dxa"/>
            <w:vMerge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5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9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22"/>
        <w:gridCol w:w="434"/>
        <w:gridCol w:w="3416"/>
        <w:gridCol w:w="1944"/>
        <w:gridCol w:w="1331"/>
        <w:gridCol w:w="2196"/>
      </w:tblGrid>
      <w:tr w:rsidR="004C688C" w:rsidRPr="004C688C" w:rsidTr="004C688C">
        <w:tc>
          <w:tcPr>
            <w:tcW w:w="631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</w:tcPr>
          <w:p w:rsidR="004C688C" w:rsidRPr="004C688C" w:rsidRDefault="004C688C" w:rsidP="004C688C">
            <w:pPr>
              <w:pStyle w:val="ConsPlusNormal"/>
              <w:ind w:left="5" w:firstLine="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</w:tcPr>
          <w:p w:rsidR="004C688C" w:rsidRPr="004C688C" w:rsidRDefault="004C688C" w:rsidP="004C688C">
            <w:pPr>
              <w:pStyle w:val="ConsPlusNormal"/>
              <w:ind w:left="10" w:firstLine="1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4C688C">
        <w:tblPrEx>
          <w:tblBorders>
            <w:left w:val="nil"/>
            <w:right w:val="nil"/>
            <w:insideH w:val="nil"/>
          </w:tblBorders>
        </w:tblPrEx>
        <w:tc>
          <w:tcPr>
            <w:tcW w:w="9843" w:type="dxa"/>
            <w:gridSpan w:val="6"/>
            <w:tcBorders>
              <w:left w:val="nil"/>
              <w:bottom w:val="nil"/>
              <w:right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 w:val="restart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87" w:type="dxa"/>
            <w:gridSpan w:val="4"/>
          </w:tcPr>
          <w:p w:rsidR="004C688C" w:rsidRPr="004C688C" w:rsidRDefault="004C688C" w:rsidP="004C688C">
            <w:pPr>
              <w:pStyle w:val="ConsPlusNormal"/>
              <w:ind w:firstLine="17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земельного участка(ов) путем выдела из земельного участка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земельных участков (за исключением земельного участка, из которого осуществляется выдел)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участка, из которого осуществляется выдел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ind w:firstLine="16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участка, из которого осуществляется выдел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87" w:type="dxa"/>
            <w:gridSpan w:val="4"/>
          </w:tcPr>
          <w:p w:rsidR="004C688C" w:rsidRPr="004C688C" w:rsidRDefault="004C688C" w:rsidP="004C688C">
            <w:pPr>
              <w:pStyle w:val="ConsPlusNormal"/>
              <w:ind w:firstLine="17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земельного участка(ов) путем перераспределения земельных участков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земельных участков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земельных участков, которые перераспределяются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участка, который перераспределяется </w:t>
            </w:r>
            <w:hyperlink w:anchor="P610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&lt;2&gt;</w:t>
              </w:r>
            </w:hyperlink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ind w:firstLine="16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Адрес земельного участка, который перераспределяется </w:t>
            </w:r>
            <w:hyperlink w:anchor="P610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&lt;2&gt;</w:t>
              </w:r>
            </w:hyperlink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87" w:type="dxa"/>
            <w:gridSpan w:val="4"/>
          </w:tcPr>
          <w:p w:rsidR="004C688C" w:rsidRPr="004C688C" w:rsidRDefault="004C688C" w:rsidP="004C688C">
            <w:pPr>
              <w:pStyle w:val="ConsPlusNormal"/>
              <w:ind w:firstLine="17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Строительством, реконструкцией здания (строения), сооружения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 строительства (реконструкции) в соответствии с проектной документацией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45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участка, на котором осуществляется строительство (реконструкция)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ind w:firstLine="2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участка, на котором осуществляется строительство (реконструкция)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87" w:type="dxa"/>
            <w:gridSpan w:val="4"/>
          </w:tcPr>
          <w:p w:rsidR="004C688C" w:rsidRPr="004C688C" w:rsidRDefault="004C688C" w:rsidP="004C688C">
            <w:pPr>
              <w:pStyle w:val="ConsPlusNormal"/>
              <w:ind w:firstLine="3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Подготовкой в отношении следующего объекта адресации документов, необходимых для осуществления государственного кадастрового учета указанного объекта адресации, в случае, если в соответствии с Градостроительным </w:t>
            </w:r>
            <w:hyperlink r:id="rId13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кодексом</w:t>
              </w:r>
            </w:hyperlink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законодательством субъектов Российской Федерации о градостроительной деятельности для его строительства, реконструкции выдача разрешения на строительство не требуется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Тип здания (строения), сооружения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 строительства (реконструкции) (при наличии проектной документации указывается в соответствии с проектной документацией)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45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участка, на котором осуществляется строительство (реконструкция)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ind w:firstLine="16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участка, на котором осуществляется строительство (реконструкция)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87" w:type="dxa"/>
            <w:gridSpan w:val="4"/>
          </w:tcPr>
          <w:p w:rsidR="004C688C" w:rsidRPr="004C688C" w:rsidRDefault="004C688C" w:rsidP="004C688C">
            <w:pPr>
              <w:pStyle w:val="ConsPlusNormal"/>
              <w:ind w:firstLine="17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Переводом жилого помещения в нежилое помещение и нежилого помещения в жилое помещение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</w:tcPr>
          <w:p w:rsidR="004C688C" w:rsidRPr="004C688C" w:rsidRDefault="004C688C" w:rsidP="004C688C">
            <w:pPr>
              <w:pStyle w:val="ConsPlusNormal"/>
              <w:ind w:firstLine="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помещения</w:t>
            </w: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ind w:firstLine="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помещения</w:t>
            </w:r>
          </w:p>
        </w:tc>
      </w:tr>
      <w:tr w:rsidR="004C688C" w:rsidRPr="004C688C" w:rsidTr="004C688C"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blPrEx>
          <w:tblBorders>
            <w:insideH w:val="nil"/>
          </w:tblBorders>
        </w:tblPrEx>
        <w:tc>
          <w:tcPr>
            <w:tcW w:w="522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0" w:type="dxa"/>
            <w:gridSpan w:val="2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1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50"/>
        <w:gridCol w:w="426"/>
        <w:gridCol w:w="444"/>
        <w:gridCol w:w="2209"/>
        <w:gridCol w:w="615"/>
        <w:gridCol w:w="341"/>
        <w:gridCol w:w="303"/>
        <w:gridCol w:w="371"/>
        <w:gridCol w:w="1057"/>
        <w:gridCol w:w="337"/>
        <w:gridCol w:w="994"/>
        <w:gridCol w:w="550"/>
        <w:gridCol w:w="1646"/>
      </w:tblGrid>
      <w:tr w:rsidR="004C688C" w:rsidRPr="004C688C" w:rsidTr="004C688C">
        <w:tc>
          <w:tcPr>
            <w:tcW w:w="6316" w:type="dxa"/>
            <w:gridSpan w:val="9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  <w:gridSpan w:val="2"/>
          </w:tcPr>
          <w:p w:rsidR="004C688C" w:rsidRPr="004C688C" w:rsidRDefault="004C688C" w:rsidP="004C688C">
            <w:pPr>
              <w:pStyle w:val="ConsPlusNormal"/>
              <w:ind w:left="5" w:firstLine="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  <w:gridSpan w:val="2"/>
          </w:tcPr>
          <w:p w:rsidR="004C688C" w:rsidRPr="004C688C" w:rsidRDefault="004C688C" w:rsidP="004C688C">
            <w:pPr>
              <w:pStyle w:val="ConsPlusNormal"/>
              <w:ind w:left="10" w:firstLine="1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4C688C">
        <w:tblPrEx>
          <w:tblBorders>
            <w:left w:val="nil"/>
            <w:right w:val="nil"/>
            <w:insideH w:val="nil"/>
          </w:tblBorders>
        </w:tblPrEx>
        <w:tc>
          <w:tcPr>
            <w:tcW w:w="9843" w:type="dxa"/>
            <w:gridSpan w:val="13"/>
            <w:tcBorders>
              <w:left w:val="nil"/>
              <w:bottom w:val="nil"/>
              <w:right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 w:val="restart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помещения(ий) в здании (строении), сооружении путем раздела здания (строения), сооружения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gridSpan w:val="3"/>
          </w:tcPr>
          <w:p w:rsidR="004C688C" w:rsidRPr="004C688C" w:rsidRDefault="004C688C" w:rsidP="004C688C">
            <w:pPr>
              <w:pStyle w:val="ConsPlusNormal"/>
              <w:ind w:firstLine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 жилого помещения</w:t>
            </w:r>
          </w:p>
        </w:tc>
        <w:tc>
          <w:tcPr>
            <w:tcW w:w="3612" w:type="dxa"/>
            <w:gridSpan w:val="6"/>
          </w:tcPr>
          <w:p w:rsidR="004C688C" w:rsidRPr="004C688C" w:rsidRDefault="004C688C" w:rsidP="004C688C">
            <w:pPr>
              <w:pStyle w:val="ConsPlusNormal"/>
              <w:ind w:firstLine="9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помещений</w:t>
            </w:r>
          </w:p>
        </w:tc>
        <w:tc>
          <w:tcPr>
            <w:tcW w:w="164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gridSpan w:val="3"/>
          </w:tcPr>
          <w:p w:rsidR="004C688C" w:rsidRPr="004C688C" w:rsidRDefault="004C688C" w:rsidP="004C688C">
            <w:pPr>
              <w:pStyle w:val="ConsPlusNormal"/>
              <w:ind w:firstLine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 нежилого помещения</w:t>
            </w:r>
          </w:p>
        </w:tc>
        <w:tc>
          <w:tcPr>
            <w:tcW w:w="3612" w:type="dxa"/>
            <w:gridSpan w:val="6"/>
          </w:tcPr>
          <w:p w:rsidR="004C688C" w:rsidRPr="004C688C" w:rsidRDefault="004C688C" w:rsidP="004C688C">
            <w:pPr>
              <w:pStyle w:val="ConsPlusNormal"/>
              <w:ind w:firstLine="9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помещений</w:t>
            </w:r>
          </w:p>
        </w:tc>
        <w:tc>
          <w:tcPr>
            <w:tcW w:w="164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здания, сооружения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15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здания, сооружения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blPrEx>
          <w:tblBorders>
            <w:insideH w:val="nil"/>
          </w:tblBorders>
        </w:tblPrEx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помещения(ий) в здании (строении), сооружении путем раздела помещения, машино-места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9" w:type="dxa"/>
            <w:gridSpan w:val="3"/>
          </w:tcPr>
          <w:p w:rsidR="004C688C" w:rsidRPr="004C688C" w:rsidRDefault="004C688C" w:rsidP="004C688C">
            <w:pPr>
              <w:pStyle w:val="ConsPlusNormal"/>
              <w:ind w:firstLine="1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 помещения (жилое (нежилое) помещение) </w:t>
            </w:r>
            <w:hyperlink w:anchor="P611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&lt;3&gt;</w:t>
              </w:r>
            </w:hyperlink>
          </w:p>
        </w:tc>
        <w:tc>
          <w:tcPr>
            <w:tcW w:w="3024" w:type="dxa"/>
            <w:gridSpan w:val="6"/>
          </w:tcPr>
          <w:p w:rsidR="004C688C" w:rsidRPr="004C688C" w:rsidRDefault="004C688C" w:rsidP="004C688C">
            <w:pPr>
              <w:pStyle w:val="ConsPlusNormal"/>
              <w:ind w:firstLine="1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Вид помещения </w:t>
            </w:r>
            <w:hyperlink w:anchor="P611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&lt;3&gt;</w:t>
              </w:r>
            </w:hyperlink>
          </w:p>
        </w:tc>
        <w:tc>
          <w:tcPr>
            <w:tcW w:w="3190" w:type="dxa"/>
            <w:gridSpan w:val="3"/>
          </w:tcPr>
          <w:p w:rsidR="004C688C" w:rsidRPr="004C688C" w:rsidRDefault="004C688C" w:rsidP="004C688C">
            <w:pPr>
              <w:pStyle w:val="ConsPlusNormal"/>
              <w:ind w:firstLine="1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помещений </w:t>
            </w:r>
            <w:hyperlink w:anchor="P611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&lt;3&gt;</w:t>
              </w:r>
            </w:hyperlink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9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4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помещения, машино-места, раздел которого осуществляется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29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помещения, машино-места, раздел которого осуществляется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30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blPrEx>
          <w:tblBorders>
            <w:insideH w:val="nil"/>
          </w:tblBorders>
        </w:tblPrEx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помещения в здании (строении), сооружении путем объединения помещений, машино-мест в здании (строении), сооружении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8" w:type="dxa"/>
            <w:gridSpan w:val="4"/>
          </w:tcPr>
          <w:p w:rsidR="004C688C" w:rsidRPr="004C688C" w:rsidRDefault="004C688C" w:rsidP="004C688C">
            <w:pPr>
              <w:pStyle w:val="ConsPlusNormal"/>
              <w:ind w:firstLine="1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 жилого помещения</w:t>
            </w:r>
          </w:p>
        </w:tc>
        <w:tc>
          <w:tcPr>
            <w:tcW w:w="37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84" w:type="dxa"/>
            <w:gridSpan w:val="5"/>
          </w:tcPr>
          <w:p w:rsidR="004C688C" w:rsidRPr="004C688C" w:rsidRDefault="004C688C" w:rsidP="004C688C">
            <w:pPr>
              <w:pStyle w:val="ConsPlusNormal"/>
              <w:ind w:firstLine="1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 нежилого помещения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объединяемых помещений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объединяемого помещения </w:t>
            </w:r>
            <w:hyperlink w:anchor="P612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&lt;4&gt;</w:t>
              </w:r>
            </w:hyperlink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29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Адрес объединяемого помещения </w:t>
            </w:r>
            <w:hyperlink w:anchor="P612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&lt;4&gt;</w:t>
              </w:r>
            </w:hyperlink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blPrEx>
          <w:tblBorders>
            <w:insideH w:val="nil"/>
          </w:tblBorders>
        </w:tblPrEx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помещения в здании, сооружении путем переустройства и (или) перепланировки мест общего пользования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4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8" w:type="dxa"/>
            <w:gridSpan w:val="4"/>
          </w:tcPr>
          <w:p w:rsidR="004C688C" w:rsidRPr="004C688C" w:rsidRDefault="004C688C" w:rsidP="004C688C">
            <w:pPr>
              <w:pStyle w:val="ConsPlusNormal"/>
              <w:ind w:firstLine="1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 жилого помещения</w:t>
            </w:r>
          </w:p>
        </w:tc>
        <w:tc>
          <w:tcPr>
            <w:tcW w:w="37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84" w:type="dxa"/>
            <w:gridSpan w:val="5"/>
          </w:tcPr>
          <w:p w:rsidR="004C688C" w:rsidRPr="004C688C" w:rsidRDefault="004C688C" w:rsidP="004C688C">
            <w:pPr>
              <w:pStyle w:val="ConsPlusNormal"/>
              <w:ind w:firstLine="1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 нежилого помещения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помещений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здания, сооружения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15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здания, сооружения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bottom w:val="nil"/>
            </w:tcBorders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blPrEx>
          <w:tblBorders>
            <w:insideH w:val="nil"/>
          </w:tblBorders>
        </w:tblPrEx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 w:val="restart"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  <w:vAlign w:val="bottom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машино-места в здании, сооружении путем раздела здания, сооружения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center"/>
          </w:tcPr>
          <w:p w:rsidR="004C688C" w:rsidRPr="004C688C" w:rsidRDefault="004C688C" w:rsidP="004C688C">
            <w:pPr>
              <w:pStyle w:val="ConsPlusNormal"/>
              <w:ind w:firstLine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машиномест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bottom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здания, сооружения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29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здания, сооружения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ind w:firstLine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  <w:vAlign w:val="bottom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машино-места (машино-мест) в здании, сооружении путем раздела помещения, машино-места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center"/>
          </w:tcPr>
          <w:p w:rsidR="004C688C" w:rsidRPr="004C688C" w:rsidRDefault="004C688C" w:rsidP="004C688C">
            <w:pPr>
              <w:pStyle w:val="ConsPlusNormal"/>
              <w:ind w:firstLine="1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машино-мест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bottom"/>
          </w:tcPr>
          <w:p w:rsidR="004C688C" w:rsidRPr="004C688C" w:rsidRDefault="004C688C" w:rsidP="004C688C">
            <w:pPr>
              <w:pStyle w:val="ConsPlusNormal"/>
              <w:ind w:firstLine="1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помещения, машино-места, раздел которого осуществляется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15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помещения, машино-места раздел которого осуществляется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ind w:firstLine="1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  <w:vAlign w:val="bottom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машино-места в здании, сооружении путем объединения помещений, машино-мест в здании, сооружении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bottom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объединяемых помещений, машино-мест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center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объединяемого помещения </w:t>
            </w:r>
            <w:hyperlink w:anchor="P612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&lt;4&gt;</w:t>
              </w:r>
            </w:hyperlink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15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Адрес объединяемого помещения </w:t>
            </w:r>
            <w:hyperlink w:anchor="P612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&lt;4&gt;</w:t>
              </w:r>
            </w:hyperlink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  <w:vAlign w:val="bottom"/>
          </w:tcPr>
          <w:p w:rsidR="004C688C" w:rsidRPr="004C688C" w:rsidRDefault="004C688C" w:rsidP="004C688C">
            <w:pPr>
              <w:pStyle w:val="ConsPlusNormal"/>
              <w:ind w:firstLine="15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Образованием машино-места в здании, сооружении путем переустройства и (или) перепланировки мест общего пользования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center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Количество образуемых машиномест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Align w:val="bottom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здания, сооружения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ind w:firstLine="29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здания, сооружения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 w:val="restart"/>
          </w:tcPr>
          <w:p w:rsidR="004C688C" w:rsidRPr="004C688C" w:rsidRDefault="004C688C" w:rsidP="004C688C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9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 w:val="restart"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</w:tcPr>
          <w:p w:rsidR="004C688C" w:rsidRPr="004C688C" w:rsidRDefault="004C688C" w:rsidP="004C688C">
            <w:pPr>
              <w:pStyle w:val="ConsPlusNormal"/>
              <w:ind w:firstLine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Необходимостью приведения адреса земельного участка, здания (строения), сооружения, помещения, машино-места, государственный кадастровый учет которого осуществлен в соответствии с Федеральным </w:t>
            </w:r>
            <w:hyperlink r:id="rId14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законом</w:t>
              </w:r>
            </w:hyperlink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 от 13 июля 2015 г. N 218-ФЗ "О государственной регистрации недвижимости" (Собрание законодательства Российской Федерации, 2015, N 29, ст. 4344; 2020, N 22, ст. 3383) (далее - Федеральный закон "О государственной регистрации недвижимости") в соответствие с документацией по планировке территории или проектной документацией на здание (строение), сооружение, помещение, машино-место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Align w:val="center"/>
          </w:tcPr>
          <w:p w:rsidR="004C688C" w:rsidRPr="004C688C" w:rsidRDefault="004C688C" w:rsidP="004C688C">
            <w:pPr>
              <w:pStyle w:val="ConsPlusNormal"/>
              <w:ind w:firstLine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участка, здания (строения), сооружения, помещения, машиноместа</w:t>
            </w:r>
          </w:p>
        </w:tc>
        <w:tc>
          <w:tcPr>
            <w:tcW w:w="4955" w:type="dxa"/>
            <w:gridSpan w:val="6"/>
            <w:vAlign w:val="center"/>
          </w:tcPr>
          <w:p w:rsidR="004C688C" w:rsidRPr="004C688C" w:rsidRDefault="004C688C" w:rsidP="004C688C">
            <w:pPr>
              <w:pStyle w:val="ConsPlusNormal"/>
              <w:ind w:firstLine="7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Существующий адрес земельного участка, здания (строения), сооружения, помещения, машиноместа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Merge w:val="restart"/>
          </w:tcPr>
          <w:p w:rsidR="004C688C" w:rsidRPr="004C688C" w:rsidRDefault="004C688C" w:rsidP="00EE2DE9">
            <w:pPr>
              <w:pStyle w:val="ConsPlusNormal"/>
              <w:ind w:firstLine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7" w:type="dxa"/>
            <w:gridSpan w:val="11"/>
            <w:vAlign w:val="bottom"/>
          </w:tcPr>
          <w:p w:rsidR="004C688C" w:rsidRPr="004C688C" w:rsidRDefault="004C688C" w:rsidP="00FD4B07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Отсутствием у земельного участка, здания (строения), сооружения, помещения, машино-места, государственный кадастровый учет которого осуществлен в соответствии с Федеральным </w:t>
            </w:r>
            <w:hyperlink r:id="rId15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законом</w:t>
              </w:r>
            </w:hyperlink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"О государственной регистрации недвижимости", адреса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</w:tcPr>
          <w:p w:rsidR="004C688C" w:rsidRPr="004C688C" w:rsidRDefault="004C688C" w:rsidP="00FD4B07">
            <w:pPr>
              <w:pStyle w:val="ConsPlusNormal"/>
              <w:ind w:firstLine="17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участка, здания (строения), сооружения, помещения, машиноместа</w:t>
            </w:r>
          </w:p>
        </w:tc>
        <w:tc>
          <w:tcPr>
            <w:tcW w:w="4955" w:type="dxa"/>
            <w:gridSpan w:val="6"/>
            <w:vAlign w:val="bottom"/>
          </w:tcPr>
          <w:p w:rsidR="004C688C" w:rsidRPr="004C688C" w:rsidRDefault="004C688C" w:rsidP="00FD4B07">
            <w:pPr>
              <w:pStyle w:val="ConsPlusNormal"/>
              <w:ind w:firstLine="7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участка, на котором расположен объект адресации, либо здания (строения), сооружения, в котором расположен объект адресации (при наличии)</w:t>
            </w: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  <w:vAlign w:val="bottom"/>
          </w:tcPr>
          <w:p w:rsidR="004C688C" w:rsidRPr="004C688C" w:rsidRDefault="004C688C" w:rsidP="00FD4B07">
            <w:pPr>
              <w:pStyle w:val="ConsPlusNormal"/>
              <w:ind w:firstLine="15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4C688C">
        <w:tc>
          <w:tcPr>
            <w:tcW w:w="550" w:type="dxa"/>
            <w:vMerge/>
            <w:tcBorders>
              <w:top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8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5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38"/>
        <w:gridCol w:w="432"/>
        <w:gridCol w:w="3255"/>
        <w:gridCol w:w="2091"/>
        <w:gridCol w:w="1331"/>
        <w:gridCol w:w="2196"/>
      </w:tblGrid>
      <w:tr w:rsidR="004C688C" w:rsidRPr="004C688C" w:rsidTr="00FD4B07">
        <w:tc>
          <w:tcPr>
            <w:tcW w:w="631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</w:tcPr>
          <w:p w:rsidR="004C688C" w:rsidRPr="004C688C" w:rsidRDefault="004C688C" w:rsidP="00FD4B07">
            <w:pPr>
              <w:pStyle w:val="ConsPlusNormal"/>
              <w:ind w:left="5" w:firstLine="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</w:tcPr>
          <w:p w:rsidR="004C688C" w:rsidRPr="004C688C" w:rsidRDefault="004C688C" w:rsidP="00FD4B07">
            <w:pPr>
              <w:pStyle w:val="ConsPlusNormal"/>
              <w:ind w:left="10" w:firstLine="1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FD4B07">
        <w:tblPrEx>
          <w:tblBorders>
            <w:left w:val="nil"/>
            <w:right w:val="nil"/>
            <w:insideV w:val="nil"/>
          </w:tblBorders>
        </w:tblPrEx>
        <w:tc>
          <w:tcPr>
            <w:tcW w:w="631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 w:val="restart"/>
          </w:tcPr>
          <w:p w:rsidR="004C688C" w:rsidRPr="004C688C" w:rsidRDefault="004C688C" w:rsidP="00FD4B07">
            <w:pPr>
              <w:pStyle w:val="ConsPlusNormal"/>
              <w:ind w:left="-7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9305" w:type="dxa"/>
            <w:gridSpan w:val="5"/>
          </w:tcPr>
          <w:p w:rsidR="004C688C" w:rsidRPr="004C688C" w:rsidRDefault="004C688C" w:rsidP="00FD4B07">
            <w:pPr>
              <w:pStyle w:val="ConsPlusNormal"/>
              <w:ind w:firstLine="17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Аннулировать адрес объекта адресации:</w:t>
            </w: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FD4B07">
            <w:pPr>
              <w:pStyle w:val="ConsPlusNormal"/>
              <w:ind w:firstLine="17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страны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субъекта Российской Федерации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муниципального района, городского, муниципального округа или внутригородской территории (для городов федерального значения) в составе субъекта Российской Федерации, федеральной территории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FD4B07">
            <w:pPr>
              <w:pStyle w:val="ConsPlusNormal"/>
              <w:ind w:firstLine="2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поселения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внутригородского района городского округа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FD4B07">
            <w:pPr>
              <w:pStyle w:val="ConsPlusNormal"/>
              <w:ind w:firstLine="2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элемента планировочной структуры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элемента улично-дорожной сети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FD4B07">
            <w:pPr>
              <w:pStyle w:val="ConsPlusNormal"/>
              <w:ind w:firstLine="2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FD4B07">
            <w:pPr>
              <w:pStyle w:val="ConsPlusNormal"/>
              <w:ind w:firstLine="2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Тип и номер здания, сооружения или объекта незавершенного строительства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Тип и номер помещения, расположенного в здании или сооружении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Тип и номер помещения в пределах квартиры (в отношении коммунальных квартир)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Merge w:val="restart"/>
          </w:tcPr>
          <w:p w:rsidR="004C688C" w:rsidRPr="004C688C" w:rsidRDefault="004C688C" w:rsidP="00FD4B07">
            <w:pPr>
              <w:pStyle w:val="ConsPlusNormal"/>
              <w:ind w:firstLine="2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5" w:type="dxa"/>
            <w:gridSpan w:val="5"/>
          </w:tcPr>
          <w:p w:rsidR="004C688C" w:rsidRPr="004C688C" w:rsidRDefault="004C688C" w:rsidP="00FD4B07">
            <w:pPr>
              <w:pStyle w:val="ConsPlusNormal"/>
              <w:ind w:firstLine="17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 связи с:</w:t>
            </w: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73" w:type="dxa"/>
            <w:gridSpan w:val="4"/>
          </w:tcPr>
          <w:p w:rsidR="004C688C" w:rsidRPr="004C688C" w:rsidRDefault="004C688C" w:rsidP="00FD4B07">
            <w:pPr>
              <w:pStyle w:val="ConsPlusNormal"/>
              <w:ind w:firstLine="2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Прекращением существования объекта адресации и (или) снятием с государственного кадастрового учета объекта недвижимости, являющегося объектом адресации</w:t>
            </w: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73" w:type="dxa"/>
            <w:gridSpan w:val="4"/>
          </w:tcPr>
          <w:p w:rsidR="004C688C" w:rsidRPr="004C688C" w:rsidRDefault="004C688C" w:rsidP="00FD4B07">
            <w:pPr>
              <w:pStyle w:val="ConsPlusNormal"/>
              <w:ind w:firstLine="2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Исключением из Единого государственного реестра недвижимости указанных в </w:t>
            </w:r>
            <w:hyperlink r:id="rId16">
              <w:r w:rsidRPr="004C688C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части 7 статьи 72</w:t>
              </w:r>
            </w:hyperlink>
            <w:r w:rsidRPr="004C688C">
              <w:rPr>
                <w:rFonts w:ascii="Times New Roman" w:hAnsi="Times New Roman" w:cs="Times New Roman"/>
                <w:sz w:val="24"/>
                <w:szCs w:val="24"/>
              </w:rPr>
              <w:t xml:space="preserve"> Федерального закона "О государственной регистрации недвижимости" сведений об объекте недвижимости, являющемся объектом адресации</w:t>
            </w: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73" w:type="dxa"/>
            <w:gridSpan w:val="4"/>
          </w:tcPr>
          <w:p w:rsidR="004C688C" w:rsidRPr="004C688C" w:rsidRDefault="004C688C" w:rsidP="00FD4B07">
            <w:pPr>
              <w:pStyle w:val="ConsPlusNormal"/>
              <w:ind w:firstLine="2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Присвоением объекту адресации нового адреса</w:t>
            </w: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Merge w:val="restart"/>
          </w:tcPr>
          <w:p w:rsidR="004C688C" w:rsidRPr="004C688C" w:rsidRDefault="004C688C" w:rsidP="00FD4B07">
            <w:pPr>
              <w:pStyle w:val="ConsPlusNormal"/>
              <w:ind w:firstLine="2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информация:</w:t>
            </w: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3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18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58"/>
        <w:gridCol w:w="448"/>
        <w:gridCol w:w="421"/>
        <w:gridCol w:w="419"/>
        <w:gridCol w:w="776"/>
        <w:gridCol w:w="1269"/>
        <w:gridCol w:w="150"/>
        <w:gridCol w:w="548"/>
        <w:gridCol w:w="356"/>
        <w:gridCol w:w="1012"/>
        <w:gridCol w:w="359"/>
        <w:gridCol w:w="469"/>
        <w:gridCol w:w="862"/>
        <w:gridCol w:w="550"/>
        <w:gridCol w:w="1646"/>
      </w:tblGrid>
      <w:tr w:rsidR="004C688C" w:rsidRPr="004C688C" w:rsidTr="00FD4B07">
        <w:tc>
          <w:tcPr>
            <w:tcW w:w="6316" w:type="dxa"/>
            <w:gridSpan w:val="11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  <w:gridSpan w:val="2"/>
          </w:tcPr>
          <w:p w:rsidR="004C688C" w:rsidRPr="004C688C" w:rsidRDefault="004C688C" w:rsidP="00FD4B07">
            <w:pPr>
              <w:pStyle w:val="ConsPlusNormal"/>
              <w:ind w:left="5" w:firstLine="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  <w:gridSpan w:val="2"/>
          </w:tcPr>
          <w:p w:rsidR="004C688C" w:rsidRPr="004C688C" w:rsidRDefault="004C688C" w:rsidP="00FD4B07">
            <w:pPr>
              <w:pStyle w:val="ConsPlusNormal"/>
              <w:ind w:left="10" w:firstLine="1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FD4B07">
        <w:tblPrEx>
          <w:tblBorders>
            <w:left w:val="nil"/>
            <w:right w:val="nil"/>
          </w:tblBorders>
        </w:tblPrEx>
        <w:tc>
          <w:tcPr>
            <w:tcW w:w="9843" w:type="dxa"/>
            <w:gridSpan w:val="15"/>
            <w:tcBorders>
              <w:left w:val="nil"/>
              <w:right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 w:val="restart"/>
          </w:tcPr>
          <w:p w:rsidR="004C688C" w:rsidRPr="004C688C" w:rsidRDefault="004C688C" w:rsidP="00F62414">
            <w:pPr>
              <w:pStyle w:val="ConsPlusNormal"/>
              <w:ind w:left="-426" w:firstLine="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285" w:type="dxa"/>
            <w:gridSpan w:val="14"/>
          </w:tcPr>
          <w:p w:rsidR="004C688C" w:rsidRPr="004C688C" w:rsidRDefault="004C688C" w:rsidP="00FD4B07">
            <w:pPr>
              <w:pStyle w:val="ConsPlusNormal"/>
              <w:ind w:firstLine="9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Собственник объекта адресации или лицо, обладающее иным вещным правом на объект адресации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физическое лицо: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Align w:val="center"/>
          </w:tcPr>
          <w:p w:rsidR="004C688C" w:rsidRPr="004C688C" w:rsidRDefault="004C688C" w:rsidP="00FD4B07">
            <w:pPr>
              <w:pStyle w:val="ConsPlusNormal"/>
              <w:ind w:firstLine="2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фамилия:</w:t>
            </w:r>
          </w:p>
        </w:tc>
        <w:tc>
          <w:tcPr>
            <w:tcW w:w="2066" w:type="dxa"/>
            <w:gridSpan w:val="4"/>
            <w:vAlign w:val="center"/>
          </w:tcPr>
          <w:p w:rsidR="004C688C" w:rsidRPr="004C688C" w:rsidRDefault="004C688C" w:rsidP="00F62414">
            <w:pPr>
              <w:pStyle w:val="ConsPlusNormal"/>
              <w:ind w:firstLine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имя (полностью):</w:t>
            </w:r>
          </w:p>
        </w:tc>
        <w:tc>
          <w:tcPr>
            <w:tcW w:w="2240" w:type="dxa"/>
            <w:gridSpan w:val="4"/>
            <w:vAlign w:val="center"/>
          </w:tcPr>
          <w:p w:rsidR="004C688C" w:rsidRPr="004C688C" w:rsidRDefault="004C688C" w:rsidP="00F62414">
            <w:pPr>
              <w:pStyle w:val="ConsPlusNormal"/>
              <w:ind w:hanging="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отчество (полностью) (при наличии):</w:t>
            </w:r>
          </w:p>
        </w:tc>
        <w:tc>
          <w:tcPr>
            <w:tcW w:w="1646" w:type="dxa"/>
            <w:vAlign w:val="center"/>
          </w:tcPr>
          <w:p w:rsidR="004C688C" w:rsidRPr="004C688C" w:rsidRDefault="004C688C" w:rsidP="00FD4B07">
            <w:pPr>
              <w:pStyle w:val="ConsPlusNormal"/>
              <w:ind w:firstLine="1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ИНН (при наличии):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0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Merge w:val="restart"/>
          </w:tcPr>
          <w:p w:rsidR="004C688C" w:rsidRPr="004C688C" w:rsidRDefault="004C688C" w:rsidP="00F62414">
            <w:pPr>
              <w:pStyle w:val="ConsPlusNormal"/>
              <w:ind w:firstLine="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документ, удостоверяющий личность:</w:t>
            </w:r>
          </w:p>
        </w:tc>
        <w:tc>
          <w:tcPr>
            <w:tcW w:w="2066" w:type="dxa"/>
            <w:gridSpan w:val="4"/>
          </w:tcPr>
          <w:p w:rsidR="004C688C" w:rsidRPr="004C688C" w:rsidRDefault="004C688C" w:rsidP="00FD4B07">
            <w:pPr>
              <w:pStyle w:val="ConsPlusNormal"/>
              <w:ind w:firstLine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вид:</w:t>
            </w:r>
          </w:p>
        </w:tc>
        <w:tc>
          <w:tcPr>
            <w:tcW w:w="2240" w:type="dxa"/>
            <w:gridSpan w:val="4"/>
          </w:tcPr>
          <w:p w:rsidR="004C688C" w:rsidRPr="004C688C" w:rsidRDefault="004C688C" w:rsidP="00FD4B07">
            <w:pPr>
              <w:pStyle w:val="ConsPlusNormal"/>
              <w:ind w:firstLine="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серия:</w:t>
            </w:r>
          </w:p>
        </w:tc>
        <w:tc>
          <w:tcPr>
            <w:tcW w:w="1646" w:type="dxa"/>
          </w:tcPr>
          <w:p w:rsidR="004C688C" w:rsidRPr="004C688C" w:rsidRDefault="004C688C" w:rsidP="00FD4B07">
            <w:pPr>
              <w:pStyle w:val="ConsPlusNormal"/>
              <w:ind w:firstLine="3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номер: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0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6" w:type="dxa"/>
            <w:gridSpan w:val="4"/>
          </w:tcPr>
          <w:p w:rsidR="004C688C" w:rsidRPr="004C688C" w:rsidRDefault="004C688C" w:rsidP="00FD4B07">
            <w:pPr>
              <w:pStyle w:val="ConsPlusNormal"/>
              <w:ind w:firstLine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дата выдачи:</w:t>
            </w:r>
          </w:p>
        </w:tc>
        <w:tc>
          <w:tcPr>
            <w:tcW w:w="3886" w:type="dxa"/>
            <w:gridSpan w:val="5"/>
          </w:tcPr>
          <w:p w:rsidR="004C688C" w:rsidRPr="004C688C" w:rsidRDefault="004C688C" w:rsidP="00FD4B07">
            <w:pPr>
              <w:pStyle w:val="ConsPlusNormal"/>
              <w:ind w:firstLine="28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кем выдан: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6" w:type="dxa"/>
            <w:gridSpan w:val="4"/>
            <w:vMerge w:val="restart"/>
          </w:tcPr>
          <w:p w:rsidR="004C688C" w:rsidRPr="004C688C" w:rsidRDefault="004C688C" w:rsidP="00F62414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"__" ______ ____ г.</w:t>
            </w:r>
          </w:p>
        </w:tc>
        <w:tc>
          <w:tcPr>
            <w:tcW w:w="3886" w:type="dxa"/>
            <w:gridSpan w:val="5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6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86" w:type="dxa"/>
            <w:gridSpan w:val="5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  <w:vAlign w:val="center"/>
          </w:tcPr>
          <w:p w:rsidR="004C688C" w:rsidRPr="004C688C" w:rsidRDefault="004C688C" w:rsidP="00FD4B07">
            <w:pPr>
              <w:pStyle w:val="ConsPlusNormal"/>
              <w:ind w:firstLine="1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почтовый адрес:</w:t>
            </w:r>
          </w:p>
        </w:tc>
        <w:tc>
          <w:tcPr>
            <w:tcW w:w="2894" w:type="dxa"/>
            <w:gridSpan w:val="6"/>
            <w:vAlign w:val="center"/>
          </w:tcPr>
          <w:p w:rsidR="004C688C" w:rsidRPr="004C688C" w:rsidRDefault="004C688C" w:rsidP="00FD4B07">
            <w:pPr>
              <w:pStyle w:val="ConsPlusNormal"/>
              <w:ind w:firstLine="2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телефон для связи:</w:t>
            </w:r>
          </w:p>
        </w:tc>
        <w:tc>
          <w:tcPr>
            <w:tcW w:w="3058" w:type="dxa"/>
            <w:gridSpan w:val="3"/>
            <w:vAlign w:val="center"/>
          </w:tcPr>
          <w:p w:rsidR="004C688C" w:rsidRPr="004C688C" w:rsidRDefault="004C688C" w:rsidP="00FD4B07">
            <w:pPr>
              <w:pStyle w:val="ConsPlusNormal"/>
              <w:ind w:firstLine="1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 (при наличии):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4" w:type="dxa"/>
            <w:gridSpan w:val="6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8" w:type="dxa"/>
            <w:gridSpan w:val="3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4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8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6" w:type="dxa"/>
            <w:gridSpan w:val="12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юридическое лицо, в том числе орган государственной власти, иной государственный орган, орган местного самоуправления, орган публичной власти федеральной территории: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  <w:vMerge w:val="restart"/>
          </w:tcPr>
          <w:p w:rsidR="004C688C" w:rsidRPr="004C688C" w:rsidRDefault="004C688C" w:rsidP="00FD4B07">
            <w:pPr>
              <w:pStyle w:val="ConsPlusNormal"/>
              <w:ind w:firstLine="13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полное наименование:</w:t>
            </w:r>
          </w:p>
        </w:tc>
        <w:tc>
          <w:tcPr>
            <w:tcW w:w="5802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2" w:type="dxa"/>
            <w:gridSpan w:val="8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18" w:type="dxa"/>
            <w:gridSpan w:val="6"/>
          </w:tcPr>
          <w:p w:rsidR="004C688C" w:rsidRPr="004C688C" w:rsidRDefault="004C688C" w:rsidP="00F62414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ИНН (для российского юридического лица):</w:t>
            </w:r>
          </w:p>
        </w:tc>
        <w:tc>
          <w:tcPr>
            <w:tcW w:w="4898" w:type="dxa"/>
            <w:gridSpan w:val="6"/>
          </w:tcPr>
          <w:p w:rsidR="004C688C" w:rsidRPr="004C688C" w:rsidRDefault="004C688C" w:rsidP="00FD4B07">
            <w:pPr>
              <w:pStyle w:val="ConsPlusNormal"/>
              <w:ind w:firstLine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КПП (для российского юридического лица):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18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98" w:type="dxa"/>
            <w:gridSpan w:val="6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</w:tcPr>
          <w:p w:rsidR="004C688C" w:rsidRPr="00F62414" w:rsidRDefault="004C688C" w:rsidP="00FD4B07">
            <w:pPr>
              <w:pStyle w:val="ConsPlusNormal"/>
              <w:ind w:firstLine="2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414">
              <w:rPr>
                <w:rFonts w:ascii="Times New Roman" w:hAnsi="Times New Roman" w:cs="Times New Roman"/>
                <w:sz w:val="24"/>
                <w:szCs w:val="24"/>
              </w:rPr>
              <w:t>страна регистрации (инкорпорации) (для иностранного юридического лица):</w:t>
            </w:r>
          </w:p>
        </w:tc>
        <w:tc>
          <w:tcPr>
            <w:tcW w:w="2744" w:type="dxa"/>
            <w:gridSpan w:val="5"/>
          </w:tcPr>
          <w:p w:rsidR="004C688C" w:rsidRPr="00F62414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414">
              <w:rPr>
                <w:rFonts w:ascii="Times New Roman" w:hAnsi="Times New Roman" w:cs="Times New Roman"/>
                <w:sz w:val="24"/>
                <w:szCs w:val="24"/>
              </w:rPr>
              <w:t>дата регистрации (для иностранного юридического лица):</w:t>
            </w:r>
          </w:p>
        </w:tc>
        <w:tc>
          <w:tcPr>
            <w:tcW w:w="3058" w:type="dxa"/>
            <w:gridSpan w:val="3"/>
          </w:tcPr>
          <w:p w:rsidR="004C688C" w:rsidRPr="00F62414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414">
              <w:rPr>
                <w:rFonts w:ascii="Times New Roman" w:hAnsi="Times New Roman" w:cs="Times New Roman"/>
                <w:sz w:val="24"/>
                <w:szCs w:val="24"/>
              </w:rPr>
              <w:t>номер регистрации (для иностранного юридического лица):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4" w:type="dxa"/>
            <w:gridSpan w:val="5"/>
            <w:vMerge w:val="restart"/>
            <w:vAlign w:val="center"/>
          </w:tcPr>
          <w:p w:rsidR="004C688C" w:rsidRPr="004C688C" w:rsidRDefault="004C688C" w:rsidP="00F62414">
            <w:pPr>
              <w:pStyle w:val="ConsPlusNormal"/>
              <w:ind w:firstLine="2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"__" ________ ____ г.</w:t>
            </w:r>
          </w:p>
        </w:tc>
        <w:tc>
          <w:tcPr>
            <w:tcW w:w="3058" w:type="dxa"/>
            <w:gridSpan w:val="3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4" w:type="dxa"/>
            <w:gridSpan w:val="5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8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почтовый адрес:</w:t>
            </w:r>
          </w:p>
        </w:tc>
        <w:tc>
          <w:tcPr>
            <w:tcW w:w="2744" w:type="dxa"/>
            <w:gridSpan w:val="5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телефон для связи:</w:t>
            </w:r>
          </w:p>
        </w:tc>
        <w:tc>
          <w:tcPr>
            <w:tcW w:w="3058" w:type="dxa"/>
            <w:gridSpan w:val="3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 (при наличии):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4" w:type="dxa"/>
            <w:gridSpan w:val="5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8" w:type="dxa"/>
            <w:gridSpan w:val="3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4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4" w:type="dxa"/>
            <w:gridSpan w:val="5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8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6" w:type="dxa"/>
            <w:gridSpan w:val="12"/>
          </w:tcPr>
          <w:p w:rsidR="004C688C" w:rsidRPr="004C688C" w:rsidRDefault="004C688C" w:rsidP="00F62414">
            <w:pPr>
              <w:pStyle w:val="ConsPlusNormal"/>
              <w:ind w:firstLine="13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Вещное право на объект адресации: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7" w:type="dxa"/>
            <w:gridSpan w:val="11"/>
          </w:tcPr>
          <w:p w:rsidR="004C688C" w:rsidRPr="004C688C" w:rsidRDefault="004C688C" w:rsidP="00F62414">
            <w:pPr>
              <w:pStyle w:val="ConsPlusNormal"/>
              <w:ind w:firstLine="28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право собственности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7" w:type="dxa"/>
            <w:gridSpan w:val="11"/>
          </w:tcPr>
          <w:p w:rsidR="004C688C" w:rsidRPr="004C688C" w:rsidRDefault="004C688C" w:rsidP="00F62414">
            <w:pPr>
              <w:pStyle w:val="ConsPlusNormal"/>
              <w:ind w:firstLine="28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право хозяйственного ведения имуществом на объект адресации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7" w:type="dxa"/>
            <w:gridSpan w:val="11"/>
          </w:tcPr>
          <w:p w:rsidR="004C688C" w:rsidRPr="004C688C" w:rsidRDefault="004C688C" w:rsidP="00F62414">
            <w:pPr>
              <w:pStyle w:val="ConsPlusNormal"/>
              <w:ind w:firstLine="28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право оперативного управления имуществом на объект адресации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7" w:type="dxa"/>
            <w:gridSpan w:val="11"/>
          </w:tcPr>
          <w:p w:rsidR="004C688C" w:rsidRPr="004C688C" w:rsidRDefault="004C688C" w:rsidP="00F62414">
            <w:pPr>
              <w:pStyle w:val="ConsPlusNormal"/>
              <w:ind w:firstLine="28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право пожизненно наследуемого владения земельным участком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7" w:type="dxa"/>
            <w:gridSpan w:val="11"/>
          </w:tcPr>
          <w:p w:rsidR="004C688C" w:rsidRPr="004C688C" w:rsidRDefault="004C688C" w:rsidP="00F62414">
            <w:pPr>
              <w:pStyle w:val="ConsPlusNormal"/>
              <w:ind w:firstLine="28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право постоянного (бессрочного) пользования земельным участком</w:t>
            </w:r>
          </w:p>
        </w:tc>
      </w:tr>
      <w:tr w:rsidR="004C688C" w:rsidRPr="004C688C" w:rsidTr="00FD4B07">
        <w:tc>
          <w:tcPr>
            <w:tcW w:w="558" w:type="dxa"/>
            <w:vMerge w:val="restart"/>
          </w:tcPr>
          <w:p w:rsidR="004C688C" w:rsidRPr="004C688C" w:rsidRDefault="004C688C" w:rsidP="00F62414">
            <w:pPr>
              <w:pStyle w:val="ConsPlusNormal"/>
              <w:ind w:left="-7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285" w:type="dxa"/>
            <w:gridSpan w:val="14"/>
          </w:tcPr>
          <w:p w:rsidR="004C688C" w:rsidRPr="004C688C" w:rsidRDefault="004C688C" w:rsidP="00F62414">
            <w:pPr>
              <w:pStyle w:val="ConsPlusNormal"/>
              <w:ind w:firstLine="151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Способ получения документов (в том числе решения о присвоении объекту адресации адреса или аннулировании его адреса, оригиналов ранее представленных документов, решения об отказе в присвоении (аннулировании) объекту адресации адреса):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</w:tcPr>
          <w:p w:rsidR="004C688C" w:rsidRPr="004C688C" w:rsidRDefault="004C688C" w:rsidP="00F62414">
            <w:pPr>
              <w:pStyle w:val="ConsPlusNormal"/>
              <w:ind w:firstLine="12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Лично</w:t>
            </w:r>
          </w:p>
        </w:tc>
        <w:tc>
          <w:tcPr>
            <w:tcW w:w="35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98" w:type="dxa"/>
            <w:gridSpan w:val="6"/>
          </w:tcPr>
          <w:p w:rsidR="004C688C" w:rsidRPr="004C688C" w:rsidRDefault="004C688C" w:rsidP="00F62414">
            <w:pPr>
              <w:pStyle w:val="ConsPlusNormal"/>
              <w:ind w:firstLine="300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 многофункциональном центре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  <w:vMerge w:val="restart"/>
          </w:tcPr>
          <w:p w:rsidR="004C688C" w:rsidRPr="004C688C" w:rsidRDefault="004C688C" w:rsidP="00F62414">
            <w:pPr>
              <w:pStyle w:val="ConsPlusNormal"/>
              <w:ind w:firstLine="12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Почтовым отправлением по адресу:</w:t>
            </w:r>
          </w:p>
        </w:tc>
        <w:tc>
          <w:tcPr>
            <w:tcW w:w="5254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4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7" w:type="dxa"/>
            <w:gridSpan w:val="13"/>
          </w:tcPr>
          <w:p w:rsidR="004C688C" w:rsidRPr="004C688C" w:rsidRDefault="004C688C" w:rsidP="004C688C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 личном кабинете Единого портала государственных и муниципальных услуг, региональных порталов государственных и муниципальных услуг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7" w:type="dxa"/>
            <w:gridSpan w:val="13"/>
          </w:tcPr>
          <w:p w:rsidR="004C688C" w:rsidRPr="004C688C" w:rsidRDefault="004C688C" w:rsidP="00F62414">
            <w:pPr>
              <w:pStyle w:val="ConsPlusNormal"/>
              <w:ind w:firstLine="12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 личном кабинете федеральной информационной адресной системы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  <w:vMerge w:val="restart"/>
          </w:tcPr>
          <w:p w:rsidR="004C688C" w:rsidRPr="004C688C" w:rsidRDefault="004C688C" w:rsidP="004C688C">
            <w:pPr>
              <w:pStyle w:val="ConsPlusNormal"/>
              <w:ind w:firstLine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 адрес электронной почты (для сообщения о получении заявления и документов)</w:t>
            </w:r>
          </w:p>
        </w:tc>
        <w:tc>
          <w:tcPr>
            <w:tcW w:w="5254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4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 w:val="restart"/>
          </w:tcPr>
          <w:p w:rsidR="004C688C" w:rsidRPr="004C688C" w:rsidRDefault="004C688C" w:rsidP="00F62414">
            <w:pPr>
              <w:pStyle w:val="ConsPlusNormal"/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285" w:type="dxa"/>
            <w:gridSpan w:val="1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Расписку в получении документов прошу: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6" w:type="dxa"/>
            <w:gridSpan w:val="3"/>
          </w:tcPr>
          <w:p w:rsidR="004C688C" w:rsidRPr="004C688C" w:rsidRDefault="004C688C" w:rsidP="00F62414">
            <w:pPr>
              <w:pStyle w:val="ConsPlusNormal"/>
              <w:ind w:firstLine="12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Выдать лично</w:t>
            </w:r>
          </w:p>
        </w:tc>
        <w:tc>
          <w:tcPr>
            <w:tcW w:w="7221" w:type="dxa"/>
            <w:gridSpan w:val="10"/>
          </w:tcPr>
          <w:p w:rsidR="004C688C" w:rsidRPr="004C688C" w:rsidRDefault="004C688C" w:rsidP="00F62414">
            <w:pPr>
              <w:pStyle w:val="ConsPlusNormal"/>
              <w:ind w:firstLine="213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Расписка получена: ___________________________________</w:t>
            </w:r>
          </w:p>
          <w:p w:rsidR="004C688C" w:rsidRPr="004C688C" w:rsidRDefault="004C688C" w:rsidP="004C688C">
            <w:pPr>
              <w:pStyle w:val="ConsPlusNormal"/>
              <w:ind w:left="30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(подпись заявителя)</w:t>
            </w: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  <w:vMerge w:val="restart"/>
          </w:tcPr>
          <w:p w:rsidR="004C688C" w:rsidRPr="004C688C" w:rsidRDefault="004C688C" w:rsidP="00F62414">
            <w:pPr>
              <w:pStyle w:val="ConsPlusNormal"/>
              <w:ind w:firstLine="12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Направить почтовым отправлением по адресу:</w:t>
            </w:r>
          </w:p>
        </w:tc>
        <w:tc>
          <w:tcPr>
            <w:tcW w:w="5254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3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4" w:type="dxa"/>
            <w:gridSpan w:val="7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D4B07">
        <w:tc>
          <w:tcPr>
            <w:tcW w:w="558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7" w:type="dxa"/>
            <w:gridSpan w:val="13"/>
          </w:tcPr>
          <w:p w:rsidR="004C688C" w:rsidRPr="004C688C" w:rsidRDefault="004C688C" w:rsidP="00F62414">
            <w:pPr>
              <w:pStyle w:val="ConsPlusNormal"/>
              <w:ind w:firstLine="128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Не направлять</w:t>
            </w: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37"/>
        <w:gridCol w:w="432"/>
        <w:gridCol w:w="405"/>
        <w:gridCol w:w="2520"/>
        <w:gridCol w:w="164"/>
        <w:gridCol w:w="849"/>
        <w:gridCol w:w="450"/>
        <w:gridCol w:w="571"/>
        <w:gridCol w:w="388"/>
        <w:gridCol w:w="446"/>
        <w:gridCol w:w="885"/>
        <w:gridCol w:w="511"/>
        <w:gridCol w:w="1685"/>
      </w:tblGrid>
      <w:tr w:rsidR="004C688C" w:rsidRPr="004C688C" w:rsidTr="00F62414">
        <w:tc>
          <w:tcPr>
            <w:tcW w:w="6316" w:type="dxa"/>
            <w:gridSpan w:val="9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  <w:gridSpan w:val="2"/>
          </w:tcPr>
          <w:p w:rsidR="004C688C" w:rsidRPr="004C688C" w:rsidRDefault="004C688C" w:rsidP="00F62414">
            <w:pPr>
              <w:pStyle w:val="ConsPlusNormal"/>
              <w:ind w:left="5" w:firstLine="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  <w:gridSpan w:val="2"/>
          </w:tcPr>
          <w:p w:rsidR="004C688C" w:rsidRPr="004C688C" w:rsidRDefault="004C688C" w:rsidP="00F62414">
            <w:pPr>
              <w:pStyle w:val="ConsPlusNormal"/>
              <w:ind w:left="10" w:firstLine="2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F62414">
        <w:tblPrEx>
          <w:tblBorders>
            <w:left w:val="nil"/>
            <w:right w:val="nil"/>
          </w:tblBorders>
        </w:tblPrEx>
        <w:tc>
          <w:tcPr>
            <w:tcW w:w="9843" w:type="dxa"/>
            <w:gridSpan w:val="13"/>
            <w:tcBorders>
              <w:left w:val="nil"/>
              <w:right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 w:val="restart"/>
          </w:tcPr>
          <w:p w:rsidR="004C688C" w:rsidRPr="004C688C" w:rsidRDefault="004C688C" w:rsidP="00F62414">
            <w:pPr>
              <w:pStyle w:val="ConsPlusNormal"/>
              <w:ind w:left="-76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306" w:type="dxa"/>
            <w:gridSpan w:val="12"/>
          </w:tcPr>
          <w:p w:rsidR="004C688C" w:rsidRPr="004C688C" w:rsidRDefault="004C688C" w:rsidP="00F62414">
            <w:pPr>
              <w:pStyle w:val="ConsPlusNormal"/>
              <w:ind w:firstLine="456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Заявитель: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74" w:type="dxa"/>
            <w:gridSpan w:val="11"/>
          </w:tcPr>
          <w:p w:rsidR="004C688C" w:rsidRPr="004C688C" w:rsidRDefault="004C688C" w:rsidP="00F62414">
            <w:pPr>
              <w:pStyle w:val="ConsPlusNormal"/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Собственник объекта адресации или лицо, обладающее иным вещным правом на объект адресации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74" w:type="dxa"/>
            <w:gridSpan w:val="11"/>
          </w:tcPr>
          <w:p w:rsidR="004C688C" w:rsidRPr="004C688C" w:rsidRDefault="004C688C" w:rsidP="00F62414">
            <w:pPr>
              <w:pStyle w:val="ConsPlusNormal"/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Представитель собственника объекта адресации или лица, обладающего иным вещным правом на объект адресации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физическое лицо: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Align w:val="center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фамилия:</w:t>
            </w:r>
          </w:p>
        </w:tc>
        <w:tc>
          <w:tcPr>
            <w:tcW w:w="2034" w:type="dxa"/>
            <w:gridSpan w:val="4"/>
            <w:vAlign w:val="center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имя (полностью):</w:t>
            </w:r>
          </w:p>
        </w:tc>
        <w:tc>
          <w:tcPr>
            <w:tcW w:w="2230" w:type="dxa"/>
            <w:gridSpan w:val="4"/>
            <w:vAlign w:val="center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отчество (полностью) (при наличии):</w:t>
            </w:r>
          </w:p>
        </w:tc>
        <w:tc>
          <w:tcPr>
            <w:tcW w:w="1685" w:type="dxa"/>
            <w:vAlign w:val="center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ИНН (при наличии):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4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0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5" w:type="dxa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Merge w:val="restart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документ, удостоверяющий личность:</w:t>
            </w:r>
          </w:p>
        </w:tc>
        <w:tc>
          <w:tcPr>
            <w:tcW w:w="2034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вид:</w:t>
            </w:r>
          </w:p>
        </w:tc>
        <w:tc>
          <w:tcPr>
            <w:tcW w:w="2230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серия:</w:t>
            </w:r>
          </w:p>
        </w:tc>
        <w:tc>
          <w:tcPr>
            <w:tcW w:w="1685" w:type="dxa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номер: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Merge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4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0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5" w:type="dxa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Merge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4" w:type="dxa"/>
            <w:gridSpan w:val="4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дата выдачи:</w:t>
            </w:r>
          </w:p>
        </w:tc>
        <w:tc>
          <w:tcPr>
            <w:tcW w:w="3915" w:type="dxa"/>
            <w:gridSpan w:val="5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кем выдан: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Merge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4" w:type="dxa"/>
            <w:gridSpan w:val="4"/>
            <w:vMerge w:val="restart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"__" ______ ____ г.</w:t>
            </w:r>
          </w:p>
        </w:tc>
        <w:tc>
          <w:tcPr>
            <w:tcW w:w="3915" w:type="dxa"/>
            <w:gridSpan w:val="5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Merge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4" w:type="dxa"/>
            <w:gridSpan w:val="4"/>
            <w:vMerge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15" w:type="dxa"/>
            <w:gridSpan w:val="5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  <w:vAlign w:val="center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почтовый адрес:</w:t>
            </w:r>
          </w:p>
        </w:tc>
        <w:tc>
          <w:tcPr>
            <w:tcW w:w="2868" w:type="dxa"/>
            <w:gridSpan w:val="6"/>
            <w:vAlign w:val="center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телефон для связи:</w:t>
            </w:r>
          </w:p>
        </w:tc>
        <w:tc>
          <w:tcPr>
            <w:tcW w:w="3081" w:type="dxa"/>
            <w:gridSpan w:val="3"/>
            <w:vAlign w:val="center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 (при наличии):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68" w:type="dxa"/>
            <w:gridSpan w:val="6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1" w:type="dxa"/>
            <w:gridSpan w:val="3"/>
            <w:vMerge w:val="restart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68" w:type="dxa"/>
            <w:gridSpan w:val="6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1" w:type="dxa"/>
            <w:gridSpan w:val="3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F62414">
            <w:pPr>
              <w:pStyle w:val="ConsPlusNormal"/>
              <w:ind w:firstLine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и реквизиты документа, подтверждающего полномочия представителя: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F62414">
            <w:pPr>
              <w:pStyle w:val="ConsPlusNormal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юридическое лицо, в том числе орган государственной власти, иной государственный орган, орган местного самоуправления, орган публичной власти федеральной территории: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  <w:vMerge w:val="restart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полное наименование:</w:t>
            </w:r>
          </w:p>
        </w:tc>
        <w:tc>
          <w:tcPr>
            <w:tcW w:w="5785" w:type="dxa"/>
            <w:gridSpan w:val="8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  <w:vMerge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5" w:type="dxa"/>
            <w:gridSpan w:val="8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3" w:type="dxa"/>
            <w:gridSpan w:val="3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КПП (для российского юридического лица):</w:t>
            </w:r>
          </w:p>
        </w:tc>
        <w:tc>
          <w:tcPr>
            <w:tcW w:w="4936" w:type="dxa"/>
            <w:gridSpan w:val="7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ИНН (для российского юридического лица):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3" w:type="dxa"/>
            <w:gridSpan w:val="3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36" w:type="dxa"/>
            <w:gridSpan w:val="7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страна регистрации (инкорпорации) (для иностранного юридического лица):</w:t>
            </w:r>
          </w:p>
        </w:tc>
        <w:tc>
          <w:tcPr>
            <w:tcW w:w="2704" w:type="dxa"/>
            <w:gridSpan w:val="5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дата регистрации (для иностранного юридического лица):</w:t>
            </w:r>
          </w:p>
        </w:tc>
        <w:tc>
          <w:tcPr>
            <w:tcW w:w="3081" w:type="dxa"/>
            <w:gridSpan w:val="3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номер регистрации (для иностранного юридического лица):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4" w:type="dxa"/>
            <w:gridSpan w:val="5"/>
            <w:vMerge w:val="restart"/>
            <w:vAlign w:val="center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"__" _________ ____ г.</w:t>
            </w:r>
          </w:p>
        </w:tc>
        <w:tc>
          <w:tcPr>
            <w:tcW w:w="3081" w:type="dxa"/>
            <w:gridSpan w:val="3"/>
            <w:vMerge w:val="restart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4" w:type="dxa"/>
            <w:gridSpan w:val="5"/>
            <w:vMerge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1" w:type="dxa"/>
            <w:gridSpan w:val="3"/>
            <w:vMerge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  <w:vAlign w:val="center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почтовый адрес:</w:t>
            </w:r>
          </w:p>
        </w:tc>
        <w:tc>
          <w:tcPr>
            <w:tcW w:w="2704" w:type="dxa"/>
            <w:gridSpan w:val="5"/>
            <w:vAlign w:val="center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телефон для связи:</w:t>
            </w:r>
          </w:p>
        </w:tc>
        <w:tc>
          <w:tcPr>
            <w:tcW w:w="3081" w:type="dxa"/>
            <w:gridSpan w:val="3"/>
            <w:vAlign w:val="center"/>
          </w:tcPr>
          <w:p w:rsidR="004C688C" w:rsidRPr="004C688C" w:rsidRDefault="004C688C" w:rsidP="00F62414">
            <w:pPr>
              <w:pStyle w:val="ConsPlusNormal"/>
              <w:ind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 (при наличии):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4" w:type="dxa"/>
            <w:gridSpan w:val="5"/>
            <w:vMerge w:val="restart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1" w:type="dxa"/>
            <w:gridSpan w:val="3"/>
            <w:vMerge w:val="restart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4" w:type="dxa"/>
            <w:gridSpan w:val="2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4" w:type="dxa"/>
            <w:gridSpan w:val="5"/>
            <w:vMerge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1" w:type="dxa"/>
            <w:gridSpan w:val="3"/>
            <w:vMerge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F62414">
            <w:pPr>
              <w:pStyle w:val="ConsPlusNormal"/>
              <w:ind w:firstLine="5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наименование и реквизиты документа, подтверждающего полномочия представителя: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9" w:type="dxa"/>
            <w:gridSpan w:val="10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 w:val="restart"/>
          </w:tcPr>
          <w:p w:rsidR="004C688C" w:rsidRPr="004C688C" w:rsidRDefault="004C688C" w:rsidP="00F62414">
            <w:pPr>
              <w:pStyle w:val="ConsPlusNormal"/>
              <w:ind w:left="-8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306" w:type="dxa"/>
            <w:gridSpan w:val="12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Документы, прилагаемые к заявлению: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  <w:gridSpan w:val="6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Оригинал в количестве ___ экз., на ___ л.</w:t>
            </w:r>
          </w:p>
        </w:tc>
        <w:tc>
          <w:tcPr>
            <w:tcW w:w="4486" w:type="dxa"/>
            <w:gridSpan w:val="6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Копия в количестве ___ экз., на ___ л.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  <w:gridSpan w:val="6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Оригинал в количестве ___ экз., на ___ л.</w:t>
            </w:r>
          </w:p>
        </w:tc>
        <w:tc>
          <w:tcPr>
            <w:tcW w:w="4486" w:type="dxa"/>
            <w:gridSpan w:val="6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Копия в количестве ___ экз., на ___ л.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  <w:gridSpan w:val="6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Оригинал в количестве ___ экз., на ___ л.</w:t>
            </w:r>
          </w:p>
        </w:tc>
        <w:tc>
          <w:tcPr>
            <w:tcW w:w="4486" w:type="dxa"/>
            <w:gridSpan w:val="6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Копия в количестве ___ экз., на ___ л.</w:t>
            </w:r>
          </w:p>
        </w:tc>
      </w:tr>
      <w:tr w:rsidR="004C688C" w:rsidRPr="004C688C" w:rsidTr="00F62414">
        <w:tc>
          <w:tcPr>
            <w:tcW w:w="537" w:type="dxa"/>
            <w:vMerge w:val="restart"/>
          </w:tcPr>
          <w:p w:rsidR="004C688C" w:rsidRPr="004C688C" w:rsidRDefault="004C688C" w:rsidP="00F62414">
            <w:pPr>
              <w:pStyle w:val="ConsPlusNormal"/>
              <w:ind w:left="-70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306" w:type="dxa"/>
            <w:gridSpan w:val="12"/>
          </w:tcPr>
          <w:p w:rsidR="004C688C" w:rsidRPr="004C688C" w:rsidRDefault="004C688C" w:rsidP="00F62414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Примечание: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12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37"/>
        <w:gridCol w:w="2358"/>
        <w:gridCol w:w="3389"/>
        <w:gridCol w:w="1363"/>
        <w:gridCol w:w="2196"/>
      </w:tblGrid>
      <w:tr w:rsidR="004C688C" w:rsidRPr="004C688C" w:rsidTr="00F62414">
        <w:tc>
          <w:tcPr>
            <w:tcW w:w="6284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3" w:type="dxa"/>
          </w:tcPr>
          <w:p w:rsidR="004C688C" w:rsidRPr="004C688C" w:rsidRDefault="004C688C" w:rsidP="00F62414">
            <w:pPr>
              <w:pStyle w:val="ConsPlusNormal"/>
              <w:ind w:left="5" w:firstLine="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Лист N ___</w:t>
            </w:r>
          </w:p>
        </w:tc>
        <w:tc>
          <w:tcPr>
            <w:tcW w:w="2196" w:type="dxa"/>
          </w:tcPr>
          <w:p w:rsidR="004C688C" w:rsidRPr="004C688C" w:rsidRDefault="004C688C" w:rsidP="00F62414">
            <w:pPr>
              <w:pStyle w:val="ConsPlusNormal"/>
              <w:ind w:left="10" w:firstLine="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Всего листов ___</w:t>
            </w:r>
          </w:p>
        </w:tc>
      </w:tr>
      <w:tr w:rsidR="004C688C" w:rsidRPr="004C688C" w:rsidTr="00F62414">
        <w:tblPrEx>
          <w:tblBorders>
            <w:left w:val="nil"/>
            <w:right w:val="nil"/>
            <w:insideV w:val="nil"/>
          </w:tblBorders>
        </w:tblPrEx>
        <w:tc>
          <w:tcPr>
            <w:tcW w:w="6284" w:type="dxa"/>
            <w:gridSpan w:val="3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3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6" w:type="dxa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</w:tcPr>
          <w:p w:rsidR="00F059AA" w:rsidRDefault="00F059AA" w:rsidP="00F059A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C688C" w:rsidRPr="00F059AA" w:rsidRDefault="00F059AA" w:rsidP="00F059AA">
            <w:pPr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9306" w:type="dxa"/>
            <w:gridSpan w:val="4"/>
          </w:tcPr>
          <w:p w:rsidR="004C688C" w:rsidRPr="00F059AA" w:rsidRDefault="00F059AA" w:rsidP="00F059AA">
            <w:pPr>
              <w:pStyle w:val="ConsPlusNormal"/>
              <w:ind w:firstLine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59AA">
              <w:rPr>
                <w:rFonts w:ascii="Times New Roman" w:hAnsi="Times New Roman" w:cs="Times New Roman"/>
                <w:sz w:val="24"/>
                <w:szCs w:val="24"/>
              </w:rPr>
              <w:t>Подтверждаю свое согласие, а также согласие представляемого мною лица на обработку персональных данных (сбор, систематизацию, накопление, хранение, уточнение (обновление, изменение), использование, распространение (в том числе передачу), обезличивание, блокирование, уничтожение персональных данных, а также иные действия, необходимые для обработки персональных данных в рамках предоставления органами, осуществляющими присвоение, изменение и аннулирование адресов, в соответствии с законодательством Российской Федерации), в том числе в автоматизированном режиме, включая принятие решений на их основе органом, осуществляющим присвоение, изменение и аннулирование адресов, в целях предоставления муниципальной услуги.</w:t>
            </w:r>
          </w:p>
        </w:tc>
      </w:tr>
      <w:tr w:rsidR="004C688C" w:rsidRPr="004C688C" w:rsidTr="00F62414">
        <w:tc>
          <w:tcPr>
            <w:tcW w:w="537" w:type="dxa"/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F059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306" w:type="dxa"/>
            <w:gridSpan w:val="4"/>
          </w:tcPr>
          <w:p w:rsidR="004C688C" w:rsidRPr="004C688C" w:rsidRDefault="004C688C" w:rsidP="00F059AA">
            <w:pPr>
              <w:pStyle w:val="ConsPlusNormal"/>
              <w:ind w:firstLine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Настоящим также подтверждаю, что:</w:t>
            </w:r>
          </w:p>
          <w:p w:rsidR="004C688C" w:rsidRPr="004C688C" w:rsidRDefault="004C688C" w:rsidP="00F059AA">
            <w:pPr>
              <w:pStyle w:val="ConsPlusNormal"/>
              <w:ind w:firstLine="31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сведения, указанные в настоящем заявлении, на дату представления заявления достоверны;</w:t>
            </w:r>
          </w:p>
          <w:p w:rsidR="004C688C" w:rsidRPr="004C688C" w:rsidRDefault="004C688C" w:rsidP="00F059AA">
            <w:pPr>
              <w:pStyle w:val="ConsPlusNormal"/>
              <w:ind w:firstLine="314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представленные правоустанавливающий(ие) документ(ы) и иные документы и содержащиеся в них сведения соответствуют установленным законодательством Российской Федерации требованиям.</w:t>
            </w:r>
          </w:p>
        </w:tc>
      </w:tr>
      <w:tr w:rsidR="004C688C" w:rsidRPr="004C688C" w:rsidTr="00F62414">
        <w:tc>
          <w:tcPr>
            <w:tcW w:w="537" w:type="dxa"/>
            <w:vMerge w:val="restart"/>
          </w:tcPr>
          <w:p w:rsidR="004C688C" w:rsidRPr="004C688C" w:rsidRDefault="004C688C" w:rsidP="00F059AA">
            <w:pPr>
              <w:pStyle w:val="ConsPlusNormal"/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747" w:type="dxa"/>
            <w:gridSpan w:val="2"/>
          </w:tcPr>
          <w:p w:rsidR="004C688C" w:rsidRPr="004C688C" w:rsidRDefault="004C688C" w:rsidP="00F059AA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  <w:tc>
          <w:tcPr>
            <w:tcW w:w="3559" w:type="dxa"/>
            <w:gridSpan w:val="2"/>
          </w:tcPr>
          <w:p w:rsidR="004C688C" w:rsidRPr="004C688C" w:rsidRDefault="004C688C" w:rsidP="00F059AA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8" w:type="dxa"/>
            <w:tcBorders>
              <w:right w:val="nil"/>
            </w:tcBorders>
            <w:vAlign w:val="center"/>
          </w:tcPr>
          <w:p w:rsidR="004C688C" w:rsidRPr="004C688C" w:rsidRDefault="004C688C" w:rsidP="00F059AA">
            <w:pPr>
              <w:pStyle w:val="ConsPlusNormal"/>
              <w:ind w:firstLine="1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_________________</w:t>
            </w:r>
          </w:p>
          <w:p w:rsidR="004C688C" w:rsidRPr="004C688C" w:rsidRDefault="004C688C" w:rsidP="00F059AA">
            <w:pPr>
              <w:pStyle w:val="ConsPlusNormal"/>
              <w:ind w:firstLine="1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(подпись)</w:t>
            </w:r>
          </w:p>
        </w:tc>
        <w:tc>
          <w:tcPr>
            <w:tcW w:w="3389" w:type="dxa"/>
            <w:tcBorders>
              <w:left w:val="nil"/>
            </w:tcBorders>
            <w:vAlign w:val="center"/>
          </w:tcPr>
          <w:p w:rsidR="004C688C" w:rsidRPr="004C688C" w:rsidRDefault="004C688C" w:rsidP="00F059AA">
            <w:pPr>
              <w:pStyle w:val="ConsPlusNormal"/>
              <w:ind w:firstLine="1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_______________________</w:t>
            </w:r>
          </w:p>
          <w:p w:rsidR="004C688C" w:rsidRPr="004C688C" w:rsidRDefault="004C688C" w:rsidP="00F059AA">
            <w:pPr>
              <w:pStyle w:val="ConsPlusNormal"/>
              <w:ind w:firstLine="1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(инициалы, фамилия)</w:t>
            </w:r>
          </w:p>
        </w:tc>
        <w:tc>
          <w:tcPr>
            <w:tcW w:w="3559" w:type="dxa"/>
            <w:gridSpan w:val="2"/>
            <w:vAlign w:val="center"/>
          </w:tcPr>
          <w:p w:rsidR="004C688C" w:rsidRPr="004C688C" w:rsidRDefault="004C688C" w:rsidP="00F059AA">
            <w:pPr>
              <w:pStyle w:val="ConsPlusNormal"/>
              <w:ind w:firstLine="1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"__" ___________ ____ г.</w:t>
            </w:r>
          </w:p>
        </w:tc>
      </w:tr>
      <w:tr w:rsidR="004C688C" w:rsidRPr="004C688C" w:rsidTr="00F62414">
        <w:tc>
          <w:tcPr>
            <w:tcW w:w="537" w:type="dxa"/>
            <w:vMerge w:val="restart"/>
          </w:tcPr>
          <w:p w:rsidR="004C688C" w:rsidRPr="004C688C" w:rsidRDefault="004C688C" w:rsidP="00F059AA">
            <w:pPr>
              <w:pStyle w:val="ConsPlusNormal"/>
              <w:ind w:left="-7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306" w:type="dxa"/>
            <w:gridSpan w:val="4"/>
          </w:tcPr>
          <w:p w:rsidR="004C688C" w:rsidRPr="004C688C" w:rsidRDefault="004C688C" w:rsidP="00F059AA">
            <w:pPr>
              <w:pStyle w:val="ConsPlusNormal"/>
              <w:ind w:firstLine="172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Отметка специалиста, принявшего заявление и приложенные к нему документы:</w:t>
            </w: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688C" w:rsidRPr="004C688C" w:rsidTr="00F62414">
        <w:tc>
          <w:tcPr>
            <w:tcW w:w="537" w:type="dxa"/>
            <w:vMerge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6" w:type="dxa"/>
            <w:gridSpan w:val="4"/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--------------------------------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0" w:name="P609"/>
      <w:bookmarkEnd w:id="0"/>
      <w:r w:rsidRPr="004C688C">
        <w:rPr>
          <w:rFonts w:ascii="Times New Roman" w:hAnsi="Times New Roman" w:cs="Times New Roman"/>
          <w:sz w:val="24"/>
          <w:szCs w:val="24"/>
        </w:rPr>
        <w:t>&lt;1&gt; Строка дублируется для каждого объединенного земельного участка.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" w:name="P610"/>
      <w:bookmarkEnd w:id="1"/>
      <w:r w:rsidRPr="004C688C">
        <w:rPr>
          <w:rFonts w:ascii="Times New Roman" w:hAnsi="Times New Roman" w:cs="Times New Roman"/>
          <w:sz w:val="24"/>
          <w:szCs w:val="24"/>
        </w:rPr>
        <w:t>&lt;2&gt; Строка дублируется для каждого перераспределенного земельного участка.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2" w:name="P611"/>
      <w:bookmarkEnd w:id="2"/>
      <w:r w:rsidRPr="004C688C">
        <w:rPr>
          <w:rFonts w:ascii="Times New Roman" w:hAnsi="Times New Roman" w:cs="Times New Roman"/>
          <w:sz w:val="24"/>
          <w:szCs w:val="24"/>
        </w:rPr>
        <w:t>&lt;3&gt; Строка дублируется для каждого разделенного помещения.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3" w:name="P612"/>
      <w:bookmarkEnd w:id="3"/>
      <w:r w:rsidRPr="004C688C">
        <w:rPr>
          <w:rFonts w:ascii="Times New Roman" w:hAnsi="Times New Roman" w:cs="Times New Roman"/>
          <w:sz w:val="24"/>
          <w:szCs w:val="24"/>
        </w:rPr>
        <w:t>&lt;4&gt; Строка дублируется для каждого объединенного помещения.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Примечание.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Заявление о присвоении объекту адресации адреса или аннулировании его адреса (далее - заявление) на бумажном носителе оформляется на стандартных листах формата A4. На каждом листе указывается его порядковый номер. Нумерация листов осуществляется по порядку в пределах всего документа арабскими цифрами. На каждом листе также указывается общее количество листов, содержащихся в заявлении.</w:t>
      </w: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Если заявление заполняется заявителем самостоятельно на бумажном носителе, напротив выбранных сведений в специально отведенной графе проставляется знак: "V"</w:t>
      </w:r>
    </w:p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64"/>
        <w:gridCol w:w="546"/>
        <w:gridCol w:w="546"/>
      </w:tblGrid>
      <w:tr w:rsidR="004C688C" w:rsidRPr="004C688C" w:rsidTr="004C688C">
        <w:tc>
          <w:tcPr>
            <w:tcW w:w="564" w:type="dxa"/>
            <w:tcBorders>
              <w:top w:val="nil"/>
              <w:left w:val="nil"/>
              <w:bottom w:val="nil"/>
            </w:tcBorders>
          </w:tcPr>
          <w:p w:rsidR="004C688C" w:rsidRPr="004C688C" w:rsidRDefault="004C688C" w:rsidP="004C688C">
            <w:pPr>
              <w:pStyle w:val="ConsPlusNormal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</w:p>
        </w:tc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</w:tcPr>
          <w:p w:rsidR="004C688C" w:rsidRPr="004C688C" w:rsidRDefault="004C688C" w:rsidP="004C688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</w:tcPr>
          <w:p w:rsidR="004C688C" w:rsidRPr="004C688C" w:rsidRDefault="004C688C" w:rsidP="004C688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688C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</w:tbl>
    <w:p w:rsidR="004C688C" w:rsidRPr="004C688C" w:rsidRDefault="004C688C" w:rsidP="004C688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4C688C" w:rsidRPr="004C688C" w:rsidRDefault="004C688C" w:rsidP="004C688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C688C">
        <w:rPr>
          <w:rFonts w:ascii="Times New Roman" w:hAnsi="Times New Roman" w:cs="Times New Roman"/>
          <w:sz w:val="24"/>
          <w:szCs w:val="24"/>
        </w:rPr>
        <w:t>При оформлении заявления на бумажном носителе заявителем или по его просьбе специалистом органа местного самоуправления,</w:t>
      </w:r>
      <w:r w:rsidR="00F059AA">
        <w:rPr>
          <w:rFonts w:ascii="Times New Roman" w:hAnsi="Times New Roman" w:cs="Times New Roman"/>
          <w:sz w:val="24"/>
          <w:szCs w:val="24"/>
        </w:rPr>
        <w:t xml:space="preserve"> </w:t>
      </w:r>
      <w:r w:rsidRPr="004C688C">
        <w:rPr>
          <w:rFonts w:ascii="Times New Roman" w:hAnsi="Times New Roman" w:cs="Times New Roman"/>
          <w:sz w:val="24"/>
          <w:szCs w:val="24"/>
        </w:rPr>
        <w:t>с использованием компьютерной техники могут быть заполнены строки (элементы реквизита), имеющие отношение к конкретному заявлению. В этом случае строки, не подлежащие заполнению, из формы заявления исключаются.</w:t>
      </w:r>
    </w:p>
    <w:p w:rsidR="004C688C" w:rsidRPr="004C688C" w:rsidRDefault="004C688C" w:rsidP="004C688C">
      <w:pPr>
        <w:widowControl w:val="0"/>
        <w:autoSpaceDE w:val="0"/>
        <w:autoSpaceDN w:val="0"/>
        <w:adjustRightInd w:val="0"/>
        <w:jc w:val="center"/>
        <w:rPr>
          <w:b/>
          <w:kern w:val="1"/>
        </w:rPr>
      </w:pPr>
    </w:p>
    <w:p w:rsidR="004C688C" w:rsidRPr="004C688C" w:rsidRDefault="004C688C" w:rsidP="004C688C">
      <w:pPr>
        <w:widowControl w:val="0"/>
        <w:autoSpaceDE w:val="0"/>
        <w:autoSpaceDN w:val="0"/>
        <w:adjustRightInd w:val="0"/>
        <w:jc w:val="center"/>
        <w:rPr>
          <w:b/>
          <w:kern w:val="1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4C688C" w:rsidRDefault="004C688C" w:rsidP="00222696">
      <w:pPr>
        <w:widowControl w:val="0"/>
        <w:autoSpaceDE w:val="0"/>
        <w:autoSpaceDN w:val="0"/>
        <w:adjustRightInd w:val="0"/>
        <w:jc w:val="center"/>
        <w:rPr>
          <w:b/>
          <w:kern w:val="1"/>
          <w:sz w:val="28"/>
          <w:szCs w:val="28"/>
        </w:rPr>
      </w:pPr>
    </w:p>
    <w:p w:rsidR="007A3F8F" w:rsidRPr="00B01442" w:rsidRDefault="007A3F8F" w:rsidP="007A3F8F">
      <w:pPr>
        <w:ind w:left="4395"/>
        <w:jc w:val="right"/>
      </w:pPr>
      <w:r w:rsidRPr="00B01442">
        <w:t>Приложение №</w:t>
      </w:r>
      <w:r>
        <w:t>2</w:t>
      </w:r>
      <w:r w:rsidRPr="00B01442">
        <w:t xml:space="preserve"> </w:t>
      </w:r>
    </w:p>
    <w:p w:rsidR="007A3F8F" w:rsidRDefault="007A3F8F" w:rsidP="007A3F8F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B01442">
        <w:t xml:space="preserve">к Административному регламенту </w:t>
      </w:r>
      <w:r>
        <w:t xml:space="preserve">предоставления </w:t>
      </w:r>
    </w:p>
    <w:p w:rsidR="00F059AA" w:rsidRDefault="007A3F8F" w:rsidP="00F059A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>
        <w:t>муниципальной услуги «</w:t>
      </w:r>
      <w:r w:rsidR="00F059AA" w:rsidRPr="004C688C">
        <w:t>Присвоение адреса объекту адресации, изменение</w:t>
      </w:r>
    </w:p>
    <w:p w:rsidR="007A3F8F" w:rsidRDefault="00F059AA" w:rsidP="00F059A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C688C">
        <w:t xml:space="preserve"> и аннулирование такого адреса»</w:t>
      </w:r>
      <w:r w:rsidR="007A3F8F" w:rsidRPr="00222696">
        <w:t xml:space="preserve"> на территории </w:t>
      </w:r>
    </w:p>
    <w:p w:rsidR="007A3F8F" w:rsidRPr="00F45565" w:rsidRDefault="007A3F8F" w:rsidP="007A3F8F">
      <w:pPr>
        <w:widowControl w:val="0"/>
        <w:tabs>
          <w:tab w:val="left" w:pos="0"/>
        </w:tabs>
        <w:autoSpaceDE w:val="0"/>
        <w:autoSpaceDN w:val="0"/>
        <w:adjustRightInd w:val="0"/>
        <w:jc w:val="right"/>
        <w:rPr>
          <w:b/>
          <w:sz w:val="28"/>
          <w:szCs w:val="28"/>
        </w:rPr>
      </w:pPr>
      <w:r w:rsidRPr="00222696">
        <w:t>муниципального района Сергиевский Самарской области</w:t>
      </w:r>
      <w:r w:rsidRPr="00F45565">
        <w:rPr>
          <w:b/>
          <w:sz w:val="28"/>
          <w:szCs w:val="28"/>
        </w:rPr>
        <w:t xml:space="preserve"> </w:t>
      </w:r>
    </w:p>
    <w:p w:rsidR="007A3F8F" w:rsidRPr="00B01442" w:rsidRDefault="007A3F8F" w:rsidP="007A3F8F">
      <w:pPr>
        <w:ind w:left="4395"/>
      </w:pPr>
    </w:p>
    <w:p w:rsidR="007A3F8F" w:rsidRDefault="007A3F8F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p w:rsidR="00F059AA" w:rsidRDefault="00F059AA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p w:rsidR="0078344A" w:rsidRDefault="0078344A" w:rsidP="0078344A">
      <w:pPr>
        <w:autoSpaceDE w:val="0"/>
        <w:autoSpaceDN w:val="0"/>
        <w:adjustRightInd w:val="0"/>
        <w:jc w:val="right"/>
        <w:outlineLvl w:val="1"/>
        <w:rPr>
          <w:sz w:val="28"/>
          <w:szCs w:val="28"/>
        </w:rPr>
      </w:pPr>
      <w:r>
        <w:rPr>
          <w:sz w:val="28"/>
          <w:szCs w:val="28"/>
        </w:rPr>
        <w:t>ФОРМА</w:t>
      </w:r>
    </w:p>
    <w:p w:rsidR="0078344A" w:rsidRDefault="0078344A" w:rsidP="0078344A">
      <w:pPr>
        <w:autoSpaceDE w:val="0"/>
        <w:autoSpaceDN w:val="0"/>
        <w:adjustRightInd w:val="0"/>
        <w:jc w:val="right"/>
        <w:outlineLvl w:val="1"/>
        <w:rPr>
          <w:sz w:val="28"/>
          <w:szCs w:val="28"/>
        </w:rPr>
      </w:pPr>
      <w:r>
        <w:rPr>
          <w:w w:val="105"/>
          <w:sz w:val="26"/>
        </w:rPr>
        <w:t>решения</w:t>
      </w:r>
      <w:r>
        <w:rPr>
          <w:spacing w:val="2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присвоении</w:t>
      </w:r>
      <w:r>
        <w:rPr>
          <w:spacing w:val="14"/>
          <w:w w:val="105"/>
          <w:sz w:val="26"/>
        </w:rPr>
        <w:t xml:space="preserve"> </w:t>
      </w:r>
      <w:r>
        <w:rPr>
          <w:w w:val="105"/>
          <w:sz w:val="26"/>
        </w:rPr>
        <w:t>адреса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объекту</w:t>
      </w:r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адресации</w:t>
      </w:r>
    </w:p>
    <w:p w:rsidR="00F059AA" w:rsidRDefault="00F059AA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94"/>
      </w:tblGrid>
      <w:tr w:rsidR="00456A0D" w:rsidTr="00456A0D">
        <w:tc>
          <w:tcPr>
            <w:tcW w:w="3794" w:type="dxa"/>
          </w:tcPr>
          <w:p w:rsidR="00456A0D" w:rsidRDefault="00456A0D" w:rsidP="00456A0D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</w:rPr>
            </w:pPr>
            <w:r w:rsidRPr="000B78A7">
              <w:rPr>
                <w:sz w:val="24"/>
                <w:szCs w:val="24"/>
              </w:rPr>
              <w:object w:dxaOrig="4320" w:dyaOrig="10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.75pt;height:63pt" o:ole="">
                  <v:imagedata r:id="rId17" o:title=""/>
                </v:shape>
                <o:OLEObject Type="Embed" ProgID="PBrush" ShapeID="_x0000_i1025" DrawAspect="Content" ObjectID="_1727613938" r:id="rId18"/>
              </w:object>
            </w:r>
          </w:p>
        </w:tc>
      </w:tr>
      <w:tr w:rsidR="00456A0D" w:rsidTr="00456A0D">
        <w:tc>
          <w:tcPr>
            <w:tcW w:w="3794" w:type="dxa"/>
          </w:tcPr>
          <w:p w:rsidR="00456A0D" w:rsidRDefault="00456A0D" w:rsidP="00456A0D">
            <w:pPr>
              <w:jc w:val="center"/>
              <w:rPr>
                <w:sz w:val="28"/>
                <w:szCs w:val="28"/>
              </w:rPr>
            </w:pPr>
          </w:p>
          <w:p w:rsidR="00456A0D" w:rsidRPr="00456A0D" w:rsidRDefault="00456A0D" w:rsidP="00456A0D">
            <w:pPr>
              <w:jc w:val="center"/>
              <w:rPr>
                <w:b/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Администрация</w:t>
            </w:r>
          </w:p>
          <w:p w:rsidR="00456A0D" w:rsidRPr="00456A0D" w:rsidRDefault="00456A0D" w:rsidP="00456A0D">
            <w:pPr>
              <w:pStyle w:val="5"/>
              <w:spacing w:before="0"/>
              <w:jc w:val="center"/>
              <w:outlineLvl w:val="4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ru-RU"/>
              </w:rPr>
            </w:pPr>
            <w:r w:rsidRPr="00456A0D">
              <w:rPr>
                <w:rFonts w:ascii="Times New Roman" w:hAnsi="Times New Roman" w:cs="Times New Roman"/>
                <w:color w:val="auto"/>
                <w:sz w:val="28"/>
                <w:szCs w:val="28"/>
                <w:lang w:eastAsia="ru-RU"/>
              </w:rPr>
              <w:t>муниципального района</w:t>
            </w:r>
          </w:p>
          <w:p w:rsidR="00456A0D" w:rsidRPr="00456A0D" w:rsidRDefault="00456A0D" w:rsidP="00456A0D">
            <w:pPr>
              <w:pStyle w:val="5"/>
              <w:spacing w:before="0"/>
              <w:jc w:val="center"/>
              <w:outlineLvl w:val="4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ru-RU"/>
              </w:rPr>
            </w:pPr>
            <w:r w:rsidRPr="00456A0D">
              <w:rPr>
                <w:rFonts w:ascii="Times New Roman" w:hAnsi="Times New Roman" w:cs="Times New Roman"/>
                <w:color w:val="auto"/>
                <w:sz w:val="28"/>
                <w:szCs w:val="28"/>
                <w:lang w:eastAsia="ru-RU"/>
              </w:rPr>
              <w:t>Сергиевский</w:t>
            </w:r>
          </w:p>
          <w:p w:rsidR="00456A0D" w:rsidRPr="00456A0D" w:rsidRDefault="00456A0D" w:rsidP="00456A0D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Самарской области</w:t>
            </w:r>
          </w:p>
          <w:p w:rsidR="00456A0D" w:rsidRDefault="00456A0D" w:rsidP="00456A0D">
            <w:pPr>
              <w:spacing w:line="360" w:lineRule="auto"/>
              <w:jc w:val="center"/>
            </w:pPr>
          </w:p>
          <w:p w:rsidR="00456A0D" w:rsidRDefault="00456A0D" w:rsidP="00456A0D">
            <w:pPr>
              <w:jc w:val="center"/>
              <w:rPr>
                <w:b/>
              </w:rPr>
            </w:pPr>
            <w:r>
              <w:rPr>
                <w:b/>
              </w:rPr>
              <w:t>РАСПОРЯЖЕНИЕ</w:t>
            </w:r>
          </w:p>
          <w:p w:rsidR="00456A0D" w:rsidRDefault="00456A0D" w:rsidP="00456A0D">
            <w:pPr>
              <w:jc w:val="center"/>
              <w:rPr>
                <w:b/>
              </w:rPr>
            </w:pPr>
          </w:p>
          <w:p w:rsidR="00456A0D" w:rsidRDefault="00456A0D" w:rsidP="00456A0D">
            <w:pPr>
              <w:jc w:val="center"/>
              <w:rPr>
                <w:b/>
              </w:rPr>
            </w:pPr>
          </w:p>
          <w:p w:rsidR="00456A0D" w:rsidRDefault="00456A0D" w:rsidP="00456A0D">
            <w:pPr>
              <w:jc w:val="center"/>
            </w:pPr>
            <w:r>
              <w:t>«____»_____________20__</w:t>
            </w:r>
            <w:r w:rsidRPr="00AE55D4">
              <w:t>г.</w:t>
            </w:r>
          </w:p>
          <w:p w:rsidR="00456A0D" w:rsidRPr="00AE55D4" w:rsidRDefault="00456A0D" w:rsidP="00456A0D">
            <w:pPr>
              <w:jc w:val="center"/>
            </w:pPr>
            <w:r>
              <w:t>№_________</w:t>
            </w:r>
          </w:p>
          <w:p w:rsidR="00456A0D" w:rsidRDefault="00456A0D" w:rsidP="007A3F8F">
            <w:pPr>
              <w:autoSpaceDE w:val="0"/>
              <w:autoSpaceDN w:val="0"/>
              <w:adjustRightInd w:val="0"/>
              <w:jc w:val="both"/>
              <w:outlineLvl w:val="1"/>
              <w:rPr>
                <w:sz w:val="28"/>
                <w:szCs w:val="28"/>
              </w:rPr>
            </w:pPr>
          </w:p>
        </w:tc>
      </w:tr>
    </w:tbl>
    <w:p w:rsidR="00F059AA" w:rsidRDefault="00456A0D" w:rsidP="007A3F8F">
      <w:pPr>
        <w:autoSpaceDE w:val="0"/>
        <w:autoSpaceDN w:val="0"/>
        <w:adjustRightInd w:val="0"/>
        <w:jc w:val="both"/>
        <w:outlineLvl w:val="1"/>
        <w:rPr>
          <w:b/>
          <w:sz w:val="28"/>
          <w:szCs w:val="28"/>
        </w:rPr>
      </w:pPr>
      <w:r w:rsidRPr="00C032C2">
        <w:rPr>
          <w:b/>
          <w:sz w:val="28"/>
          <w:szCs w:val="28"/>
        </w:rPr>
        <w:t>О присвоении адреса</w:t>
      </w:r>
    </w:p>
    <w:p w:rsidR="00456A0D" w:rsidRDefault="00456A0D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  <w:r>
        <w:rPr>
          <w:b/>
          <w:sz w:val="28"/>
          <w:szCs w:val="28"/>
        </w:rPr>
        <w:t>__________________</w:t>
      </w:r>
    </w:p>
    <w:p w:rsidR="00F059AA" w:rsidRDefault="00F059AA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p w:rsidR="00456A0D" w:rsidRDefault="00456A0D" w:rsidP="00456A0D"/>
    <w:p w:rsidR="00456A0D" w:rsidRPr="007814D2" w:rsidRDefault="00456A0D" w:rsidP="00456A0D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032C2">
        <w:rPr>
          <w:sz w:val="28"/>
          <w:szCs w:val="28"/>
        </w:rPr>
        <w:t>В соответствии с Федеральным законом</w:t>
      </w:r>
      <w:r>
        <w:rPr>
          <w:sz w:val="28"/>
          <w:szCs w:val="28"/>
        </w:rPr>
        <w:t xml:space="preserve"> </w:t>
      </w:r>
      <w:r w:rsidRPr="00C032C2">
        <w:rPr>
          <w:sz w:val="28"/>
          <w:szCs w:val="28"/>
        </w:rPr>
        <w:t xml:space="preserve">от 06.10.2003 года № 131-ФЗ «Об общих принципах организации местного самоуправления в Российской Федерации»,  </w:t>
      </w:r>
      <w:r w:rsidRPr="00456A0D">
        <w:rPr>
          <w:sz w:val="28"/>
          <w:szCs w:val="28"/>
        </w:rPr>
        <w:t>Федеральны</w:t>
      </w:r>
      <w:r>
        <w:rPr>
          <w:sz w:val="28"/>
          <w:szCs w:val="28"/>
        </w:rPr>
        <w:t>м</w:t>
      </w:r>
      <w:r w:rsidRPr="00456A0D">
        <w:rPr>
          <w:sz w:val="28"/>
          <w:szCs w:val="28"/>
        </w:rPr>
        <w:t xml:space="preserve"> закон</w:t>
      </w:r>
      <w:r>
        <w:rPr>
          <w:sz w:val="28"/>
          <w:szCs w:val="28"/>
        </w:rPr>
        <w:t>ом</w:t>
      </w:r>
      <w:r w:rsidRPr="00456A0D">
        <w:rPr>
          <w:sz w:val="28"/>
          <w:szCs w:val="28"/>
        </w:rPr>
        <w:t xml:space="preserve"> от 28.12.2013</w:t>
      </w:r>
      <w:r>
        <w:rPr>
          <w:sz w:val="28"/>
          <w:szCs w:val="28"/>
        </w:rPr>
        <w:t xml:space="preserve"> года</w:t>
      </w:r>
      <w:r w:rsidRPr="00456A0D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456A0D">
        <w:rPr>
          <w:sz w:val="28"/>
          <w:szCs w:val="28"/>
        </w:rPr>
        <w:t xml:space="preserve">443-ФЗ </w:t>
      </w:r>
      <w:r>
        <w:rPr>
          <w:sz w:val="28"/>
          <w:szCs w:val="28"/>
        </w:rPr>
        <w:t>«</w:t>
      </w:r>
      <w:r w:rsidRPr="00456A0D">
        <w:rPr>
          <w:sz w:val="28"/>
          <w:szCs w:val="28"/>
        </w:rPr>
        <w:t xml:space="preserve">О федеральной информационной адресной системе и о внесении изменений в Федеральный закон </w:t>
      </w:r>
      <w:r>
        <w:rPr>
          <w:sz w:val="28"/>
          <w:szCs w:val="28"/>
        </w:rPr>
        <w:t>«</w:t>
      </w:r>
      <w:r w:rsidRPr="00456A0D">
        <w:rPr>
          <w:sz w:val="28"/>
          <w:szCs w:val="28"/>
        </w:rPr>
        <w:t>Об общих принципах организации местного самоуправления в Российской Федерации</w:t>
      </w:r>
      <w:r>
        <w:rPr>
          <w:sz w:val="28"/>
          <w:szCs w:val="28"/>
        </w:rPr>
        <w:t>»,</w:t>
      </w:r>
      <w:r w:rsidRPr="00456A0D">
        <w:rPr>
          <w:sz w:val="28"/>
          <w:szCs w:val="28"/>
        </w:rPr>
        <w:t xml:space="preserve"> </w:t>
      </w:r>
      <w:r w:rsidRPr="00C032C2">
        <w:rPr>
          <w:sz w:val="28"/>
          <w:szCs w:val="28"/>
        </w:rPr>
        <w:t xml:space="preserve">Постановлением Правительства Российской Федерации от 19.11.2014 №1221 «Об утверждении правил присвоения, изменения и аннулирования адресов», Постановлением Администрации  муниципального района Сергиевский Самарской области от </w:t>
      </w:r>
      <w:r>
        <w:rPr>
          <w:sz w:val="28"/>
          <w:szCs w:val="28"/>
        </w:rPr>
        <w:t>_______</w:t>
      </w:r>
      <w:r w:rsidRPr="00C032C2">
        <w:rPr>
          <w:sz w:val="28"/>
          <w:szCs w:val="28"/>
        </w:rPr>
        <w:t xml:space="preserve"> г. № </w:t>
      </w:r>
      <w:r>
        <w:rPr>
          <w:sz w:val="28"/>
          <w:szCs w:val="28"/>
        </w:rPr>
        <w:t>______</w:t>
      </w:r>
      <w:r w:rsidRPr="00C032C2">
        <w:rPr>
          <w:sz w:val="28"/>
          <w:szCs w:val="28"/>
        </w:rPr>
        <w:t xml:space="preserve"> «</w:t>
      </w:r>
      <w:r>
        <w:rPr>
          <w:color w:val="000000"/>
          <w:sz w:val="28"/>
          <w:szCs w:val="28"/>
        </w:rPr>
        <w:t xml:space="preserve">Об утверждении Административного регламента </w:t>
      </w:r>
      <w:r w:rsidRPr="002D48D0">
        <w:rPr>
          <w:color w:val="000000"/>
          <w:sz w:val="28"/>
          <w:szCs w:val="28"/>
        </w:rPr>
        <w:t xml:space="preserve">предоставления муниципальной </w:t>
      </w:r>
      <w:r w:rsidRPr="005A3849">
        <w:rPr>
          <w:color w:val="000000"/>
          <w:sz w:val="28"/>
          <w:szCs w:val="28"/>
        </w:rPr>
        <w:t xml:space="preserve">услуги </w:t>
      </w:r>
      <w:r w:rsidRPr="005A3849">
        <w:rPr>
          <w:sz w:val="28"/>
          <w:szCs w:val="28"/>
        </w:rPr>
        <w:t>«</w:t>
      </w:r>
      <w:r w:rsidRPr="005A3849">
        <w:rPr>
          <w:w w:val="105"/>
          <w:sz w:val="28"/>
          <w:szCs w:val="28"/>
        </w:rPr>
        <w:t>Присвоение</w:t>
      </w:r>
      <w:r>
        <w:rPr>
          <w:w w:val="105"/>
          <w:sz w:val="28"/>
          <w:szCs w:val="28"/>
        </w:rPr>
        <w:t xml:space="preserve"> </w:t>
      </w:r>
      <w:r w:rsidRPr="005A3849">
        <w:rPr>
          <w:w w:val="105"/>
          <w:sz w:val="28"/>
          <w:szCs w:val="28"/>
        </w:rPr>
        <w:t>адреса объекту адресации, изменение</w:t>
      </w:r>
      <w:r w:rsidRPr="005A3849">
        <w:rPr>
          <w:spacing w:val="1"/>
          <w:w w:val="105"/>
          <w:sz w:val="28"/>
          <w:szCs w:val="28"/>
        </w:rPr>
        <w:t xml:space="preserve"> </w:t>
      </w:r>
      <w:r w:rsidRPr="005A3849">
        <w:rPr>
          <w:w w:val="105"/>
          <w:sz w:val="28"/>
          <w:szCs w:val="28"/>
        </w:rPr>
        <w:t>и аннулирование такого адреса»</w:t>
      </w:r>
      <w:r>
        <w:rPr>
          <w:sz w:val="28"/>
          <w:szCs w:val="28"/>
        </w:rPr>
        <w:t xml:space="preserve"> на территории муниципального района Сергиевский Самарской области,</w:t>
      </w:r>
      <w:r w:rsidRPr="004970FD">
        <w:rPr>
          <w:sz w:val="28"/>
          <w:szCs w:val="28"/>
        </w:rPr>
        <w:t xml:space="preserve">  соглашениями о делегировании полномочий сельских (городского) поселений на уровень муниципального района Сергиевский </w:t>
      </w:r>
      <w:r w:rsidRPr="007814D2">
        <w:rPr>
          <w:sz w:val="28"/>
          <w:szCs w:val="28"/>
        </w:rPr>
        <w:t xml:space="preserve">от </w:t>
      </w:r>
      <w:r>
        <w:rPr>
          <w:sz w:val="28"/>
          <w:szCs w:val="28"/>
        </w:rPr>
        <w:t>_________ №_____</w:t>
      </w:r>
      <w:r w:rsidRPr="007814D2">
        <w:rPr>
          <w:sz w:val="28"/>
          <w:szCs w:val="28"/>
        </w:rPr>
        <w:t xml:space="preserve">, в целях идентификации объекта недвижимого имущества, упорядочения адресного хозяйства  и  на основании предоставленных документов:   </w:t>
      </w:r>
    </w:p>
    <w:p w:rsidR="00456A0D" w:rsidRPr="004970FD" w:rsidRDefault="00456A0D" w:rsidP="00456A0D">
      <w:pPr>
        <w:ind w:firstLine="720"/>
        <w:jc w:val="both"/>
        <w:rPr>
          <w:sz w:val="28"/>
          <w:szCs w:val="28"/>
        </w:rPr>
      </w:pPr>
    </w:p>
    <w:p w:rsidR="00456A0D" w:rsidRDefault="00456A0D" w:rsidP="00456A0D">
      <w:pPr>
        <w:numPr>
          <w:ilvl w:val="0"/>
          <w:numId w:val="32"/>
        </w:numPr>
        <w:jc w:val="both"/>
        <w:outlineLvl w:val="0"/>
        <w:rPr>
          <w:sz w:val="28"/>
          <w:szCs w:val="28"/>
        </w:rPr>
      </w:pPr>
      <w:r w:rsidRPr="00236F3A">
        <w:rPr>
          <w:sz w:val="28"/>
          <w:szCs w:val="28"/>
        </w:rPr>
        <w:t>Объект</w:t>
      </w:r>
      <w:r>
        <w:rPr>
          <w:sz w:val="28"/>
          <w:szCs w:val="28"/>
        </w:rPr>
        <w:t>у (ам)</w:t>
      </w:r>
      <w:r w:rsidRPr="00236F3A">
        <w:rPr>
          <w:sz w:val="28"/>
          <w:szCs w:val="28"/>
        </w:rPr>
        <w:t xml:space="preserve">  недвижимости</w:t>
      </w:r>
      <w:r>
        <w:rPr>
          <w:sz w:val="28"/>
          <w:szCs w:val="28"/>
        </w:rPr>
        <w:t xml:space="preserve">: </w:t>
      </w:r>
    </w:p>
    <w:p w:rsidR="00456A0D" w:rsidRDefault="00456A0D" w:rsidP="00456A0D">
      <w:pPr>
        <w:ind w:left="660"/>
        <w:jc w:val="both"/>
        <w:outlineLvl w:val="0"/>
        <w:rPr>
          <w:sz w:val="28"/>
          <w:szCs w:val="28"/>
        </w:rPr>
      </w:pPr>
    </w:p>
    <w:p w:rsidR="00456A0D" w:rsidRDefault="00456A0D" w:rsidP="00456A0D">
      <w:pPr>
        <w:tabs>
          <w:tab w:val="left" w:pos="10202"/>
        </w:tabs>
        <w:ind w:left="164"/>
        <w:rPr>
          <w:sz w:val="25"/>
        </w:rPr>
      </w:pPr>
      <w:r>
        <w:rPr>
          <w:sz w:val="25"/>
          <w:u w:val="single"/>
        </w:rPr>
        <w:tab/>
      </w:r>
    </w:p>
    <w:p w:rsidR="00456A0D" w:rsidRDefault="00456A0D" w:rsidP="00456A0D">
      <w:pPr>
        <w:ind w:left="1772" w:hanging="3048"/>
        <w:jc w:val="center"/>
        <w:rPr>
          <w:w w:val="90"/>
        </w:rPr>
      </w:pPr>
      <w:r w:rsidRPr="00456A0D">
        <w:rPr>
          <w:w w:val="90"/>
        </w:rPr>
        <w:t>(вид,</w:t>
      </w:r>
      <w:r w:rsidRPr="00456A0D">
        <w:rPr>
          <w:spacing w:val="27"/>
          <w:w w:val="90"/>
        </w:rPr>
        <w:t xml:space="preserve"> </w:t>
      </w:r>
      <w:r w:rsidRPr="00456A0D">
        <w:rPr>
          <w:w w:val="90"/>
        </w:rPr>
        <w:t>наименование,</w:t>
      </w:r>
      <w:r w:rsidRPr="00456A0D">
        <w:rPr>
          <w:spacing w:val="8"/>
          <w:w w:val="90"/>
        </w:rPr>
        <w:t xml:space="preserve"> </w:t>
      </w:r>
      <w:r w:rsidRPr="00456A0D">
        <w:rPr>
          <w:w w:val="90"/>
        </w:rPr>
        <w:t>описание</w:t>
      </w:r>
      <w:r w:rsidRPr="00456A0D">
        <w:rPr>
          <w:spacing w:val="26"/>
          <w:w w:val="90"/>
        </w:rPr>
        <w:t xml:space="preserve"> </w:t>
      </w:r>
      <w:r w:rsidRPr="00456A0D">
        <w:rPr>
          <w:w w:val="90"/>
        </w:rPr>
        <w:t>местонахождения</w:t>
      </w:r>
      <w:r w:rsidRPr="00456A0D">
        <w:rPr>
          <w:spacing w:val="8"/>
          <w:w w:val="90"/>
        </w:rPr>
        <w:t xml:space="preserve"> </w:t>
      </w:r>
      <w:r w:rsidRPr="00456A0D">
        <w:rPr>
          <w:w w:val="90"/>
        </w:rPr>
        <w:t>объекта</w:t>
      </w:r>
      <w:r w:rsidRPr="00456A0D">
        <w:rPr>
          <w:spacing w:val="25"/>
          <w:w w:val="90"/>
        </w:rPr>
        <w:t xml:space="preserve"> </w:t>
      </w:r>
      <w:r w:rsidRPr="00456A0D">
        <w:rPr>
          <w:w w:val="90"/>
        </w:rPr>
        <w:t>адресации,</w:t>
      </w:r>
    </w:p>
    <w:p w:rsidR="00456A0D" w:rsidRPr="00456A0D" w:rsidRDefault="00456A0D" w:rsidP="00456A0D">
      <w:pPr>
        <w:ind w:left="1772" w:hanging="3048"/>
        <w:jc w:val="center"/>
      </w:pPr>
    </w:p>
    <w:p w:rsidR="00456A0D" w:rsidRPr="00456A0D" w:rsidRDefault="00F869E9" w:rsidP="00456A0D">
      <w:pPr>
        <w:pStyle w:val="af2"/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s1114" style="position:absolute;left:0;text-align:left;margin-left:53.05pt;margin-top:12.8pt;width:498.75pt;height:.1pt;z-index:-251656192;mso-wrap-distance-left:0;mso-wrap-distance-right:0;mso-position-horizontal-relative:page" coordorigin="1061,256" coordsize="9975,0" path="m1061,256r9974,e" filled="f" strokeweight=".96pt">
            <v:path arrowok="t"/>
            <w10:wrap type="topAndBottom" anchorx="page"/>
          </v:shape>
        </w:pict>
      </w:r>
    </w:p>
    <w:p w:rsidR="00456A0D" w:rsidRDefault="00456A0D" w:rsidP="00456A0D">
      <w:pPr>
        <w:ind w:left="310" w:right="598"/>
        <w:jc w:val="center"/>
        <w:rPr>
          <w:w w:val="90"/>
        </w:rPr>
      </w:pPr>
      <w:r w:rsidRPr="00456A0D">
        <w:rPr>
          <w:w w:val="85"/>
        </w:rPr>
        <w:t>кадастровый</w:t>
      </w:r>
      <w:r w:rsidRPr="00456A0D">
        <w:rPr>
          <w:spacing w:val="21"/>
          <w:w w:val="85"/>
        </w:rPr>
        <w:t xml:space="preserve"> </w:t>
      </w:r>
      <w:r w:rsidRPr="00456A0D">
        <w:rPr>
          <w:w w:val="85"/>
        </w:rPr>
        <w:t>номер</w:t>
      </w:r>
      <w:r w:rsidRPr="00456A0D">
        <w:rPr>
          <w:spacing w:val="22"/>
          <w:w w:val="85"/>
        </w:rPr>
        <w:t xml:space="preserve"> </w:t>
      </w:r>
      <w:r w:rsidRPr="00456A0D">
        <w:rPr>
          <w:w w:val="85"/>
        </w:rPr>
        <w:t>объекта</w:t>
      </w:r>
      <w:r w:rsidRPr="00456A0D">
        <w:rPr>
          <w:spacing w:val="21"/>
          <w:w w:val="85"/>
        </w:rPr>
        <w:t xml:space="preserve"> </w:t>
      </w:r>
      <w:r w:rsidRPr="00456A0D">
        <w:rPr>
          <w:w w:val="85"/>
        </w:rPr>
        <w:t>недвижимости,</w:t>
      </w:r>
      <w:r w:rsidRPr="00456A0D">
        <w:rPr>
          <w:spacing w:val="4"/>
          <w:w w:val="85"/>
        </w:rPr>
        <w:t xml:space="preserve"> </w:t>
      </w:r>
      <w:r w:rsidRPr="00456A0D">
        <w:rPr>
          <w:w w:val="85"/>
        </w:rPr>
        <w:t>являющегося</w:t>
      </w:r>
      <w:r w:rsidRPr="00456A0D">
        <w:rPr>
          <w:spacing w:val="35"/>
          <w:w w:val="85"/>
        </w:rPr>
        <w:t xml:space="preserve"> </w:t>
      </w:r>
      <w:r w:rsidRPr="00456A0D">
        <w:rPr>
          <w:w w:val="85"/>
        </w:rPr>
        <w:t>объектом</w:t>
      </w:r>
      <w:r w:rsidRPr="00456A0D">
        <w:rPr>
          <w:spacing w:val="4"/>
          <w:w w:val="85"/>
        </w:rPr>
        <w:t xml:space="preserve"> </w:t>
      </w:r>
      <w:r w:rsidRPr="00456A0D">
        <w:rPr>
          <w:w w:val="85"/>
        </w:rPr>
        <w:t>адресации</w:t>
      </w:r>
      <w:r w:rsidRPr="00456A0D">
        <w:rPr>
          <w:spacing w:val="21"/>
          <w:w w:val="85"/>
        </w:rPr>
        <w:t xml:space="preserve"> </w:t>
      </w:r>
      <w:r w:rsidRPr="00456A0D">
        <w:rPr>
          <w:w w:val="85"/>
        </w:rPr>
        <w:t>(в</w:t>
      </w:r>
      <w:r w:rsidRPr="00456A0D">
        <w:rPr>
          <w:spacing w:val="13"/>
          <w:w w:val="85"/>
        </w:rPr>
        <w:t xml:space="preserve"> </w:t>
      </w:r>
      <w:r w:rsidRPr="00456A0D">
        <w:rPr>
          <w:w w:val="85"/>
        </w:rPr>
        <w:t>случае</w:t>
      </w:r>
      <w:r w:rsidRPr="00456A0D">
        <w:rPr>
          <w:spacing w:val="21"/>
          <w:w w:val="85"/>
        </w:rPr>
        <w:t xml:space="preserve"> </w:t>
      </w:r>
      <w:r w:rsidRPr="00456A0D">
        <w:rPr>
          <w:w w:val="85"/>
        </w:rPr>
        <w:t>присвоения</w:t>
      </w:r>
      <w:r w:rsidRPr="00456A0D">
        <w:rPr>
          <w:spacing w:val="1"/>
          <w:w w:val="85"/>
        </w:rPr>
        <w:t xml:space="preserve"> </w:t>
      </w:r>
      <w:r w:rsidRPr="00456A0D">
        <w:rPr>
          <w:w w:val="85"/>
        </w:rPr>
        <w:t>адреса</w:t>
      </w:r>
      <w:r w:rsidRPr="00456A0D">
        <w:rPr>
          <w:spacing w:val="1"/>
          <w:w w:val="85"/>
        </w:rPr>
        <w:t xml:space="preserve"> </w:t>
      </w:r>
      <w:r w:rsidRPr="00456A0D">
        <w:rPr>
          <w:w w:val="90"/>
        </w:rPr>
        <w:t>поставленному</w:t>
      </w:r>
      <w:r w:rsidRPr="00456A0D">
        <w:rPr>
          <w:spacing w:val="33"/>
          <w:w w:val="90"/>
        </w:rPr>
        <w:t xml:space="preserve"> </w:t>
      </w:r>
      <w:r w:rsidRPr="00456A0D">
        <w:rPr>
          <w:w w:val="90"/>
        </w:rPr>
        <w:t>на</w:t>
      </w:r>
      <w:r w:rsidRPr="00456A0D">
        <w:rPr>
          <w:spacing w:val="13"/>
          <w:w w:val="90"/>
        </w:rPr>
        <w:t xml:space="preserve"> </w:t>
      </w:r>
      <w:r w:rsidRPr="00456A0D">
        <w:rPr>
          <w:w w:val="90"/>
        </w:rPr>
        <w:t>государственный</w:t>
      </w:r>
      <w:r w:rsidRPr="00456A0D">
        <w:rPr>
          <w:spacing w:val="-5"/>
          <w:w w:val="90"/>
        </w:rPr>
        <w:t xml:space="preserve"> </w:t>
      </w:r>
      <w:r w:rsidRPr="00456A0D">
        <w:rPr>
          <w:w w:val="90"/>
        </w:rPr>
        <w:t>кадастровый</w:t>
      </w:r>
      <w:r w:rsidRPr="00456A0D">
        <w:rPr>
          <w:spacing w:val="29"/>
          <w:w w:val="90"/>
        </w:rPr>
        <w:t xml:space="preserve"> </w:t>
      </w:r>
      <w:r w:rsidRPr="00456A0D">
        <w:rPr>
          <w:w w:val="90"/>
        </w:rPr>
        <w:t>учет</w:t>
      </w:r>
      <w:r w:rsidRPr="00456A0D">
        <w:rPr>
          <w:spacing w:val="1"/>
          <w:w w:val="90"/>
        </w:rPr>
        <w:t xml:space="preserve"> </w:t>
      </w:r>
      <w:r w:rsidRPr="00456A0D">
        <w:rPr>
          <w:w w:val="90"/>
        </w:rPr>
        <w:t>объекту</w:t>
      </w:r>
      <w:r w:rsidRPr="00456A0D">
        <w:rPr>
          <w:spacing w:val="26"/>
          <w:w w:val="90"/>
        </w:rPr>
        <w:t xml:space="preserve"> </w:t>
      </w:r>
      <w:r w:rsidRPr="00456A0D">
        <w:rPr>
          <w:w w:val="90"/>
        </w:rPr>
        <w:t>недвижимости),</w:t>
      </w:r>
    </w:p>
    <w:p w:rsidR="00456A0D" w:rsidRPr="00456A0D" w:rsidRDefault="00456A0D" w:rsidP="00456A0D">
      <w:pPr>
        <w:ind w:left="310" w:right="598"/>
        <w:jc w:val="center"/>
      </w:pPr>
    </w:p>
    <w:p w:rsidR="00456A0D" w:rsidRPr="00456A0D" w:rsidRDefault="00F869E9" w:rsidP="00456A0D">
      <w:pPr>
        <w:pStyle w:val="af2"/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s1115" style="position:absolute;left:0;text-align:left;margin-left:53.05pt;margin-top:12.35pt;width:499.2pt;height:.1pt;z-index:-251655168;mso-wrap-distance-left:0;mso-wrap-distance-right:0;mso-position-horizontal-relative:page" coordorigin="1061,247" coordsize="9984,0" path="m1061,247r9984,e" filled="f" strokeweight=".96pt">
            <v:path arrowok="t"/>
            <w10:wrap type="topAndBottom" anchorx="page"/>
          </v:shape>
        </w:pict>
      </w:r>
    </w:p>
    <w:p w:rsidR="00456A0D" w:rsidRDefault="00456A0D" w:rsidP="00456A0D">
      <w:pPr>
        <w:ind w:left="507" w:right="796"/>
        <w:jc w:val="center"/>
        <w:rPr>
          <w:i/>
          <w:w w:val="85"/>
        </w:rPr>
      </w:pPr>
      <w:r w:rsidRPr="00456A0D">
        <w:rPr>
          <w:w w:val="85"/>
        </w:rPr>
        <w:t>кадастровые</w:t>
      </w:r>
      <w:r w:rsidRPr="00456A0D">
        <w:rPr>
          <w:spacing w:val="1"/>
          <w:w w:val="85"/>
        </w:rPr>
        <w:t xml:space="preserve"> </w:t>
      </w:r>
      <w:r w:rsidRPr="00456A0D">
        <w:rPr>
          <w:w w:val="85"/>
        </w:rPr>
        <w:t>номера,</w:t>
      </w:r>
      <w:r w:rsidRPr="00456A0D">
        <w:rPr>
          <w:spacing w:val="1"/>
          <w:w w:val="85"/>
        </w:rPr>
        <w:t xml:space="preserve"> </w:t>
      </w:r>
      <w:r w:rsidRPr="00456A0D">
        <w:rPr>
          <w:w w:val="85"/>
        </w:rPr>
        <w:t>адреса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и сведения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об объектах</w:t>
      </w:r>
      <w:r w:rsidRPr="00456A0D">
        <w:rPr>
          <w:spacing w:val="33"/>
        </w:rPr>
        <w:t xml:space="preserve"> </w:t>
      </w:r>
      <w:r w:rsidRPr="00456A0D">
        <w:rPr>
          <w:w w:val="85"/>
        </w:rPr>
        <w:t>недвижимости,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из которых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образуется</w:t>
      </w:r>
      <w:r w:rsidRPr="00456A0D">
        <w:rPr>
          <w:spacing w:val="33"/>
        </w:rPr>
        <w:t xml:space="preserve"> </w:t>
      </w:r>
      <w:r w:rsidRPr="00456A0D">
        <w:rPr>
          <w:w w:val="85"/>
        </w:rPr>
        <w:t>объект адресации</w:t>
      </w:r>
      <w:r w:rsidRPr="00456A0D">
        <w:rPr>
          <w:spacing w:val="1"/>
          <w:w w:val="85"/>
        </w:rPr>
        <w:t xml:space="preserve"> </w:t>
      </w:r>
      <w:r w:rsidRPr="00456A0D">
        <w:rPr>
          <w:w w:val="85"/>
        </w:rPr>
        <w:t>(в</w:t>
      </w:r>
      <w:r w:rsidRPr="00456A0D">
        <w:rPr>
          <w:spacing w:val="11"/>
          <w:w w:val="85"/>
        </w:rPr>
        <w:t xml:space="preserve"> </w:t>
      </w:r>
      <w:r w:rsidRPr="00456A0D">
        <w:rPr>
          <w:w w:val="85"/>
        </w:rPr>
        <w:t>случае</w:t>
      </w:r>
      <w:r w:rsidRPr="00456A0D">
        <w:rPr>
          <w:spacing w:val="26"/>
          <w:w w:val="85"/>
        </w:rPr>
        <w:t xml:space="preserve"> </w:t>
      </w:r>
      <w:r w:rsidRPr="00456A0D">
        <w:rPr>
          <w:w w:val="85"/>
        </w:rPr>
        <w:t>образования</w:t>
      </w:r>
      <w:r w:rsidRPr="00456A0D">
        <w:rPr>
          <w:spacing w:val="28"/>
          <w:w w:val="85"/>
        </w:rPr>
        <w:t xml:space="preserve"> </w:t>
      </w:r>
      <w:r w:rsidRPr="00456A0D">
        <w:rPr>
          <w:w w:val="85"/>
        </w:rPr>
        <w:t>объекта</w:t>
      </w:r>
      <w:r w:rsidRPr="00456A0D">
        <w:rPr>
          <w:spacing w:val="20"/>
          <w:w w:val="85"/>
        </w:rPr>
        <w:t xml:space="preserve"> </w:t>
      </w:r>
      <w:r w:rsidRPr="00456A0D">
        <w:rPr>
          <w:w w:val="85"/>
        </w:rPr>
        <w:t>в</w:t>
      </w:r>
      <w:r w:rsidRPr="00456A0D">
        <w:rPr>
          <w:spacing w:val="5"/>
          <w:w w:val="85"/>
        </w:rPr>
        <w:t xml:space="preserve"> </w:t>
      </w:r>
      <w:r w:rsidRPr="00456A0D">
        <w:rPr>
          <w:w w:val="85"/>
        </w:rPr>
        <w:t>результате</w:t>
      </w:r>
      <w:r w:rsidRPr="00456A0D">
        <w:rPr>
          <w:spacing w:val="29"/>
          <w:w w:val="85"/>
        </w:rPr>
        <w:t xml:space="preserve"> </w:t>
      </w:r>
      <w:r w:rsidRPr="00456A0D">
        <w:rPr>
          <w:w w:val="85"/>
        </w:rPr>
        <w:t>преобразования существующего</w:t>
      </w:r>
      <w:r w:rsidRPr="00456A0D">
        <w:rPr>
          <w:spacing w:val="36"/>
          <w:w w:val="85"/>
        </w:rPr>
        <w:t xml:space="preserve"> </w:t>
      </w:r>
      <w:r w:rsidRPr="00456A0D">
        <w:rPr>
          <w:w w:val="85"/>
        </w:rPr>
        <w:t>объекта</w:t>
      </w:r>
      <w:r w:rsidRPr="00456A0D">
        <w:rPr>
          <w:spacing w:val="28"/>
          <w:w w:val="85"/>
        </w:rPr>
        <w:t xml:space="preserve"> </w:t>
      </w:r>
      <w:r w:rsidRPr="00456A0D">
        <w:rPr>
          <w:w w:val="85"/>
        </w:rPr>
        <w:t>или</w:t>
      </w:r>
      <w:r w:rsidRPr="00456A0D">
        <w:rPr>
          <w:spacing w:val="10"/>
          <w:w w:val="85"/>
        </w:rPr>
        <w:t xml:space="preserve"> </w:t>
      </w:r>
      <w:r w:rsidRPr="00456A0D">
        <w:rPr>
          <w:w w:val="85"/>
        </w:rPr>
        <w:t>объектов</w:t>
      </w:r>
      <w:r w:rsidRPr="00456A0D">
        <w:rPr>
          <w:i/>
          <w:w w:val="85"/>
        </w:rPr>
        <w:t>),</w:t>
      </w:r>
    </w:p>
    <w:p w:rsidR="00456A0D" w:rsidRPr="00456A0D" w:rsidRDefault="00456A0D" w:rsidP="00456A0D">
      <w:pPr>
        <w:ind w:left="507" w:right="796"/>
        <w:jc w:val="center"/>
        <w:rPr>
          <w:i/>
        </w:rPr>
      </w:pPr>
    </w:p>
    <w:p w:rsidR="00456A0D" w:rsidRPr="00456A0D" w:rsidRDefault="00F869E9" w:rsidP="00456A0D">
      <w:pPr>
        <w:pStyle w:val="af2"/>
        <w:jc w:val="center"/>
        <w:rPr>
          <w:i/>
          <w:sz w:val="24"/>
          <w:szCs w:val="24"/>
        </w:rPr>
      </w:pPr>
      <w:r w:rsidRPr="00F869E9">
        <w:rPr>
          <w:sz w:val="24"/>
          <w:szCs w:val="24"/>
        </w:rPr>
        <w:pict>
          <v:shape id="_x0000_s1116" style="position:absolute;left:0;text-align:left;margin-left:52.55pt;margin-top:12.6pt;width:499.2pt;height:.1pt;z-index:-251654144;mso-wrap-distance-left:0;mso-wrap-distance-right:0;mso-position-horizontal-relative:page" coordorigin="1051,252" coordsize="9984,0" path="m1051,252r9984,e" filled="f" strokeweight=".96pt">
            <v:path arrowok="t"/>
            <w10:wrap type="topAndBottom" anchorx="page"/>
          </v:shape>
        </w:pict>
      </w:r>
    </w:p>
    <w:p w:rsidR="00456A0D" w:rsidRDefault="00456A0D" w:rsidP="00456A0D">
      <w:pPr>
        <w:ind w:left="711" w:right="1011"/>
        <w:jc w:val="center"/>
        <w:rPr>
          <w:w w:val="90"/>
        </w:rPr>
      </w:pPr>
      <w:r w:rsidRPr="00456A0D">
        <w:rPr>
          <w:w w:val="85"/>
        </w:rPr>
        <w:t>ан</w:t>
      </w:r>
      <w:r>
        <w:rPr>
          <w:w w:val="85"/>
        </w:rPr>
        <w:t>н</w:t>
      </w:r>
      <w:r w:rsidRPr="00456A0D">
        <w:rPr>
          <w:w w:val="85"/>
        </w:rPr>
        <w:t>улируемый</w:t>
      </w:r>
      <w:r w:rsidRPr="00456A0D">
        <w:rPr>
          <w:spacing w:val="1"/>
          <w:w w:val="85"/>
        </w:rPr>
        <w:t xml:space="preserve"> </w:t>
      </w:r>
      <w:r w:rsidRPr="00456A0D">
        <w:rPr>
          <w:w w:val="85"/>
        </w:rPr>
        <w:t>адрес объекта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адресации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и уникальный</w:t>
      </w:r>
      <w:r w:rsidRPr="00456A0D">
        <w:rPr>
          <w:spacing w:val="33"/>
        </w:rPr>
        <w:t xml:space="preserve"> </w:t>
      </w:r>
      <w:r w:rsidRPr="00456A0D">
        <w:rPr>
          <w:w w:val="85"/>
        </w:rPr>
        <w:t>номер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аннулируемого</w:t>
      </w:r>
      <w:r w:rsidRPr="00456A0D">
        <w:rPr>
          <w:spacing w:val="32"/>
        </w:rPr>
        <w:t xml:space="preserve"> </w:t>
      </w:r>
      <w:r w:rsidRPr="00456A0D">
        <w:rPr>
          <w:w w:val="85"/>
        </w:rPr>
        <w:t>адреса объекта</w:t>
      </w:r>
      <w:r w:rsidRPr="00456A0D">
        <w:rPr>
          <w:spacing w:val="33"/>
        </w:rPr>
        <w:t xml:space="preserve"> </w:t>
      </w:r>
      <w:r w:rsidRPr="00456A0D">
        <w:rPr>
          <w:w w:val="85"/>
        </w:rPr>
        <w:t>адресации</w:t>
      </w:r>
      <w:r w:rsidRPr="00456A0D">
        <w:rPr>
          <w:spacing w:val="1"/>
          <w:w w:val="85"/>
        </w:rPr>
        <w:t xml:space="preserve"> </w:t>
      </w:r>
      <w:r w:rsidRPr="00456A0D">
        <w:rPr>
          <w:w w:val="90"/>
        </w:rPr>
        <w:t>в</w:t>
      </w:r>
      <w:r w:rsidRPr="00456A0D">
        <w:rPr>
          <w:spacing w:val="-2"/>
          <w:w w:val="90"/>
        </w:rPr>
        <w:t xml:space="preserve"> </w:t>
      </w:r>
      <w:r w:rsidRPr="00456A0D">
        <w:rPr>
          <w:w w:val="90"/>
        </w:rPr>
        <w:t>государственном</w:t>
      </w:r>
      <w:r w:rsidRPr="00456A0D">
        <w:rPr>
          <w:spacing w:val="4"/>
          <w:w w:val="90"/>
        </w:rPr>
        <w:t xml:space="preserve"> </w:t>
      </w:r>
      <w:r w:rsidRPr="00456A0D">
        <w:rPr>
          <w:w w:val="90"/>
        </w:rPr>
        <w:t>адресном</w:t>
      </w:r>
      <w:r w:rsidRPr="00456A0D">
        <w:rPr>
          <w:spacing w:val="10"/>
          <w:w w:val="90"/>
        </w:rPr>
        <w:t xml:space="preserve"> </w:t>
      </w:r>
      <w:r w:rsidRPr="00456A0D">
        <w:rPr>
          <w:w w:val="90"/>
        </w:rPr>
        <w:t>реестре</w:t>
      </w:r>
      <w:r w:rsidRPr="00456A0D">
        <w:rPr>
          <w:spacing w:val="-5"/>
          <w:w w:val="90"/>
        </w:rPr>
        <w:t xml:space="preserve"> </w:t>
      </w:r>
      <w:r w:rsidRPr="00456A0D">
        <w:rPr>
          <w:w w:val="90"/>
        </w:rPr>
        <w:t>(в случае</w:t>
      </w:r>
      <w:r w:rsidRPr="00456A0D">
        <w:rPr>
          <w:spacing w:val="9"/>
          <w:w w:val="90"/>
        </w:rPr>
        <w:t xml:space="preserve"> </w:t>
      </w:r>
      <w:r w:rsidRPr="00456A0D">
        <w:rPr>
          <w:w w:val="90"/>
        </w:rPr>
        <w:t>присвоении</w:t>
      </w:r>
      <w:r w:rsidRPr="00456A0D">
        <w:rPr>
          <w:spacing w:val="12"/>
          <w:w w:val="90"/>
        </w:rPr>
        <w:t xml:space="preserve"> </w:t>
      </w:r>
      <w:r w:rsidRPr="00456A0D">
        <w:rPr>
          <w:w w:val="90"/>
        </w:rPr>
        <w:t>нового</w:t>
      </w:r>
      <w:r w:rsidRPr="00456A0D">
        <w:rPr>
          <w:spacing w:val="4"/>
          <w:w w:val="90"/>
        </w:rPr>
        <w:t xml:space="preserve"> </w:t>
      </w:r>
      <w:r w:rsidRPr="00456A0D">
        <w:rPr>
          <w:w w:val="90"/>
        </w:rPr>
        <w:t>адреса объекту</w:t>
      </w:r>
      <w:r w:rsidRPr="00456A0D">
        <w:rPr>
          <w:spacing w:val="11"/>
          <w:w w:val="90"/>
        </w:rPr>
        <w:t xml:space="preserve"> </w:t>
      </w:r>
      <w:r w:rsidRPr="00456A0D">
        <w:rPr>
          <w:w w:val="90"/>
        </w:rPr>
        <w:t>адресации),</w:t>
      </w:r>
    </w:p>
    <w:p w:rsidR="00456A0D" w:rsidRPr="00456A0D" w:rsidRDefault="00456A0D" w:rsidP="00456A0D">
      <w:pPr>
        <w:ind w:left="711" w:right="1011"/>
        <w:jc w:val="center"/>
      </w:pPr>
    </w:p>
    <w:p w:rsidR="00456A0D" w:rsidRPr="00456A0D" w:rsidRDefault="00F869E9" w:rsidP="00456A0D">
      <w:pPr>
        <w:pStyle w:val="af2"/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s1117" style="position:absolute;left:0;text-align:left;margin-left:52.55pt;margin-top:12.35pt;width:499.2pt;height:.1pt;z-index:-251653120;mso-wrap-distance-left:0;mso-wrap-distance-right:0;mso-position-horizontal-relative:page" coordorigin="1051,247" coordsize="9984,0" path="m1051,247r9984,e" filled="f" strokeweight=".96pt">
            <v:path arrowok="t"/>
            <w10:wrap type="topAndBottom" anchorx="page"/>
          </v:shape>
        </w:pict>
      </w:r>
    </w:p>
    <w:p w:rsidR="00456A0D" w:rsidRDefault="00456A0D" w:rsidP="00456A0D">
      <w:pPr>
        <w:ind w:left="296" w:right="598"/>
        <w:jc w:val="center"/>
        <w:rPr>
          <w:spacing w:val="-4"/>
          <w:w w:val="95"/>
        </w:rPr>
      </w:pPr>
      <w:r w:rsidRPr="00456A0D">
        <w:rPr>
          <w:spacing w:val="-1"/>
          <w:w w:val="95"/>
        </w:rPr>
        <w:t>другие</w:t>
      </w:r>
      <w:r w:rsidRPr="00456A0D">
        <w:rPr>
          <w:spacing w:val="2"/>
          <w:w w:val="95"/>
        </w:rPr>
        <w:t xml:space="preserve"> </w:t>
      </w:r>
      <w:r w:rsidRPr="00456A0D">
        <w:rPr>
          <w:spacing w:val="-1"/>
          <w:w w:val="95"/>
        </w:rPr>
        <w:t>необходимые</w:t>
      </w:r>
      <w:r w:rsidRPr="00456A0D">
        <w:rPr>
          <w:spacing w:val="2"/>
          <w:w w:val="95"/>
        </w:rPr>
        <w:t xml:space="preserve"> </w:t>
      </w:r>
      <w:r w:rsidRPr="00456A0D">
        <w:rPr>
          <w:w w:val="95"/>
        </w:rPr>
        <w:t>сведения</w:t>
      </w:r>
      <w:r w:rsidRPr="00456A0D">
        <w:rPr>
          <w:spacing w:val="-4"/>
          <w:w w:val="95"/>
        </w:rPr>
        <w:t xml:space="preserve"> </w:t>
      </w:r>
    </w:p>
    <w:p w:rsidR="00456A0D" w:rsidRDefault="00456A0D" w:rsidP="00456A0D">
      <w:pPr>
        <w:ind w:left="296" w:right="598"/>
        <w:jc w:val="center"/>
        <w:rPr>
          <w:spacing w:val="-4"/>
          <w:w w:val="95"/>
        </w:rPr>
      </w:pPr>
    </w:p>
    <w:p w:rsidR="00456A0D" w:rsidRPr="00456A0D" w:rsidRDefault="00456A0D" w:rsidP="00456A0D">
      <w:pPr>
        <w:ind w:left="296" w:right="598"/>
        <w:jc w:val="both"/>
        <w:rPr>
          <w:sz w:val="28"/>
          <w:szCs w:val="28"/>
        </w:rPr>
      </w:pPr>
      <w:r w:rsidRPr="00456A0D">
        <w:rPr>
          <w:spacing w:val="-4"/>
          <w:w w:val="95"/>
          <w:sz w:val="28"/>
          <w:szCs w:val="28"/>
        </w:rPr>
        <w:t>присвоить адрес:</w:t>
      </w:r>
      <w:r>
        <w:rPr>
          <w:spacing w:val="-4"/>
          <w:w w:val="95"/>
          <w:sz w:val="28"/>
          <w:szCs w:val="28"/>
        </w:rPr>
        <w:t xml:space="preserve"> _____________________________________________________</w:t>
      </w:r>
    </w:p>
    <w:p w:rsidR="00456A0D" w:rsidRDefault="00456A0D" w:rsidP="00456A0D">
      <w:pPr>
        <w:ind w:left="660"/>
        <w:jc w:val="both"/>
        <w:outlineLvl w:val="0"/>
        <w:rPr>
          <w:sz w:val="28"/>
          <w:szCs w:val="28"/>
        </w:rPr>
      </w:pPr>
    </w:p>
    <w:p w:rsidR="00456A0D" w:rsidRDefault="00456A0D" w:rsidP="00456A0D">
      <w:pPr>
        <w:ind w:left="660"/>
        <w:jc w:val="both"/>
        <w:outlineLvl w:val="0"/>
        <w:rPr>
          <w:sz w:val="28"/>
          <w:szCs w:val="28"/>
        </w:rPr>
      </w:pPr>
    </w:p>
    <w:p w:rsidR="00456A0D" w:rsidRDefault="00456A0D" w:rsidP="00456A0D">
      <w:pPr>
        <w:ind w:left="660"/>
        <w:jc w:val="both"/>
        <w:outlineLvl w:val="0"/>
        <w:rPr>
          <w:sz w:val="28"/>
          <w:szCs w:val="28"/>
        </w:rPr>
      </w:pPr>
    </w:p>
    <w:p w:rsidR="00456A0D" w:rsidRDefault="00456A0D" w:rsidP="00456A0D">
      <w:pPr>
        <w:jc w:val="both"/>
        <w:outlineLvl w:val="0"/>
        <w:rPr>
          <w:sz w:val="28"/>
          <w:szCs w:val="28"/>
        </w:rPr>
      </w:pPr>
      <w:r w:rsidRPr="00C032C2">
        <w:rPr>
          <w:sz w:val="28"/>
          <w:szCs w:val="28"/>
        </w:rPr>
        <w:t xml:space="preserve">    2. К</w:t>
      </w:r>
      <w:r>
        <w:rPr>
          <w:sz w:val="28"/>
          <w:szCs w:val="28"/>
        </w:rPr>
        <w:t xml:space="preserve">онтроль за  выполнением  настоящего  распоряжения   </w:t>
      </w:r>
      <w:r w:rsidRPr="00C032C2">
        <w:rPr>
          <w:sz w:val="28"/>
          <w:szCs w:val="28"/>
        </w:rPr>
        <w:t>возложить на</w:t>
      </w:r>
    </w:p>
    <w:p w:rsidR="00456A0D" w:rsidRPr="00C032C2" w:rsidRDefault="00456A0D" w:rsidP="00456A0D">
      <w:pPr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</w:t>
      </w:r>
    </w:p>
    <w:p w:rsidR="00456A0D" w:rsidRDefault="00456A0D" w:rsidP="00456A0D">
      <w:pPr>
        <w:ind w:firstLine="709"/>
        <w:jc w:val="both"/>
        <w:rPr>
          <w:sz w:val="28"/>
          <w:szCs w:val="28"/>
        </w:rPr>
      </w:pPr>
    </w:p>
    <w:p w:rsidR="00456A0D" w:rsidRDefault="00456A0D" w:rsidP="00456A0D">
      <w:pPr>
        <w:ind w:firstLine="709"/>
        <w:jc w:val="both"/>
        <w:rPr>
          <w:sz w:val="28"/>
          <w:szCs w:val="28"/>
        </w:rPr>
      </w:pPr>
    </w:p>
    <w:p w:rsidR="00456A0D" w:rsidRDefault="00456A0D" w:rsidP="00456A0D">
      <w:pPr>
        <w:ind w:firstLine="709"/>
        <w:jc w:val="both"/>
        <w:rPr>
          <w:sz w:val="28"/>
          <w:szCs w:val="28"/>
        </w:rPr>
      </w:pPr>
    </w:p>
    <w:tbl>
      <w:tblPr>
        <w:tblStyle w:val="af1"/>
        <w:tblW w:w="9923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23"/>
        <w:gridCol w:w="4346"/>
        <w:gridCol w:w="2254"/>
      </w:tblGrid>
      <w:tr w:rsidR="00456A0D" w:rsidTr="00456A0D">
        <w:tc>
          <w:tcPr>
            <w:tcW w:w="3323" w:type="dxa"/>
          </w:tcPr>
          <w:p w:rsidR="00456A0D" w:rsidRPr="00B80A57" w:rsidRDefault="00456A0D" w:rsidP="000E4A64">
            <w:pPr>
              <w:ind w:firstLine="34"/>
              <w:jc w:val="center"/>
              <w:rPr>
                <w:sz w:val="28"/>
                <w:szCs w:val="28"/>
              </w:rPr>
            </w:pPr>
            <w:r w:rsidRPr="00B80A57">
              <w:rPr>
                <w:sz w:val="28"/>
                <w:szCs w:val="28"/>
              </w:rPr>
              <w:t>Глав</w:t>
            </w:r>
            <w:r>
              <w:rPr>
                <w:sz w:val="28"/>
                <w:szCs w:val="28"/>
              </w:rPr>
              <w:t>а</w:t>
            </w:r>
            <w:r w:rsidRPr="00B80A57">
              <w:rPr>
                <w:sz w:val="28"/>
                <w:szCs w:val="28"/>
              </w:rPr>
              <w:t xml:space="preserve"> муниципального района Сергиевский</w:t>
            </w:r>
          </w:p>
          <w:p w:rsidR="00456A0D" w:rsidRPr="00B80A57" w:rsidRDefault="00456A0D" w:rsidP="000E4A64">
            <w:pPr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4346" w:type="dxa"/>
          </w:tcPr>
          <w:p w:rsidR="00456A0D" w:rsidRDefault="00456A0D" w:rsidP="000E4A64">
            <w:pPr>
              <w:ind w:firstLine="34"/>
              <w:jc w:val="both"/>
              <w:rPr>
                <w:sz w:val="28"/>
                <w:szCs w:val="28"/>
              </w:rPr>
            </w:pPr>
          </w:p>
        </w:tc>
        <w:tc>
          <w:tcPr>
            <w:tcW w:w="2254" w:type="dxa"/>
          </w:tcPr>
          <w:p w:rsidR="00456A0D" w:rsidRDefault="00456A0D" w:rsidP="00456A0D">
            <w:pPr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А.И. Екамасов</w:t>
            </w:r>
          </w:p>
        </w:tc>
      </w:tr>
    </w:tbl>
    <w:p w:rsidR="00456A0D" w:rsidRDefault="00456A0D" w:rsidP="00456A0D">
      <w:pPr>
        <w:ind w:firstLine="709"/>
        <w:jc w:val="both"/>
      </w:pPr>
    </w:p>
    <w:p w:rsidR="00F059AA" w:rsidRDefault="00F059AA" w:rsidP="00456A0D">
      <w:pPr>
        <w:autoSpaceDE w:val="0"/>
        <w:autoSpaceDN w:val="0"/>
        <w:adjustRightInd w:val="0"/>
        <w:outlineLvl w:val="1"/>
        <w:rPr>
          <w:sz w:val="28"/>
          <w:szCs w:val="28"/>
        </w:rPr>
      </w:pPr>
    </w:p>
    <w:p w:rsidR="00F059AA" w:rsidRDefault="00F059AA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p w:rsidR="008458A3" w:rsidRDefault="008458A3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p w:rsidR="00F059AA" w:rsidRDefault="00F059AA" w:rsidP="007A3F8F">
      <w:pPr>
        <w:autoSpaceDE w:val="0"/>
        <w:autoSpaceDN w:val="0"/>
        <w:adjustRightInd w:val="0"/>
        <w:jc w:val="both"/>
        <w:outlineLvl w:val="1"/>
        <w:rPr>
          <w:sz w:val="28"/>
          <w:szCs w:val="28"/>
        </w:rPr>
      </w:pPr>
    </w:p>
    <w:p w:rsidR="00F059AA" w:rsidRPr="00456A0D" w:rsidRDefault="00456A0D" w:rsidP="007A3F8F">
      <w:pPr>
        <w:autoSpaceDE w:val="0"/>
        <w:autoSpaceDN w:val="0"/>
        <w:adjustRightInd w:val="0"/>
        <w:jc w:val="both"/>
        <w:outlineLvl w:val="1"/>
      </w:pPr>
      <w:r w:rsidRPr="00456A0D">
        <w:t>Исп.</w:t>
      </w:r>
    </w:p>
    <w:p w:rsidR="00DE05DE" w:rsidRPr="00B01442" w:rsidRDefault="00DE05DE" w:rsidP="00DE05DE">
      <w:pPr>
        <w:ind w:left="4395"/>
        <w:jc w:val="right"/>
      </w:pPr>
      <w:r w:rsidRPr="00B01442">
        <w:t>Приложение №</w:t>
      </w:r>
      <w:r>
        <w:t>3</w:t>
      </w:r>
      <w:r w:rsidRPr="00B01442">
        <w:t xml:space="preserve"> </w:t>
      </w:r>
    </w:p>
    <w:p w:rsidR="00DE05DE" w:rsidRDefault="00DE05DE" w:rsidP="00DE05DE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B01442">
        <w:t xml:space="preserve">к Административному регламенту </w:t>
      </w:r>
      <w:r>
        <w:t xml:space="preserve">предоставления </w:t>
      </w:r>
    </w:p>
    <w:p w:rsidR="0078344A" w:rsidRDefault="00DE05DE" w:rsidP="0078344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>
        <w:t>муниципальной услуги «</w:t>
      </w:r>
      <w:r w:rsidR="0078344A" w:rsidRPr="004C688C">
        <w:t>Присвоение адреса объекту адресации, изменение</w:t>
      </w:r>
    </w:p>
    <w:p w:rsidR="00DE05DE" w:rsidRDefault="0078344A" w:rsidP="0078344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C688C">
        <w:t xml:space="preserve"> и аннулирование такого адреса</w:t>
      </w:r>
      <w:r w:rsidR="00DE05DE" w:rsidRPr="00222696">
        <w:t>» на территории</w:t>
      </w:r>
    </w:p>
    <w:p w:rsidR="00DE05DE" w:rsidRDefault="00DE05DE" w:rsidP="00DE05DE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222696">
        <w:t>муниципального района Сергиевский Самарской области</w:t>
      </w:r>
    </w:p>
    <w:p w:rsidR="00DE05DE" w:rsidRDefault="00DE05DE" w:rsidP="00DE05DE">
      <w:pPr>
        <w:widowControl w:val="0"/>
        <w:tabs>
          <w:tab w:val="left" w:pos="0"/>
        </w:tabs>
        <w:autoSpaceDE w:val="0"/>
        <w:autoSpaceDN w:val="0"/>
        <w:adjustRightInd w:val="0"/>
        <w:jc w:val="center"/>
      </w:pPr>
    </w:p>
    <w:p w:rsidR="00456A0D" w:rsidRDefault="00456A0D" w:rsidP="00F862D0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</w:p>
    <w:p w:rsidR="00DE05DE" w:rsidRDefault="00456A0D" w:rsidP="00F862D0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>
        <w:t>Ф</w:t>
      </w:r>
      <w:r w:rsidR="00F862D0">
        <w:t>ОРМА</w:t>
      </w:r>
      <w:r w:rsidR="0078344A">
        <w:t xml:space="preserve"> </w:t>
      </w:r>
      <w:r w:rsidR="0078344A" w:rsidRPr="0078344A">
        <w:rPr>
          <w:sz w:val="28"/>
          <w:szCs w:val="28"/>
        </w:rPr>
        <w:t>решения</w:t>
      </w:r>
      <w:r w:rsidR="0078344A" w:rsidRPr="0078344A">
        <w:rPr>
          <w:spacing w:val="16"/>
          <w:sz w:val="28"/>
          <w:szCs w:val="28"/>
        </w:rPr>
        <w:t xml:space="preserve"> </w:t>
      </w:r>
      <w:r w:rsidR="0078344A" w:rsidRPr="0078344A">
        <w:rPr>
          <w:sz w:val="28"/>
          <w:szCs w:val="28"/>
        </w:rPr>
        <w:t>об</w:t>
      </w:r>
      <w:r w:rsidR="0078344A" w:rsidRPr="0078344A">
        <w:rPr>
          <w:spacing w:val="24"/>
          <w:sz w:val="28"/>
          <w:szCs w:val="28"/>
        </w:rPr>
        <w:t xml:space="preserve"> </w:t>
      </w:r>
      <w:r w:rsidR="0078344A" w:rsidRPr="0078344A">
        <w:rPr>
          <w:sz w:val="28"/>
          <w:szCs w:val="28"/>
        </w:rPr>
        <w:t>аннулировании</w:t>
      </w:r>
      <w:r w:rsidR="0078344A" w:rsidRPr="0078344A">
        <w:rPr>
          <w:spacing w:val="32"/>
          <w:sz w:val="28"/>
          <w:szCs w:val="28"/>
        </w:rPr>
        <w:t xml:space="preserve"> </w:t>
      </w:r>
      <w:r w:rsidR="0078344A" w:rsidRPr="0078344A">
        <w:rPr>
          <w:sz w:val="28"/>
          <w:szCs w:val="28"/>
        </w:rPr>
        <w:t>адреса</w:t>
      </w:r>
      <w:r w:rsidR="0078344A" w:rsidRPr="0078344A">
        <w:rPr>
          <w:spacing w:val="26"/>
          <w:sz w:val="28"/>
          <w:szCs w:val="28"/>
        </w:rPr>
        <w:t xml:space="preserve"> </w:t>
      </w:r>
      <w:r w:rsidR="0078344A" w:rsidRPr="0078344A">
        <w:rPr>
          <w:sz w:val="28"/>
          <w:szCs w:val="28"/>
        </w:rPr>
        <w:t>объекта</w:t>
      </w:r>
      <w:r w:rsidR="0078344A" w:rsidRPr="0078344A">
        <w:rPr>
          <w:spacing w:val="37"/>
          <w:sz w:val="28"/>
          <w:szCs w:val="28"/>
        </w:rPr>
        <w:t xml:space="preserve"> </w:t>
      </w:r>
      <w:r w:rsidR="0078344A" w:rsidRPr="0078344A">
        <w:rPr>
          <w:sz w:val="28"/>
          <w:szCs w:val="28"/>
        </w:rPr>
        <w:t>адресации</w:t>
      </w:r>
    </w:p>
    <w:p w:rsidR="00DE05DE" w:rsidRDefault="00DE05DE" w:rsidP="00DE05DE">
      <w:pPr>
        <w:widowControl w:val="0"/>
        <w:tabs>
          <w:tab w:val="left" w:pos="0"/>
        </w:tabs>
        <w:autoSpaceDE w:val="0"/>
        <w:autoSpaceDN w:val="0"/>
        <w:adjustRightInd w:val="0"/>
        <w:jc w:val="center"/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9"/>
      </w:tblGrid>
      <w:tr w:rsidR="00456A0D" w:rsidTr="00456A0D">
        <w:trPr>
          <w:trHeight w:val="1747"/>
        </w:trPr>
        <w:tc>
          <w:tcPr>
            <w:tcW w:w="4219" w:type="dxa"/>
          </w:tcPr>
          <w:p w:rsidR="00456A0D" w:rsidRDefault="00456A0D" w:rsidP="00F862D0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  <w:p w:rsidR="00456A0D" w:rsidRDefault="00456A0D" w:rsidP="00456A0D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center"/>
            </w:pPr>
            <w:r w:rsidRPr="006F6C8E">
              <w:rPr>
                <w:sz w:val="24"/>
                <w:szCs w:val="24"/>
              </w:rPr>
              <w:object w:dxaOrig="4320" w:dyaOrig="1074">
                <v:shape id="_x0000_i1026" type="#_x0000_t75" style="width:54.75pt;height:62.25pt" o:ole="">
                  <v:imagedata r:id="rId17" o:title=""/>
                </v:shape>
                <o:OLEObject Type="Embed" ProgID="PBrush" ShapeID="_x0000_i1026" DrawAspect="Content" ObjectID="_1727613939" r:id="rId19"/>
              </w:object>
            </w:r>
          </w:p>
          <w:p w:rsidR="00456A0D" w:rsidRDefault="00456A0D" w:rsidP="00F862D0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</w:tc>
      </w:tr>
      <w:tr w:rsidR="00456A0D" w:rsidTr="00456A0D">
        <w:trPr>
          <w:trHeight w:val="3823"/>
        </w:trPr>
        <w:tc>
          <w:tcPr>
            <w:tcW w:w="4219" w:type="dxa"/>
          </w:tcPr>
          <w:p w:rsidR="00456A0D" w:rsidRPr="00456A0D" w:rsidRDefault="00456A0D" w:rsidP="00456A0D">
            <w:pPr>
              <w:jc w:val="center"/>
              <w:rPr>
                <w:b/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Администрация</w:t>
            </w:r>
          </w:p>
          <w:p w:rsidR="00456A0D" w:rsidRPr="00456A0D" w:rsidRDefault="00456A0D" w:rsidP="00456A0D">
            <w:pPr>
              <w:pStyle w:val="5"/>
              <w:spacing w:before="0"/>
              <w:jc w:val="center"/>
              <w:outlineLvl w:val="4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ru-RU"/>
              </w:rPr>
            </w:pPr>
            <w:r w:rsidRPr="00456A0D">
              <w:rPr>
                <w:rFonts w:ascii="Times New Roman" w:hAnsi="Times New Roman" w:cs="Times New Roman"/>
                <w:color w:val="auto"/>
                <w:sz w:val="28"/>
                <w:szCs w:val="28"/>
                <w:lang w:eastAsia="ru-RU"/>
              </w:rPr>
              <w:t>муниципального района</w:t>
            </w:r>
          </w:p>
          <w:p w:rsidR="00456A0D" w:rsidRPr="00456A0D" w:rsidRDefault="00456A0D" w:rsidP="00456A0D">
            <w:pPr>
              <w:pStyle w:val="5"/>
              <w:spacing w:before="0"/>
              <w:jc w:val="center"/>
              <w:outlineLvl w:val="4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ru-RU"/>
              </w:rPr>
            </w:pPr>
            <w:r w:rsidRPr="00456A0D">
              <w:rPr>
                <w:rFonts w:ascii="Times New Roman" w:hAnsi="Times New Roman" w:cs="Times New Roman"/>
                <w:color w:val="auto"/>
                <w:sz w:val="28"/>
                <w:szCs w:val="28"/>
                <w:lang w:eastAsia="ru-RU"/>
              </w:rPr>
              <w:t>Сергиевский</w:t>
            </w:r>
          </w:p>
          <w:p w:rsidR="00456A0D" w:rsidRPr="00456A0D" w:rsidRDefault="00456A0D" w:rsidP="00456A0D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Самарской области</w:t>
            </w:r>
          </w:p>
          <w:p w:rsidR="00456A0D" w:rsidRPr="00456A0D" w:rsidRDefault="00456A0D" w:rsidP="00456A0D">
            <w:pPr>
              <w:jc w:val="both"/>
              <w:rPr>
                <w:sz w:val="28"/>
                <w:szCs w:val="28"/>
              </w:rPr>
            </w:pPr>
          </w:p>
          <w:p w:rsidR="00456A0D" w:rsidRPr="00456A0D" w:rsidRDefault="00456A0D" w:rsidP="00456A0D">
            <w:pPr>
              <w:jc w:val="center"/>
              <w:rPr>
                <w:b/>
                <w:sz w:val="28"/>
                <w:szCs w:val="28"/>
              </w:rPr>
            </w:pPr>
            <w:r w:rsidRPr="00456A0D">
              <w:rPr>
                <w:b/>
                <w:sz w:val="28"/>
                <w:szCs w:val="28"/>
              </w:rPr>
              <w:t>РАСПОРЯЖЕНИЕ</w:t>
            </w:r>
          </w:p>
          <w:p w:rsidR="00456A0D" w:rsidRPr="00456A0D" w:rsidRDefault="00456A0D" w:rsidP="00456A0D">
            <w:pPr>
              <w:jc w:val="center"/>
              <w:rPr>
                <w:b/>
                <w:sz w:val="28"/>
                <w:szCs w:val="28"/>
              </w:rPr>
            </w:pPr>
          </w:p>
          <w:p w:rsidR="00456A0D" w:rsidRPr="00456A0D" w:rsidRDefault="00456A0D" w:rsidP="00456A0D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«____»_____________20___г.</w:t>
            </w:r>
          </w:p>
          <w:p w:rsidR="00456A0D" w:rsidRPr="00456A0D" w:rsidRDefault="00456A0D" w:rsidP="00456A0D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№_________</w:t>
            </w:r>
          </w:p>
          <w:p w:rsidR="00456A0D" w:rsidRDefault="00456A0D" w:rsidP="00F862D0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  <w:p w:rsidR="00456A0D" w:rsidRDefault="00456A0D" w:rsidP="00F862D0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</w:tc>
      </w:tr>
    </w:tbl>
    <w:p w:rsidR="00456A0D" w:rsidRDefault="00456A0D" w:rsidP="00F862D0">
      <w:pPr>
        <w:jc w:val="both"/>
        <w:rPr>
          <w:b/>
          <w:sz w:val="28"/>
          <w:szCs w:val="28"/>
        </w:rPr>
      </w:pPr>
      <w:r w:rsidRPr="00CE03C5">
        <w:rPr>
          <w:b/>
          <w:sz w:val="28"/>
          <w:szCs w:val="28"/>
        </w:rPr>
        <w:t>О</w:t>
      </w:r>
      <w:r>
        <w:rPr>
          <w:b/>
          <w:sz w:val="28"/>
          <w:szCs w:val="28"/>
        </w:rPr>
        <w:t xml:space="preserve">б аннулировании адреса </w:t>
      </w:r>
    </w:p>
    <w:p w:rsidR="00456A0D" w:rsidRDefault="00456A0D" w:rsidP="00F862D0">
      <w:pPr>
        <w:jc w:val="both"/>
      </w:pPr>
      <w:r>
        <w:rPr>
          <w:b/>
          <w:sz w:val="28"/>
          <w:szCs w:val="28"/>
        </w:rPr>
        <w:t>_______________________</w:t>
      </w:r>
    </w:p>
    <w:p w:rsidR="00456A0D" w:rsidRDefault="00456A0D" w:rsidP="00F862D0">
      <w:pPr>
        <w:jc w:val="both"/>
      </w:pPr>
    </w:p>
    <w:p w:rsidR="00456A0D" w:rsidRDefault="00456A0D" w:rsidP="00F862D0">
      <w:pPr>
        <w:jc w:val="both"/>
      </w:pPr>
    </w:p>
    <w:p w:rsidR="00456A0D" w:rsidRDefault="000E4A64" w:rsidP="000E4A64">
      <w:pPr>
        <w:ind w:firstLine="567"/>
        <w:jc w:val="both"/>
      </w:pPr>
      <w:r w:rsidRPr="00C032C2">
        <w:rPr>
          <w:sz w:val="28"/>
          <w:szCs w:val="28"/>
        </w:rPr>
        <w:t>В соответствии с Федеральным законом</w:t>
      </w:r>
      <w:r>
        <w:rPr>
          <w:sz w:val="28"/>
          <w:szCs w:val="28"/>
        </w:rPr>
        <w:t xml:space="preserve"> </w:t>
      </w:r>
      <w:r w:rsidRPr="00C032C2">
        <w:rPr>
          <w:sz w:val="28"/>
          <w:szCs w:val="28"/>
        </w:rPr>
        <w:t xml:space="preserve">от 06.10.2003 года № 131-ФЗ «Об общих принципах организации местного самоуправления в Российской Федерации»,  </w:t>
      </w:r>
      <w:r w:rsidRPr="00456A0D">
        <w:rPr>
          <w:sz w:val="28"/>
          <w:szCs w:val="28"/>
        </w:rPr>
        <w:t>Федеральны</w:t>
      </w:r>
      <w:r>
        <w:rPr>
          <w:sz w:val="28"/>
          <w:szCs w:val="28"/>
        </w:rPr>
        <w:t>м</w:t>
      </w:r>
      <w:r w:rsidRPr="00456A0D">
        <w:rPr>
          <w:sz w:val="28"/>
          <w:szCs w:val="28"/>
        </w:rPr>
        <w:t xml:space="preserve"> закон</w:t>
      </w:r>
      <w:r>
        <w:rPr>
          <w:sz w:val="28"/>
          <w:szCs w:val="28"/>
        </w:rPr>
        <w:t>ом</w:t>
      </w:r>
      <w:r w:rsidRPr="00456A0D">
        <w:rPr>
          <w:sz w:val="28"/>
          <w:szCs w:val="28"/>
        </w:rPr>
        <w:t xml:space="preserve"> от 28.12.2013</w:t>
      </w:r>
      <w:r>
        <w:rPr>
          <w:sz w:val="28"/>
          <w:szCs w:val="28"/>
        </w:rPr>
        <w:t xml:space="preserve"> года</w:t>
      </w:r>
      <w:r w:rsidRPr="00456A0D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456A0D">
        <w:rPr>
          <w:sz w:val="28"/>
          <w:szCs w:val="28"/>
        </w:rPr>
        <w:t xml:space="preserve">443-ФЗ </w:t>
      </w:r>
      <w:r>
        <w:rPr>
          <w:sz w:val="28"/>
          <w:szCs w:val="28"/>
        </w:rPr>
        <w:t>«</w:t>
      </w:r>
      <w:r w:rsidRPr="00456A0D">
        <w:rPr>
          <w:sz w:val="28"/>
          <w:szCs w:val="28"/>
        </w:rPr>
        <w:t xml:space="preserve">О федеральной информационной адресной системе и о внесении изменений в Федеральный закон </w:t>
      </w:r>
      <w:r>
        <w:rPr>
          <w:sz w:val="28"/>
          <w:szCs w:val="28"/>
        </w:rPr>
        <w:t>«</w:t>
      </w:r>
      <w:r w:rsidRPr="00456A0D">
        <w:rPr>
          <w:sz w:val="28"/>
          <w:szCs w:val="28"/>
        </w:rPr>
        <w:t>Об общих принципах организации местного самоуправления в Российской Федерации</w:t>
      </w:r>
      <w:r>
        <w:rPr>
          <w:sz w:val="28"/>
          <w:szCs w:val="28"/>
        </w:rPr>
        <w:t>»,</w:t>
      </w:r>
      <w:r w:rsidRPr="00456A0D">
        <w:rPr>
          <w:sz w:val="28"/>
          <w:szCs w:val="28"/>
        </w:rPr>
        <w:t xml:space="preserve"> </w:t>
      </w:r>
      <w:r w:rsidRPr="00C032C2">
        <w:rPr>
          <w:sz w:val="28"/>
          <w:szCs w:val="28"/>
        </w:rPr>
        <w:t xml:space="preserve">Постановлением Правительства Российской Федерации от 19.11.2014 №1221 «Об утверждении правил присвоения, изменения и аннулирования адресов», Постановлением Администрации  муниципального района Сергиевский Самарской области от </w:t>
      </w:r>
      <w:r>
        <w:rPr>
          <w:sz w:val="28"/>
          <w:szCs w:val="28"/>
        </w:rPr>
        <w:t>_______</w:t>
      </w:r>
      <w:r w:rsidRPr="00C032C2">
        <w:rPr>
          <w:sz w:val="28"/>
          <w:szCs w:val="28"/>
        </w:rPr>
        <w:t xml:space="preserve"> г. № </w:t>
      </w:r>
      <w:r>
        <w:rPr>
          <w:sz w:val="28"/>
          <w:szCs w:val="28"/>
        </w:rPr>
        <w:t>______</w:t>
      </w:r>
      <w:r w:rsidRPr="00C032C2">
        <w:rPr>
          <w:sz w:val="28"/>
          <w:szCs w:val="28"/>
        </w:rPr>
        <w:t xml:space="preserve"> «</w:t>
      </w:r>
      <w:r>
        <w:rPr>
          <w:color w:val="000000"/>
          <w:sz w:val="28"/>
          <w:szCs w:val="28"/>
        </w:rPr>
        <w:t xml:space="preserve">Об утверждении Административного регламента </w:t>
      </w:r>
      <w:r w:rsidRPr="002D48D0">
        <w:rPr>
          <w:color w:val="000000"/>
          <w:sz w:val="28"/>
          <w:szCs w:val="28"/>
        </w:rPr>
        <w:t xml:space="preserve">предоставления муниципальной </w:t>
      </w:r>
      <w:r w:rsidRPr="005A3849">
        <w:rPr>
          <w:color w:val="000000"/>
          <w:sz w:val="28"/>
          <w:szCs w:val="28"/>
        </w:rPr>
        <w:t xml:space="preserve">услуги </w:t>
      </w:r>
      <w:r w:rsidRPr="005A3849">
        <w:rPr>
          <w:sz w:val="28"/>
          <w:szCs w:val="28"/>
        </w:rPr>
        <w:t>«</w:t>
      </w:r>
      <w:r w:rsidRPr="005A3849">
        <w:rPr>
          <w:w w:val="105"/>
          <w:sz w:val="28"/>
          <w:szCs w:val="28"/>
        </w:rPr>
        <w:t>Присвоение</w:t>
      </w:r>
      <w:r>
        <w:rPr>
          <w:w w:val="105"/>
          <w:sz w:val="28"/>
          <w:szCs w:val="28"/>
        </w:rPr>
        <w:t xml:space="preserve"> </w:t>
      </w:r>
      <w:r w:rsidRPr="005A3849">
        <w:rPr>
          <w:w w:val="105"/>
          <w:sz w:val="28"/>
          <w:szCs w:val="28"/>
        </w:rPr>
        <w:t>адреса объекту адресации, изменение</w:t>
      </w:r>
      <w:r w:rsidRPr="005A3849">
        <w:rPr>
          <w:spacing w:val="1"/>
          <w:w w:val="105"/>
          <w:sz w:val="28"/>
          <w:szCs w:val="28"/>
        </w:rPr>
        <w:t xml:space="preserve"> </w:t>
      </w:r>
      <w:r w:rsidRPr="005A3849">
        <w:rPr>
          <w:w w:val="105"/>
          <w:sz w:val="28"/>
          <w:szCs w:val="28"/>
        </w:rPr>
        <w:t>и аннулирование такого адреса»</w:t>
      </w:r>
      <w:r>
        <w:rPr>
          <w:sz w:val="28"/>
          <w:szCs w:val="28"/>
        </w:rPr>
        <w:t xml:space="preserve"> на территории муниципального района Сергиевский Самарской области,</w:t>
      </w:r>
      <w:r w:rsidRPr="004970FD">
        <w:rPr>
          <w:sz w:val="28"/>
          <w:szCs w:val="28"/>
        </w:rPr>
        <w:t xml:space="preserve">  соглашениями о делегировании полномочий сельских (городского) поселений на уровень муниципального района Сергиевский </w:t>
      </w:r>
      <w:r w:rsidRPr="007814D2">
        <w:rPr>
          <w:sz w:val="28"/>
          <w:szCs w:val="28"/>
        </w:rPr>
        <w:t xml:space="preserve">от </w:t>
      </w:r>
      <w:r>
        <w:rPr>
          <w:sz w:val="28"/>
          <w:szCs w:val="28"/>
        </w:rPr>
        <w:t>_________ №_____</w:t>
      </w:r>
      <w:r w:rsidRPr="007814D2">
        <w:rPr>
          <w:sz w:val="28"/>
          <w:szCs w:val="28"/>
        </w:rPr>
        <w:t xml:space="preserve">, в целях идентификации объекта недвижимого имущества, упорядочения адресного хозяйства  и  на основании предоставленных документов:   </w:t>
      </w:r>
    </w:p>
    <w:p w:rsidR="00456A0D" w:rsidRDefault="00456A0D" w:rsidP="00F862D0">
      <w:pPr>
        <w:jc w:val="both"/>
      </w:pPr>
    </w:p>
    <w:p w:rsidR="00456A0D" w:rsidRDefault="00456A0D" w:rsidP="00F862D0">
      <w:pPr>
        <w:jc w:val="both"/>
      </w:pPr>
    </w:p>
    <w:p w:rsidR="000E4A64" w:rsidRDefault="000E4A64" w:rsidP="000E4A64">
      <w:pPr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0E4A64">
        <w:rPr>
          <w:sz w:val="28"/>
          <w:szCs w:val="28"/>
        </w:rPr>
        <w:t>По результатам проведенной инвентаризации сведений содержащихся в ФИА</w:t>
      </w:r>
      <w:r>
        <w:rPr>
          <w:sz w:val="28"/>
          <w:szCs w:val="28"/>
        </w:rPr>
        <w:t>С ____________</w:t>
      </w:r>
      <w:r w:rsidRPr="000E4A64">
        <w:rPr>
          <w:sz w:val="28"/>
          <w:szCs w:val="28"/>
        </w:rPr>
        <w:t xml:space="preserve">, аннулировать </w:t>
      </w:r>
      <w:r>
        <w:rPr>
          <w:sz w:val="28"/>
          <w:szCs w:val="28"/>
        </w:rPr>
        <w:t>________________________________</w:t>
      </w:r>
      <w:r w:rsidRPr="000E4A64">
        <w:rPr>
          <w:sz w:val="28"/>
          <w:szCs w:val="28"/>
        </w:rPr>
        <w:t>:</w:t>
      </w:r>
    </w:p>
    <w:p w:rsidR="000E4A64" w:rsidRPr="005C35A2" w:rsidRDefault="000E4A64" w:rsidP="000E4A64">
      <w:pPr>
        <w:pStyle w:val="ad"/>
        <w:ind w:left="1410"/>
        <w:jc w:val="both"/>
        <w:outlineLvl w:val="0"/>
        <w:rPr>
          <w:sz w:val="28"/>
          <w:szCs w:val="28"/>
        </w:rPr>
      </w:pPr>
    </w:p>
    <w:p w:rsidR="000E4A64" w:rsidRPr="005C35A2" w:rsidRDefault="000E4A64" w:rsidP="000E4A64">
      <w:pPr>
        <w:jc w:val="both"/>
        <w:outlineLvl w:val="0"/>
        <w:rPr>
          <w:sz w:val="28"/>
          <w:szCs w:val="28"/>
        </w:rPr>
      </w:pPr>
    </w:p>
    <w:p w:rsidR="000E4A64" w:rsidRPr="005C35A2" w:rsidRDefault="000E4A64" w:rsidP="000E4A64">
      <w:pPr>
        <w:jc w:val="both"/>
        <w:outlineLvl w:val="0"/>
        <w:rPr>
          <w:sz w:val="28"/>
          <w:szCs w:val="28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1560"/>
        <w:gridCol w:w="1275"/>
        <w:gridCol w:w="2268"/>
        <w:gridCol w:w="2977"/>
      </w:tblGrid>
      <w:tr w:rsidR="000E4A64" w:rsidRPr="005C35A2" w:rsidTr="000E4A64">
        <w:trPr>
          <w:trHeight w:val="300"/>
        </w:trPr>
        <w:tc>
          <w:tcPr>
            <w:tcW w:w="1809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E4A64" w:rsidRPr="000E4A64" w:rsidRDefault="000E4A64" w:rsidP="000E4A64">
            <w:pPr>
              <w:jc w:val="center"/>
              <w:rPr>
                <w:b/>
                <w:bCs/>
              </w:rPr>
            </w:pPr>
            <w:r w:rsidRPr="000E4A64">
              <w:rPr>
                <w:b/>
                <w:bCs/>
              </w:rPr>
              <w:t>адресный объект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0E4A64" w:rsidRPr="000E4A64" w:rsidRDefault="000E4A64" w:rsidP="000E4A64">
            <w:pPr>
              <w:jc w:val="center"/>
              <w:rPr>
                <w:b/>
                <w:bCs/>
              </w:rPr>
            </w:pPr>
            <w:r w:rsidRPr="000E4A64">
              <w:rPr>
                <w:b/>
                <w:bCs/>
              </w:rPr>
              <w:t>кадастровый</w:t>
            </w:r>
          </w:p>
          <w:p w:rsidR="000E4A64" w:rsidRPr="000E4A64" w:rsidRDefault="000E4A64" w:rsidP="000E4A64">
            <w:pPr>
              <w:jc w:val="center"/>
              <w:rPr>
                <w:b/>
                <w:bCs/>
              </w:rPr>
            </w:pPr>
            <w:r w:rsidRPr="000E4A64">
              <w:rPr>
                <w:b/>
                <w:bCs/>
              </w:rPr>
              <w:t>номер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auto"/>
          </w:tcPr>
          <w:p w:rsidR="000E4A64" w:rsidRPr="000E4A64" w:rsidRDefault="000E4A64" w:rsidP="000E4A64">
            <w:pPr>
              <w:jc w:val="center"/>
              <w:rPr>
                <w:b/>
                <w:bCs/>
              </w:rPr>
            </w:pPr>
            <w:r w:rsidRPr="000E4A64">
              <w:rPr>
                <w:b/>
                <w:bCs/>
              </w:rPr>
              <w:t>причина аннулиро-вания адреса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0E4A64" w:rsidRPr="000E4A64" w:rsidRDefault="000E4A64" w:rsidP="000E4A64">
            <w:pPr>
              <w:jc w:val="center"/>
              <w:rPr>
                <w:b/>
                <w:bCs/>
              </w:rPr>
            </w:pPr>
            <w:r w:rsidRPr="000E4A64">
              <w:rPr>
                <w:b/>
                <w:bCs/>
              </w:rPr>
              <w:t>уникальный  номер аннулируемого адреса объекта адресации в ГАР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0E4A64" w:rsidRPr="000E4A64" w:rsidRDefault="000E4A64" w:rsidP="000E4A64">
            <w:pPr>
              <w:jc w:val="center"/>
              <w:rPr>
                <w:b/>
                <w:bCs/>
              </w:rPr>
            </w:pPr>
            <w:r w:rsidRPr="000E4A64">
              <w:rPr>
                <w:b/>
                <w:bCs/>
              </w:rPr>
              <w:t>аннулируемый адрес объекта адресации</w:t>
            </w:r>
          </w:p>
        </w:tc>
      </w:tr>
      <w:tr w:rsidR="000E4A64" w:rsidRPr="00CE03C5" w:rsidTr="000E4A64">
        <w:trPr>
          <w:trHeight w:val="300"/>
        </w:trPr>
        <w:tc>
          <w:tcPr>
            <w:tcW w:w="1809" w:type="dxa"/>
            <w:shd w:val="clear" w:color="auto" w:fill="auto"/>
            <w:noWrap/>
            <w:vAlign w:val="center"/>
          </w:tcPr>
          <w:p w:rsidR="000E4A64" w:rsidRDefault="000E4A64" w:rsidP="000E4A64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4A64" w:rsidRPr="005E4338" w:rsidRDefault="000E4A64" w:rsidP="000E4A64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E4A64" w:rsidRPr="005E4338" w:rsidRDefault="000E4A64" w:rsidP="000E4A64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268" w:type="dxa"/>
            <w:vAlign w:val="center"/>
          </w:tcPr>
          <w:p w:rsidR="000E4A64" w:rsidRPr="00720C2F" w:rsidRDefault="000E4A64" w:rsidP="000E4A64">
            <w:pPr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2977" w:type="dxa"/>
          </w:tcPr>
          <w:p w:rsidR="000E4A64" w:rsidRPr="00DC263F" w:rsidRDefault="000E4A64" w:rsidP="000E4A64">
            <w:pPr>
              <w:rPr>
                <w:sz w:val="18"/>
                <w:szCs w:val="18"/>
              </w:rPr>
            </w:pPr>
          </w:p>
        </w:tc>
      </w:tr>
      <w:tr w:rsidR="000E4A64" w:rsidRPr="00CE03C5" w:rsidTr="000E4A64">
        <w:trPr>
          <w:trHeight w:val="300"/>
        </w:trPr>
        <w:tc>
          <w:tcPr>
            <w:tcW w:w="1809" w:type="dxa"/>
            <w:shd w:val="clear" w:color="auto" w:fill="auto"/>
            <w:noWrap/>
            <w:vAlign w:val="center"/>
          </w:tcPr>
          <w:p w:rsidR="000E4A64" w:rsidRDefault="000E4A64" w:rsidP="000E4A64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4A64" w:rsidRPr="005E4338" w:rsidRDefault="000E4A64" w:rsidP="000E4A64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E4A64" w:rsidRPr="005E4338" w:rsidRDefault="000E4A64" w:rsidP="000E4A64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268" w:type="dxa"/>
            <w:vAlign w:val="center"/>
          </w:tcPr>
          <w:p w:rsidR="000E4A64" w:rsidRPr="00720C2F" w:rsidRDefault="000E4A64" w:rsidP="000E4A64">
            <w:pPr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2977" w:type="dxa"/>
          </w:tcPr>
          <w:p w:rsidR="000E4A64" w:rsidRPr="00DC263F" w:rsidRDefault="000E4A64" w:rsidP="000E4A64">
            <w:pPr>
              <w:rPr>
                <w:sz w:val="18"/>
                <w:szCs w:val="18"/>
              </w:rPr>
            </w:pPr>
          </w:p>
        </w:tc>
      </w:tr>
    </w:tbl>
    <w:p w:rsidR="000E4A64" w:rsidRDefault="000E4A64" w:rsidP="000E4A64">
      <w:pPr>
        <w:jc w:val="both"/>
        <w:outlineLvl w:val="0"/>
        <w:rPr>
          <w:sz w:val="28"/>
          <w:szCs w:val="28"/>
        </w:rPr>
      </w:pPr>
    </w:p>
    <w:p w:rsidR="000E4A64" w:rsidRPr="009D2C3F" w:rsidRDefault="000E4A64" w:rsidP="000E4A64">
      <w:pPr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9D2C3F">
        <w:rPr>
          <w:sz w:val="28"/>
          <w:szCs w:val="28"/>
        </w:rPr>
        <w:t>Контроль за выполнением настоящего распоряжения  возложить  на</w:t>
      </w: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</w:t>
      </w: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firstLine="709"/>
        <w:jc w:val="both"/>
        <w:rPr>
          <w:sz w:val="28"/>
          <w:szCs w:val="28"/>
        </w:rPr>
      </w:pPr>
    </w:p>
    <w:p w:rsidR="000E4A64" w:rsidRDefault="000E4A64" w:rsidP="000E4A64">
      <w:pPr>
        <w:ind w:firstLine="709"/>
        <w:jc w:val="both"/>
        <w:rPr>
          <w:sz w:val="28"/>
          <w:szCs w:val="28"/>
        </w:rPr>
      </w:pPr>
      <w:bookmarkStart w:id="4" w:name="_GoBack"/>
      <w:bookmarkEnd w:id="4"/>
    </w:p>
    <w:tbl>
      <w:tblPr>
        <w:tblStyle w:val="af1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23"/>
        <w:gridCol w:w="4346"/>
        <w:gridCol w:w="1935"/>
      </w:tblGrid>
      <w:tr w:rsidR="000E4A64" w:rsidTr="000E4A64">
        <w:tc>
          <w:tcPr>
            <w:tcW w:w="3323" w:type="dxa"/>
          </w:tcPr>
          <w:p w:rsidR="000E4A64" w:rsidRPr="00B80A57" w:rsidRDefault="000E4A64" w:rsidP="000E4A64">
            <w:pPr>
              <w:ind w:firstLine="34"/>
              <w:jc w:val="center"/>
              <w:rPr>
                <w:sz w:val="28"/>
                <w:szCs w:val="28"/>
              </w:rPr>
            </w:pPr>
            <w:r w:rsidRPr="00B80A57">
              <w:rPr>
                <w:sz w:val="28"/>
                <w:szCs w:val="28"/>
              </w:rPr>
              <w:t>Глав</w:t>
            </w:r>
            <w:r>
              <w:rPr>
                <w:sz w:val="28"/>
                <w:szCs w:val="28"/>
              </w:rPr>
              <w:t xml:space="preserve">а муниципального </w:t>
            </w:r>
            <w:r w:rsidRPr="00B80A57">
              <w:rPr>
                <w:sz w:val="28"/>
                <w:szCs w:val="28"/>
              </w:rPr>
              <w:t>района Сергиевский</w:t>
            </w:r>
          </w:p>
          <w:p w:rsidR="000E4A64" w:rsidRPr="00B80A57" w:rsidRDefault="000E4A64" w:rsidP="000E4A64">
            <w:pPr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4346" w:type="dxa"/>
          </w:tcPr>
          <w:p w:rsidR="000E4A64" w:rsidRDefault="000E4A64" w:rsidP="000E4A64">
            <w:pPr>
              <w:ind w:firstLine="34"/>
              <w:jc w:val="both"/>
              <w:rPr>
                <w:sz w:val="28"/>
                <w:szCs w:val="28"/>
              </w:rPr>
            </w:pPr>
          </w:p>
        </w:tc>
        <w:tc>
          <w:tcPr>
            <w:tcW w:w="1935" w:type="dxa"/>
          </w:tcPr>
          <w:p w:rsidR="000E4A64" w:rsidRDefault="000E4A64" w:rsidP="000E4A64">
            <w:pPr>
              <w:ind w:firstLine="34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А.И.Екамасов</w:t>
            </w:r>
          </w:p>
        </w:tc>
      </w:tr>
    </w:tbl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Pr="009D2C3F" w:rsidRDefault="000E4A64" w:rsidP="000E4A64">
      <w:pPr>
        <w:ind w:left="375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Исп. </w:t>
      </w:r>
    </w:p>
    <w:p w:rsidR="008E1900" w:rsidRPr="00B01442" w:rsidRDefault="008E1900" w:rsidP="008E1900">
      <w:pPr>
        <w:ind w:left="4395"/>
        <w:jc w:val="right"/>
      </w:pPr>
      <w:r w:rsidRPr="00B01442">
        <w:t>Приложение №</w:t>
      </w:r>
      <w:r>
        <w:t>4</w:t>
      </w:r>
      <w:r w:rsidRPr="00B01442">
        <w:t xml:space="preserve"> </w:t>
      </w:r>
    </w:p>
    <w:p w:rsidR="008E1900" w:rsidRDefault="008E1900" w:rsidP="008E1900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B01442">
        <w:t xml:space="preserve">к Административному регламенту </w:t>
      </w:r>
      <w:r>
        <w:t xml:space="preserve">предоставления </w:t>
      </w:r>
    </w:p>
    <w:p w:rsidR="0078344A" w:rsidRDefault="008E1900" w:rsidP="0078344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>
        <w:t>муниципальной услуги «</w:t>
      </w:r>
      <w:r w:rsidR="0078344A" w:rsidRPr="004C688C">
        <w:t>Присвоение адреса объекту адресации, изменение</w:t>
      </w:r>
    </w:p>
    <w:p w:rsidR="008E1900" w:rsidRDefault="0078344A" w:rsidP="0078344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C688C">
        <w:t xml:space="preserve"> и аннулирование такого адреса</w:t>
      </w:r>
      <w:r w:rsidRPr="00222696">
        <w:t>»</w:t>
      </w:r>
      <w:r w:rsidR="008E1900" w:rsidRPr="00222696">
        <w:t xml:space="preserve"> на территории</w:t>
      </w:r>
    </w:p>
    <w:p w:rsidR="008E1900" w:rsidRDefault="008E1900" w:rsidP="008E1900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222696">
        <w:t>муниципального района Сергиевский Самарской области</w:t>
      </w:r>
    </w:p>
    <w:p w:rsidR="008E1900" w:rsidRDefault="008E1900" w:rsidP="008E1900">
      <w:pPr>
        <w:widowControl w:val="0"/>
        <w:tabs>
          <w:tab w:val="left" w:pos="0"/>
        </w:tabs>
        <w:autoSpaceDE w:val="0"/>
        <w:autoSpaceDN w:val="0"/>
        <w:adjustRightInd w:val="0"/>
        <w:jc w:val="center"/>
      </w:pPr>
    </w:p>
    <w:p w:rsidR="000E4A64" w:rsidRDefault="000E4A64" w:rsidP="0078344A">
      <w:pPr>
        <w:pStyle w:val="ConsPlusNonformat"/>
        <w:jc w:val="right"/>
        <w:rPr>
          <w:rFonts w:ascii="Times New Roman" w:hAnsi="Times New Roman" w:cs="Times New Roman"/>
          <w:sz w:val="28"/>
          <w:szCs w:val="28"/>
        </w:rPr>
      </w:pPr>
    </w:p>
    <w:p w:rsidR="0078344A" w:rsidRPr="0078344A" w:rsidRDefault="008E1900" w:rsidP="0078344A">
      <w:pPr>
        <w:pStyle w:val="ConsPlusNonformat"/>
        <w:jc w:val="right"/>
        <w:rPr>
          <w:rFonts w:ascii="Times New Roman" w:hAnsi="Times New Roman" w:cs="Times New Roman"/>
          <w:sz w:val="28"/>
          <w:szCs w:val="28"/>
        </w:rPr>
      </w:pPr>
      <w:r w:rsidRPr="0078344A">
        <w:rPr>
          <w:rFonts w:ascii="Times New Roman" w:hAnsi="Times New Roman" w:cs="Times New Roman"/>
          <w:sz w:val="28"/>
          <w:szCs w:val="28"/>
        </w:rPr>
        <w:t>ФОРМА</w:t>
      </w:r>
      <w:r w:rsidR="0078344A" w:rsidRPr="0078344A">
        <w:rPr>
          <w:rFonts w:ascii="Times New Roman" w:hAnsi="Times New Roman" w:cs="Times New Roman"/>
          <w:sz w:val="28"/>
          <w:szCs w:val="28"/>
        </w:rPr>
        <w:t xml:space="preserve"> Решения об отказе в присвоении объекту адресации адреса</w:t>
      </w:r>
    </w:p>
    <w:p w:rsidR="0078344A" w:rsidRPr="0078344A" w:rsidRDefault="0078344A" w:rsidP="0078344A">
      <w:pPr>
        <w:pStyle w:val="ConsPlusNonformat"/>
        <w:jc w:val="right"/>
        <w:rPr>
          <w:rFonts w:ascii="Times New Roman" w:hAnsi="Times New Roman" w:cs="Times New Roman"/>
          <w:sz w:val="28"/>
          <w:szCs w:val="28"/>
        </w:rPr>
      </w:pPr>
      <w:r w:rsidRPr="0078344A">
        <w:rPr>
          <w:rFonts w:ascii="Times New Roman" w:hAnsi="Times New Roman" w:cs="Times New Roman"/>
          <w:sz w:val="28"/>
          <w:szCs w:val="28"/>
        </w:rPr>
        <w:t xml:space="preserve">                       или аннулировании его адреса</w:t>
      </w:r>
    </w:p>
    <w:p w:rsidR="008E1900" w:rsidRDefault="008E1900" w:rsidP="008E1900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</w:p>
    <w:p w:rsidR="00DE05DE" w:rsidRDefault="00DE05DE" w:rsidP="00DE05DE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</w:p>
    <w:p w:rsidR="001249C8" w:rsidRDefault="001249C8" w:rsidP="003418C1">
      <w:pPr>
        <w:ind w:left="4395"/>
      </w:pPr>
    </w:p>
    <w:p w:rsidR="0078344A" w:rsidRPr="00B01442" w:rsidRDefault="0078344A" w:rsidP="003418C1">
      <w:pPr>
        <w:ind w:left="4395"/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9"/>
      </w:tblGrid>
      <w:tr w:rsidR="000E4A64" w:rsidTr="000E4A64">
        <w:trPr>
          <w:trHeight w:val="1747"/>
        </w:trPr>
        <w:tc>
          <w:tcPr>
            <w:tcW w:w="4219" w:type="dxa"/>
          </w:tcPr>
          <w:p w:rsidR="000E4A64" w:rsidRDefault="000E4A64" w:rsidP="000E4A6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  <w:p w:rsidR="000E4A64" w:rsidRDefault="000E4A64" w:rsidP="000E4A6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jc w:val="center"/>
            </w:pPr>
            <w:r w:rsidRPr="006F6C8E">
              <w:rPr>
                <w:sz w:val="24"/>
                <w:szCs w:val="24"/>
              </w:rPr>
              <w:object w:dxaOrig="4320" w:dyaOrig="1074">
                <v:shape id="_x0000_i1027" type="#_x0000_t75" style="width:54.75pt;height:62.25pt" o:ole="">
                  <v:imagedata r:id="rId17" o:title=""/>
                </v:shape>
                <o:OLEObject Type="Embed" ProgID="PBrush" ShapeID="_x0000_i1027" DrawAspect="Content" ObjectID="_1727613940" r:id="rId20"/>
              </w:object>
            </w:r>
          </w:p>
          <w:p w:rsidR="000E4A64" w:rsidRDefault="000E4A64" w:rsidP="000E4A6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</w:tc>
      </w:tr>
      <w:tr w:rsidR="000E4A64" w:rsidTr="000E4A64">
        <w:trPr>
          <w:trHeight w:val="3823"/>
        </w:trPr>
        <w:tc>
          <w:tcPr>
            <w:tcW w:w="4219" w:type="dxa"/>
          </w:tcPr>
          <w:p w:rsidR="000E4A64" w:rsidRPr="00456A0D" w:rsidRDefault="000E4A64" w:rsidP="000E4A64">
            <w:pPr>
              <w:jc w:val="center"/>
              <w:rPr>
                <w:b/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Администрация</w:t>
            </w:r>
          </w:p>
          <w:p w:rsidR="000E4A64" w:rsidRPr="00456A0D" w:rsidRDefault="000E4A64" w:rsidP="000E4A64">
            <w:pPr>
              <w:pStyle w:val="5"/>
              <w:spacing w:before="0"/>
              <w:jc w:val="center"/>
              <w:outlineLvl w:val="4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ru-RU"/>
              </w:rPr>
            </w:pPr>
            <w:r w:rsidRPr="00456A0D">
              <w:rPr>
                <w:rFonts w:ascii="Times New Roman" w:hAnsi="Times New Roman" w:cs="Times New Roman"/>
                <w:color w:val="auto"/>
                <w:sz w:val="28"/>
                <w:szCs w:val="28"/>
                <w:lang w:eastAsia="ru-RU"/>
              </w:rPr>
              <w:t>муниципального района</w:t>
            </w:r>
          </w:p>
          <w:p w:rsidR="000E4A64" w:rsidRPr="00456A0D" w:rsidRDefault="000E4A64" w:rsidP="000E4A64">
            <w:pPr>
              <w:pStyle w:val="5"/>
              <w:spacing w:before="0"/>
              <w:jc w:val="center"/>
              <w:outlineLvl w:val="4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ru-RU"/>
              </w:rPr>
            </w:pPr>
            <w:r w:rsidRPr="00456A0D">
              <w:rPr>
                <w:rFonts w:ascii="Times New Roman" w:hAnsi="Times New Roman" w:cs="Times New Roman"/>
                <w:color w:val="auto"/>
                <w:sz w:val="28"/>
                <w:szCs w:val="28"/>
                <w:lang w:eastAsia="ru-RU"/>
              </w:rPr>
              <w:t>Сергиевский</w:t>
            </w:r>
          </w:p>
          <w:p w:rsidR="000E4A64" w:rsidRPr="00456A0D" w:rsidRDefault="000E4A64" w:rsidP="000E4A64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Самарской области</w:t>
            </w:r>
          </w:p>
          <w:p w:rsidR="000E4A64" w:rsidRPr="00456A0D" w:rsidRDefault="000E4A64" w:rsidP="000E4A64">
            <w:pPr>
              <w:jc w:val="both"/>
              <w:rPr>
                <w:sz w:val="28"/>
                <w:szCs w:val="28"/>
              </w:rPr>
            </w:pPr>
          </w:p>
          <w:p w:rsidR="000E4A64" w:rsidRPr="00456A0D" w:rsidRDefault="000E4A64" w:rsidP="000E4A64">
            <w:pPr>
              <w:jc w:val="center"/>
              <w:rPr>
                <w:b/>
                <w:sz w:val="28"/>
                <w:szCs w:val="28"/>
              </w:rPr>
            </w:pPr>
            <w:r w:rsidRPr="00456A0D">
              <w:rPr>
                <w:b/>
                <w:sz w:val="28"/>
                <w:szCs w:val="28"/>
              </w:rPr>
              <w:t>РАСПОРЯЖЕНИЕ</w:t>
            </w:r>
          </w:p>
          <w:p w:rsidR="000E4A64" w:rsidRPr="00456A0D" w:rsidRDefault="000E4A64" w:rsidP="000E4A64">
            <w:pPr>
              <w:jc w:val="center"/>
              <w:rPr>
                <w:b/>
                <w:sz w:val="28"/>
                <w:szCs w:val="28"/>
              </w:rPr>
            </w:pPr>
          </w:p>
          <w:p w:rsidR="000E4A64" w:rsidRPr="00456A0D" w:rsidRDefault="000E4A64" w:rsidP="000E4A64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«____»_____________20___г.</w:t>
            </w:r>
          </w:p>
          <w:p w:rsidR="000E4A64" w:rsidRPr="00456A0D" w:rsidRDefault="000E4A64" w:rsidP="000E4A64">
            <w:pPr>
              <w:jc w:val="center"/>
              <w:rPr>
                <w:sz w:val="28"/>
                <w:szCs w:val="28"/>
              </w:rPr>
            </w:pPr>
            <w:r w:rsidRPr="00456A0D">
              <w:rPr>
                <w:sz w:val="28"/>
                <w:szCs w:val="28"/>
              </w:rPr>
              <w:t>№_________</w:t>
            </w:r>
          </w:p>
          <w:p w:rsidR="000E4A64" w:rsidRDefault="000E4A64" w:rsidP="000E4A6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  <w:p w:rsidR="000E4A64" w:rsidRDefault="000E4A64" w:rsidP="000E4A6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</w:tc>
      </w:tr>
    </w:tbl>
    <w:p w:rsidR="000E4A64" w:rsidRPr="000E4A64" w:rsidRDefault="000E4A64" w:rsidP="000E4A64">
      <w:pPr>
        <w:pStyle w:val="ConsPlusNonformat"/>
        <w:rPr>
          <w:rFonts w:ascii="Times New Roman" w:hAnsi="Times New Roman" w:cs="Times New Roman"/>
          <w:b/>
          <w:sz w:val="28"/>
          <w:szCs w:val="28"/>
        </w:rPr>
      </w:pPr>
      <w:r w:rsidRPr="000E4A64">
        <w:rPr>
          <w:rFonts w:ascii="Times New Roman" w:hAnsi="Times New Roman" w:cs="Times New Roman"/>
          <w:b/>
          <w:sz w:val="28"/>
          <w:szCs w:val="28"/>
        </w:rPr>
        <w:t>Об отказе в присвоении объекту адресации адреса</w:t>
      </w:r>
    </w:p>
    <w:p w:rsidR="000E4A64" w:rsidRPr="000E4A64" w:rsidRDefault="000E4A64" w:rsidP="000E4A64">
      <w:pPr>
        <w:pStyle w:val="ConsPlusNonformat"/>
        <w:rPr>
          <w:rFonts w:ascii="Times New Roman" w:hAnsi="Times New Roman" w:cs="Times New Roman"/>
          <w:b/>
          <w:sz w:val="28"/>
          <w:szCs w:val="28"/>
        </w:rPr>
      </w:pPr>
      <w:r w:rsidRPr="000E4A64">
        <w:rPr>
          <w:rFonts w:ascii="Times New Roman" w:hAnsi="Times New Roman" w:cs="Times New Roman"/>
          <w:b/>
          <w:sz w:val="28"/>
          <w:szCs w:val="28"/>
        </w:rPr>
        <w:t>или аннулировании его адреса</w:t>
      </w:r>
    </w:p>
    <w:p w:rsidR="000E4A64" w:rsidRDefault="000E4A64" w:rsidP="000E4A64">
      <w:pPr>
        <w:ind w:firstLine="567"/>
        <w:jc w:val="both"/>
        <w:rPr>
          <w:sz w:val="28"/>
          <w:szCs w:val="28"/>
        </w:rPr>
      </w:pPr>
    </w:p>
    <w:p w:rsidR="000E4A64" w:rsidRDefault="000E4A64" w:rsidP="000E4A64">
      <w:pPr>
        <w:ind w:firstLine="567"/>
        <w:jc w:val="both"/>
        <w:rPr>
          <w:sz w:val="28"/>
          <w:szCs w:val="28"/>
        </w:rPr>
      </w:pPr>
      <w:r w:rsidRPr="00C032C2">
        <w:rPr>
          <w:sz w:val="28"/>
          <w:szCs w:val="28"/>
        </w:rPr>
        <w:t>В соответствии с Федеральным законом</w:t>
      </w:r>
      <w:r>
        <w:rPr>
          <w:sz w:val="28"/>
          <w:szCs w:val="28"/>
        </w:rPr>
        <w:t xml:space="preserve"> </w:t>
      </w:r>
      <w:r w:rsidRPr="00C032C2">
        <w:rPr>
          <w:sz w:val="28"/>
          <w:szCs w:val="28"/>
        </w:rPr>
        <w:t xml:space="preserve">от 06.10.2003 года № 131-ФЗ «Об общих принципах организации местного самоуправления в Российской Федерации»,  </w:t>
      </w:r>
      <w:r w:rsidRPr="00456A0D">
        <w:rPr>
          <w:sz w:val="28"/>
          <w:szCs w:val="28"/>
        </w:rPr>
        <w:t>Федеральны</w:t>
      </w:r>
      <w:r>
        <w:rPr>
          <w:sz w:val="28"/>
          <w:szCs w:val="28"/>
        </w:rPr>
        <w:t>м</w:t>
      </w:r>
      <w:r w:rsidRPr="00456A0D">
        <w:rPr>
          <w:sz w:val="28"/>
          <w:szCs w:val="28"/>
        </w:rPr>
        <w:t xml:space="preserve"> закон</w:t>
      </w:r>
      <w:r>
        <w:rPr>
          <w:sz w:val="28"/>
          <w:szCs w:val="28"/>
        </w:rPr>
        <w:t>ом</w:t>
      </w:r>
      <w:r w:rsidRPr="00456A0D">
        <w:rPr>
          <w:sz w:val="28"/>
          <w:szCs w:val="28"/>
        </w:rPr>
        <w:t xml:space="preserve"> от 28.12.2013</w:t>
      </w:r>
      <w:r>
        <w:rPr>
          <w:sz w:val="28"/>
          <w:szCs w:val="28"/>
        </w:rPr>
        <w:t xml:space="preserve"> года</w:t>
      </w:r>
      <w:r w:rsidRPr="00456A0D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456A0D">
        <w:rPr>
          <w:sz w:val="28"/>
          <w:szCs w:val="28"/>
        </w:rPr>
        <w:t xml:space="preserve">443-ФЗ </w:t>
      </w:r>
      <w:r>
        <w:rPr>
          <w:sz w:val="28"/>
          <w:szCs w:val="28"/>
        </w:rPr>
        <w:t>«</w:t>
      </w:r>
      <w:r w:rsidRPr="00456A0D">
        <w:rPr>
          <w:sz w:val="28"/>
          <w:szCs w:val="28"/>
        </w:rPr>
        <w:t xml:space="preserve">О федеральной информационной адресной системе и о внесении изменений в Федеральный закон </w:t>
      </w:r>
      <w:r>
        <w:rPr>
          <w:sz w:val="28"/>
          <w:szCs w:val="28"/>
        </w:rPr>
        <w:t>«</w:t>
      </w:r>
      <w:r w:rsidRPr="00456A0D">
        <w:rPr>
          <w:sz w:val="28"/>
          <w:szCs w:val="28"/>
        </w:rPr>
        <w:t>Об общих принципах организации местного самоуправления в Российской Федерации</w:t>
      </w:r>
      <w:r>
        <w:rPr>
          <w:sz w:val="28"/>
          <w:szCs w:val="28"/>
        </w:rPr>
        <w:t>»,</w:t>
      </w:r>
      <w:r w:rsidRPr="00456A0D">
        <w:rPr>
          <w:sz w:val="28"/>
          <w:szCs w:val="28"/>
        </w:rPr>
        <w:t xml:space="preserve"> </w:t>
      </w:r>
      <w:r w:rsidRPr="00C032C2">
        <w:rPr>
          <w:sz w:val="28"/>
          <w:szCs w:val="28"/>
        </w:rPr>
        <w:t xml:space="preserve">Постановлением Правительства Российской Федерации от 19.11.2014 №1221 «Об утверждении правил присвоения, изменения и аннулирования адресов», Постановлением Администрации  муниципального района Сергиевский Самарской области от </w:t>
      </w:r>
      <w:r>
        <w:rPr>
          <w:sz w:val="28"/>
          <w:szCs w:val="28"/>
        </w:rPr>
        <w:t>_______</w:t>
      </w:r>
      <w:r w:rsidRPr="00C032C2">
        <w:rPr>
          <w:sz w:val="28"/>
          <w:szCs w:val="28"/>
        </w:rPr>
        <w:t xml:space="preserve"> г. № </w:t>
      </w:r>
      <w:r>
        <w:rPr>
          <w:sz w:val="28"/>
          <w:szCs w:val="28"/>
        </w:rPr>
        <w:t>______</w:t>
      </w:r>
      <w:r w:rsidRPr="00C032C2">
        <w:rPr>
          <w:sz w:val="28"/>
          <w:szCs w:val="28"/>
        </w:rPr>
        <w:t xml:space="preserve"> «</w:t>
      </w:r>
      <w:r>
        <w:rPr>
          <w:color w:val="000000"/>
          <w:sz w:val="28"/>
          <w:szCs w:val="28"/>
        </w:rPr>
        <w:t xml:space="preserve">Об утверждении Административного регламента </w:t>
      </w:r>
      <w:r w:rsidRPr="002D48D0">
        <w:rPr>
          <w:color w:val="000000"/>
          <w:sz w:val="28"/>
          <w:szCs w:val="28"/>
        </w:rPr>
        <w:t xml:space="preserve">предоставления муниципальной </w:t>
      </w:r>
      <w:r w:rsidRPr="005A3849">
        <w:rPr>
          <w:color w:val="000000"/>
          <w:sz w:val="28"/>
          <w:szCs w:val="28"/>
        </w:rPr>
        <w:t xml:space="preserve">услуги </w:t>
      </w:r>
      <w:r w:rsidRPr="005A3849">
        <w:rPr>
          <w:sz w:val="28"/>
          <w:szCs w:val="28"/>
        </w:rPr>
        <w:t>«</w:t>
      </w:r>
      <w:r w:rsidRPr="005A3849">
        <w:rPr>
          <w:w w:val="105"/>
          <w:sz w:val="28"/>
          <w:szCs w:val="28"/>
        </w:rPr>
        <w:t>Присвоение</w:t>
      </w:r>
      <w:r>
        <w:rPr>
          <w:w w:val="105"/>
          <w:sz w:val="28"/>
          <w:szCs w:val="28"/>
        </w:rPr>
        <w:t xml:space="preserve"> </w:t>
      </w:r>
      <w:r w:rsidRPr="005A3849">
        <w:rPr>
          <w:w w:val="105"/>
          <w:sz w:val="28"/>
          <w:szCs w:val="28"/>
        </w:rPr>
        <w:t>адреса объекту адресации, изменение</w:t>
      </w:r>
      <w:r w:rsidRPr="005A3849">
        <w:rPr>
          <w:spacing w:val="1"/>
          <w:w w:val="105"/>
          <w:sz w:val="28"/>
          <w:szCs w:val="28"/>
        </w:rPr>
        <w:t xml:space="preserve"> </w:t>
      </w:r>
      <w:r w:rsidRPr="005A3849">
        <w:rPr>
          <w:w w:val="105"/>
          <w:sz w:val="28"/>
          <w:szCs w:val="28"/>
        </w:rPr>
        <w:t>и аннулирование такого адреса»</w:t>
      </w:r>
      <w:r>
        <w:rPr>
          <w:sz w:val="28"/>
          <w:szCs w:val="28"/>
        </w:rPr>
        <w:t xml:space="preserve"> на территории муниципального района Сергиевский Самарской области,</w:t>
      </w:r>
      <w:r w:rsidRPr="004970FD">
        <w:rPr>
          <w:sz w:val="28"/>
          <w:szCs w:val="28"/>
        </w:rPr>
        <w:t xml:space="preserve">  соглашениями о делегировании полномочий сельских (городского) поселений на уровень муниципального района Сергиевский </w:t>
      </w:r>
      <w:r w:rsidRPr="007814D2">
        <w:rPr>
          <w:sz w:val="28"/>
          <w:szCs w:val="28"/>
        </w:rPr>
        <w:t xml:space="preserve">от </w:t>
      </w:r>
      <w:r>
        <w:rPr>
          <w:sz w:val="28"/>
          <w:szCs w:val="28"/>
        </w:rPr>
        <w:t>_________ №_____</w:t>
      </w:r>
      <w:r w:rsidRPr="007814D2">
        <w:rPr>
          <w:sz w:val="28"/>
          <w:szCs w:val="28"/>
        </w:rPr>
        <w:t xml:space="preserve">, в целях идентификации объекта недвижимого имущества, упорядочения адресного хозяйства  и  на основании предоставленных документов:   </w:t>
      </w:r>
    </w:p>
    <w:p w:rsidR="000E4A64" w:rsidRDefault="000E4A64" w:rsidP="000E4A64">
      <w:pPr>
        <w:ind w:firstLine="567"/>
        <w:jc w:val="both"/>
        <w:rPr>
          <w:sz w:val="28"/>
          <w:szCs w:val="28"/>
        </w:rPr>
      </w:pPr>
    </w:p>
    <w:p w:rsidR="000E4A64" w:rsidRDefault="000E4A64" w:rsidP="000E4A64">
      <w:pPr>
        <w:ind w:firstLine="567"/>
      </w:pPr>
      <w:r>
        <w:rPr>
          <w:sz w:val="28"/>
          <w:szCs w:val="28"/>
        </w:rPr>
        <w:t xml:space="preserve">1. Отказать </w:t>
      </w:r>
      <w:r>
        <w:rPr>
          <w:sz w:val="20"/>
        </w:rPr>
        <w:t xml:space="preserve"> ______________________________________________________________________________________,</w:t>
      </w:r>
    </w:p>
    <w:p w:rsidR="000E4A64" w:rsidRDefault="000E4A64" w:rsidP="000E4A64">
      <w:pPr>
        <w:pStyle w:val="ConsPlusNonformat"/>
        <w:jc w:val="both"/>
      </w:pPr>
      <w:r>
        <w:t xml:space="preserve">               (Ф.И.О. заявителя в дательном падеже, наименование, номер</w:t>
      </w:r>
    </w:p>
    <w:p w:rsidR="000E4A64" w:rsidRDefault="000E4A64" w:rsidP="000E4A64">
      <w:pPr>
        <w:pStyle w:val="ConsPlusNonformat"/>
        <w:jc w:val="both"/>
      </w:pPr>
      <w:r>
        <w:t xml:space="preserve">                                 и дата выдачи документа,</w:t>
      </w: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_________________________________________________________________________________</w:t>
      </w:r>
    </w:p>
    <w:p w:rsidR="000E4A64" w:rsidRDefault="000E4A64" w:rsidP="000E4A64">
      <w:pPr>
        <w:pStyle w:val="ConsPlusNonformat"/>
        <w:jc w:val="both"/>
      </w:pPr>
      <w:r>
        <w:t xml:space="preserve">     подтверждающего личность, почтовый адрес - для физического лица;</w:t>
      </w:r>
    </w:p>
    <w:p w:rsidR="000E4A64" w:rsidRDefault="000E4A64" w:rsidP="000E4A64">
      <w:pPr>
        <w:pStyle w:val="ConsPlusNonformat"/>
        <w:jc w:val="both"/>
      </w:pPr>
      <w:r>
        <w:t xml:space="preserve">                    полное наименование, ИНН, КПП (для</w:t>
      </w: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_________________________________________________________________________________</w:t>
      </w:r>
    </w:p>
    <w:p w:rsidR="000E4A64" w:rsidRDefault="000E4A64" w:rsidP="000E4A64">
      <w:pPr>
        <w:pStyle w:val="ConsPlusNonformat"/>
        <w:jc w:val="both"/>
      </w:pPr>
      <w:r>
        <w:t xml:space="preserve">     российского юридического лица), страна, дата и номер регистрации</w:t>
      </w:r>
    </w:p>
    <w:p w:rsidR="000E4A64" w:rsidRDefault="000E4A64" w:rsidP="000E4A64">
      <w:pPr>
        <w:pStyle w:val="ConsPlusNonformat"/>
        <w:jc w:val="both"/>
      </w:pPr>
      <w:r>
        <w:t xml:space="preserve">                   (для иностранного юридического лица),</w:t>
      </w: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________________________________________________________________________________,</w:t>
      </w:r>
    </w:p>
    <w:p w:rsidR="000E4A64" w:rsidRDefault="000E4A64" w:rsidP="000E4A64">
      <w:pPr>
        <w:pStyle w:val="ConsPlusNonformat"/>
        <w:jc w:val="both"/>
      </w:pPr>
      <w:r>
        <w:t xml:space="preserve">                  почтовый адрес - для юридического лица)</w:t>
      </w:r>
    </w:p>
    <w:p w:rsidR="000E4A64" w:rsidRDefault="000E4A64" w:rsidP="000E4A64">
      <w:pPr>
        <w:pStyle w:val="ConsPlusNonformat"/>
        <w:jc w:val="both"/>
      </w:pPr>
    </w:p>
    <w:p w:rsidR="000E4A64" w:rsidRDefault="000E4A64" w:rsidP="000E4A64">
      <w:pPr>
        <w:pStyle w:val="ConsPlusNonformat"/>
        <w:jc w:val="both"/>
      </w:pPr>
    </w:p>
    <w:p w:rsidR="000E4A64" w:rsidRDefault="000E4A64" w:rsidP="000E4A64">
      <w:pPr>
        <w:pStyle w:val="ConsPlusNonformat"/>
        <w:jc w:val="both"/>
      </w:pPr>
    </w:p>
    <w:p w:rsidR="000E4A64" w:rsidRPr="000E4A64" w:rsidRDefault="000E4A64" w:rsidP="000E4A64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E4A64">
        <w:rPr>
          <w:rFonts w:ascii="Times New Roman" w:hAnsi="Times New Roman" w:cs="Times New Roman"/>
          <w:sz w:val="28"/>
          <w:szCs w:val="28"/>
        </w:rPr>
        <w:t>в  присвоении (аннулировании) адреса следующему</w:t>
      </w:r>
    </w:p>
    <w:p w:rsidR="000E4A64" w:rsidRDefault="000E4A64" w:rsidP="000E4A64">
      <w:pPr>
        <w:pStyle w:val="ConsPlusNonformat"/>
        <w:jc w:val="both"/>
      </w:pPr>
      <w:r w:rsidRPr="000E4A64">
        <w:rPr>
          <w:rFonts w:ascii="Times New Roman" w:hAnsi="Times New Roman" w:cs="Times New Roman"/>
          <w:sz w:val="28"/>
          <w:szCs w:val="28"/>
        </w:rPr>
        <w:t>объекту адресации</w:t>
      </w:r>
      <w:r>
        <w:t xml:space="preserve"> ____________________________________________________________.</w:t>
      </w:r>
    </w:p>
    <w:p w:rsidR="000E4A64" w:rsidRDefault="000E4A64" w:rsidP="000E4A64">
      <w:pPr>
        <w:pStyle w:val="ConsPlusNonformat"/>
        <w:jc w:val="both"/>
      </w:pPr>
      <w:r>
        <w:t xml:space="preserve">                      (вид и наименование объекта адресации, описание</w:t>
      </w:r>
    </w:p>
    <w:p w:rsidR="000E4A64" w:rsidRDefault="000E4A64" w:rsidP="000E4A64">
      <w:pPr>
        <w:pStyle w:val="ConsPlusNonformat"/>
        <w:jc w:val="both"/>
      </w:pP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________________________________________________________________________________</w:t>
      </w:r>
    </w:p>
    <w:p w:rsidR="000E4A64" w:rsidRDefault="000E4A64" w:rsidP="000E4A64">
      <w:pPr>
        <w:pStyle w:val="ConsPlusNonformat"/>
        <w:jc w:val="both"/>
      </w:pPr>
      <w:r>
        <w:t xml:space="preserve">      местонахождения объекта адресации в случае обращения заявителя</w:t>
      </w:r>
    </w:p>
    <w:p w:rsidR="000E4A64" w:rsidRDefault="000E4A64" w:rsidP="000E4A64">
      <w:pPr>
        <w:pStyle w:val="ConsPlusNonformat"/>
        <w:jc w:val="both"/>
      </w:pPr>
      <w:r>
        <w:t xml:space="preserve">                  о присвоении объекту адресации адреса,</w:t>
      </w: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________________________________________________________________________________</w:t>
      </w:r>
    </w:p>
    <w:p w:rsidR="000E4A64" w:rsidRDefault="000E4A64" w:rsidP="000E4A64">
      <w:pPr>
        <w:pStyle w:val="ConsPlusNonformat"/>
        <w:jc w:val="both"/>
      </w:pPr>
      <w:r>
        <w:t xml:space="preserve">           адрес объекта адресации в случае обращения заявителя</w:t>
      </w:r>
    </w:p>
    <w:p w:rsidR="000E4A64" w:rsidRDefault="000E4A64" w:rsidP="000E4A64">
      <w:pPr>
        <w:pStyle w:val="ConsPlusNonformat"/>
        <w:jc w:val="both"/>
      </w:pPr>
      <w:r>
        <w:t xml:space="preserve">                       об аннулировании его адреса)</w:t>
      </w: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________________________________________________________________________________</w:t>
      </w:r>
    </w:p>
    <w:p w:rsidR="000E4A64" w:rsidRDefault="000E4A64" w:rsidP="000E4A64">
      <w:pPr>
        <w:pStyle w:val="ConsPlusNonformat"/>
        <w:jc w:val="both"/>
      </w:pPr>
    </w:p>
    <w:p w:rsidR="000E4A64" w:rsidRPr="000E4A64" w:rsidRDefault="000E4A64" w:rsidP="000E4A64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0E4A64" w:rsidRDefault="000E4A64" w:rsidP="000E4A64">
      <w:pPr>
        <w:pStyle w:val="ConsPlusNonformat"/>
        <w:jc w:val="both"/>
      </w:pPr>
      <w:r w:rsidRPr="000E4A64">
        <w:rPr>
          <w:rFonts w:ascii="Times New Roman" w:hAnsi="Times New Roman" w:cs="Times New Roman"/>
          <w:sz w:val="28"/>
          <w:szCs w:val="28"/>
        </w:rPr>
        <w:t>в связи с</w:t>
      </w:r>
      <w:r>
        <w:t xml:space="preserve"> _________________________________________________________________</w:t>
      </w:r>
    </w:p>
    <w:p w:rsidR="000E4A64" w:rsidRDefault="000E4A64" w:rsidP="000E4A64">
      <w:pPr>
        <w:pStyle w:val="ConsPlusNonformat"/>
        <w:jc w:val="both"/>
      </w:pPr>
      <w:r>
        <w:t>__________________________________________________________________________.</w:t>
      </w:r>
    </w:p>
    <w:p w:rsidR="000E4A64" w:rsidRDefault="000E4A64" w:rsidP="000E4A64">
      <w:pPr>
        <w:pStyle w:val="ConsPlusNonformat"/>
        <w:jc w:val="both"/>
      </w:pPr>
      <w:r>
        <w:t xml:space="preserve">                            (основание отказа)</w:t>
      </w:r>
    </w:p>
    <w:p w:rsidR="000E4A64" w:rsidRDefault="000E4A64" w:rsidP="000E4A64">
      <w:pPr>
        <w:jc w:val="both"/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9D2C3F">
        <w:rPr>
          <w:sz w:val="28"/>
          <w:szCs w:val="28"/>
        </w:rPr>
        <w:t>Контроль за выполнением настоящего распоряжения  возложить  на</w:t>
      </w: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</w:t>
      </w: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firstLine="709"/>
        <w:jc w:val="both"/>
        <w:rPr>
          <w:sz w:val="28"/>
          <w:szCs w:val="28"/>
        </w:rPr>
      </w:pPr>
    </w:p>
    <w:tbl>
      <w:tblPr>
        <w:tblStyle w:val="af1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23"/>
        <w:gridCol w:w="4346"/>
        <w:gridCol w:w="1935"/>
      </w:tblGrid>
      <w:tr w:rsidR="000E4A64" w:rsidTr="000E4A64">
        <w:tc>
          <w:tcPr>
            <w:tcW w:w="3323" w:type="dxa"/>
          </w:tcPr>
          <w:p w:rsidR="000E4A64" w:rsidRPr="00B80A57" w:rsidRDefault="000E4A64" w:rsidP="000E4A64">
            <w:pPr>
              <w:ind w:firstLine="34"/>
              <w:jc w:val="center"/>
              <w:rPr>
                <w:sz w:val="28"/>
                <w:szCs w:val="28"/>
              </w:rPr>
            </w:pPr>
            <w:r w:rsidRPr="00B80A57">
              <w:rPr>
                <w:sz w:val="28"/>
                <w:szCs w:val="28"/>
              </w:rPr>
              <w:t>Глав</w:t>
            </w:r>
            <w:r>
              <w:rPr>
                <w:sz w:val="28"/>
                <w:szCs w:val="28"/>
              </w:rPr>
              <w:t xml:space="preserve">а муниципального </w:t>
            </w:r>
            <w:r w:rsidRPr="00B80A57">
              <w:rPr>
                <w:sz w:val="28"/>
                <w:szCs w:val="28"/>
              </w:rPr>
              <w:t>района Сергиевский</w:t>
            </w:r>
          </w:p>
          <w:p w:rsidR="000E4A64" w:rsidRPr="00B80A57" w:rsidRDefault="000E4A64" w:rsidP="000E4A64">
            <w:pPr>
              <w:ind w:firstLine="34"/>
              <w:jc w:val="center"/>
              <w:rPr>
                <w:sz w:val="28"/>
                <w:szCs w:val="28"/>
              </w:rPr>
            </w:pPr>
          </w:p>
        </w:tc>
        <w:tc>
          <w:tcPr>
            <w:tcW w:w="4346" w:type="dxa"/>
          </w:tcPr>
          <w:p w:rsidR="000E4A64" w:rsidRDefault="000E4A64" w:rsidP="000E4A64">
            <w:pPr>
              <w:ind w:firstLine="34"/>
              <w:jc w:val="both"/>
              <w:rPr>
                <w:sz w:val="28"/>
                <w:szCs w:val="28"/>
              </w:rPr>
            </w:pPr>
          </w:p>
        </w:tc>
        <w:tc>
          <w:tcPr>
            <w:tcW w:w="1935" w:type="dxa"/>
          </w:tcPr>
          <w:p w:rsidR="000E4A64" w:rsidRDefault="000E4A64" w:rsidP="000E4A64">
            <w:pPr>
              <w:ind w:firstLine="34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А.И.Екамасов</w:t>
            </w:r>
          </w:p>
        </w:tc>
      </w:tr>
    </w:tbl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Default="000E4A64" w:rsidP="000E4A64">
      <w:pPr>
        <w:ind w:left="375"/>
        <w:jc w:val="both"/>
        <w:outlineLvl w:val="0"/>
        <w:rPr>
          <w:sz w:val="28"/>
          <w:szCs w:val="28"/>
        </w:rPr>
      </w:pPr>
    </w:p>
    <w:p w:rsidR="000E4A64" w:rsidRPr="009D2C3F" w:rsidRDefault="000E4A64" w:rsidP="000E4A64">
      <w:pPr>
        <w:ind w:left="375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Исп. </w:t>
      </w:r>
    </w:p>
    <w:p w:rsidR="0018055A" w:rsidRPr="00B01442" w:rsidRDefault="0018055A" w:rsidP="0018055A">
      <w:pPr>
        <w:ind w:left="4395"/>
        <w:jc w:val="right"/>
      </w:pPr>
      <w:r w:rsidRPr="00B01442">
        <w:t>Приложение №</w:t>
      </w:r>
      <w:r>
        <w:t>5</w:t>
      </w:r>
      <w:r w:rsidRPr="00B01442">
        <w:t xml:space="preserve"> </w:t>
      </w:r>
    </w:p>
    <w:p w:rsidR="0018055A" w:rsidRDefault="0018055A" w:rsidP="0018055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B01442">
        <w:t xml:space="preserve">к Административному регламенту </w:t>
      </w:r>
      <w:r>
        <w:t xml:space="preserve">предоставления </w:t>
      </w:r>
    </w:p>
    <w:p w:rsidR="0078344A" w:rsidRDefault="0018055A" w:rsidP="0078344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>
        <w:t>муниципальной услуги «</w:t>
      </w:r>
      <w:r w:rsidR="0078344A" w:rsidRPr="004C688C">
        <w:t>Присвоение адреса объекту адресации, изменение</w:t>
      </w:r>
    </w:p>
    <w:p w:rsidR="0018055A" w:rsidRDefault="0078344A" w:rsidP="0078344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C688C">
        <w:t xml:space="preserve"> и аннулирование такого адреса</w:t>
      </w:r>
      <w:r w:rsidRPr="00222696">
        <w:t>»</w:t>
      </w:r>
      <w:r w:rsidR="0018055A" w:rsidRPr="00222696">
        <w:t xml:space="preserve"> на территории</w:t>
      </w:r>
    </w:p>
    <w:p w:rsidR="0018055A" w:rsidRDefault="0018055A" w:rsidP="0018055A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222696">
        <w:t>муниципального района Сергиевский Самарской области</w:t>
      </w:r>
    </w:p>
    <w:p w:rsidR="0018055A" w:rsidRDefault="0018055A" w:rsidP="001249C8">
      <w:pPr>
        <w:ind w:left="4395"/>
        <w:jc w:val="center"/>
        <w:rPr>
          <w:sz w:val="28"/>
          <w:szCs w:val="28"/>
        </w:rPr>
      </w:pPr>
    </w:p>
    <w:p w:rsidR="000E4A64" w:rsidRDefault="000E4A64" w:rsidP="000E4A64">
      <w:pPr>
        <w:pStyle w:val="1"/>
        <w:spacing w:before="0" w:beforeAutospacing="0" w:after="0" w:afterAutospacing="0"/>
        <w:ind w:left="142" w:firstLine="425"/>
        <w:jc w:val="right"/>
        <w:rPr>
          <w:b w:val="0"/>
          <w:sz w:val="24"/>
          <w:szCs w:val="24"/>
        </w:rPr>
      </w:pPr>
    </w:p>
    <w:p w:rsidR="000E4A64" w:rsidRPr="000E4A64" w:rsidRDefault="0018055A" w:rsidP="000E4A64">
      <w:pPr>
        <w:pStyle w:val="1"/>
        <w:spacing w:before="0" w:beforeAutospacing="0" w:after="0" w:afterAutospacing="0"/>
        <w:ind w:left="142" w:firstLine="425"/>
        <w:jc w:val="right"/>
        <w:rPr>
          <w:b w:val="0"/>
          <w:spacing w:val="32"/>
          <w:sz w:val="28"/>
          <w:szCs w:val="28"/>
        </w:rPr>
      </w:pPr>
      <w:r w:rsidRPr="000E4A64">
        <w:rPr>
          <w:b w:val="0"/>
          <w:sz w:val="28"/>
          <w:szCs w:val="28"/>
        </w:rPr>
        <w:t>ФОРМА</w:t>
      </w:r>
      <w:r w:rsidR="000E4A64" w:rsidRPr="000E4A64">
        <w:rPr>
          <w:b w:val="0"/>
          <w:sz w:val="28"/>
          <w:szCs w:val="28"/>
        </w:rPr>
        <w:t xml:space="preserve"> решения</w:t>
      </w:r>
      <w:r w:rsidR="000E4A64" w:rsidRPr="000E4A64">
        <w:rPr>
          <w:b w:val="0"/>
          <w:spacing w:val="22"/>
          <w:sz w:val="28"/>
          <w:szCs w:val="28"/>
        </w:rPr>
        <w:t xml:space="preserve"> </w:t>
      </w:r>
      <w:r w:rsidR="000E4A64" w:rsidRPr="000E4A64">
        <w:rPr>
          <w:b w:val="0"/>
          <w:sz w:val="28"/>
          <w:szCs w:val="28"/>
        </w:rPr>
        <w:t>об</w:t>
      </w:r>
      <w:r w:rsidR="000E4A64" w:rsidRPr="000E4A64">
        <w:rPr>
          <w:b w:val="0"/>
          <w:spacing w:val="17"/>
          <w:sz w:val="28"/>
          <w:szCs w:val="28"/>
        </w:rPr>
        <w:t xml:space="preserve"> </w:t>
      </w:r>
      <w:r w:rsidR="000E4A64" w:rsidRPr="000E4A64">
        <w:rPr>
          <w:b w:val="0"/>
          <w:sz w:val="28"/>
          <w:szCs w:val="28"/>
        </w:rPr>
        <w:t>отказе</w:t>
      </w:r>
      <w:r w:rsidR="000E4A64" w:rsidRPr="000E4A64">
        <w:rPr>
          <w:b w:val="0"/>
          <w:spacing w:val="19"/>
          <w:sz w:val="28"/>
          <w:szCs w:val="28"/>
        </w:rPr>
        <w:t xml:space="preserve"> </w:t>
      </w:r>
      <w:r w:rsidR="000E4A64" w:rsidRPr="000E4A64">
        <w:rPr>
          <w:b w:val="0"/>
          <w:sz w:val="28"/>
          <w:szCs w:val="28"/>
        </w:rPr>
        <w:t>в</w:t>
      </w:r>
      <w:r w:rsidR="000E4A64" w:rsidRPr="000E4A64">
        <w:rPr>
          <w:b w:val="0"/>
          <w:spacing w:val="14"/>
          <w:sz w:val="28"/>
          <w:szCs w:val="28"/>
        </w:rPr>
        <w:t xml:space="preserve"> </w:t>
      </w:r>
      <w:r w:rsidR="000E4A64" w:rsidRPr="000E4A64">
        <w:rPr>
          <w:b w:val="0"/>
          <w:sz w:val="28"/>
          <w:szCs w:val="28"/>
        </w:rPr>
        <w:t>приеме</w:t>
      </w:r>
      <w:r w:rsidR="000E4A64" w:rsidRPr="000E4A64">
        <w:rPr>
          <w:b w:val="0"/>
          <w:spacing w:val="6"/>
          <w:sz w:val="28"/>
          <w:szCs w:val="28"/>
        </w:rPr>
        <w:t xml:space="preserve"> </w:t>
      </w:r>
      <w:r w:rsidR="000E4A64" w:rsidRPr="000E4A64">
        <w:rPr>
          <w:b w:val="0"/>
          <w:sz w:val="28"/>
          <w:szCs w:val="28"/>
        </w:rPr>
        <w:t>документов,</w:t>
      </w:r>
      <w:r w:rsidR="000E4A64" w:rsidRPr="000E4A64">
        <w:rPr>
          <w:b w:val="0"/>
          <w:spacing w:val="32"/>
          <w:sz w:val="28"/>
          <w:szCs w:val="28"/>
        </w:rPr>
        <w:t xml:space="preserve"> </w:t>
      </w:r>
    </w:p>
    <w:p w:rsidR="0018055A" w:rsidRPr="000E4A64" w:rsidRDefault="000E4A64" w:rsidP="000E4A64">
      <w:pPr>
        <w:pStyle w:val="1"/>
        <w:spacing w:before="0" w:beforeAutospacing="0" w:after="0" w:afterAutospacing="0"/>
        <w:ind w:left="142" w:firstLine="425"/>
        <w:jc w:val="right"/>
        <w:rPr>
          <w:b w:val="0"/>
          <w:sz w:val="28"/>
          <w:szCs w:val="28"/>
        </w:rPr>
      </w:pPr>
      <w:r w:rsidRPr="000E4A64">
        <w:rPr>
          <w:b w:val="0"/>
          <w:sz w:val="28"/>
          <w:szCs w:val="28"/>
        </w:rPr>
        <w:t>необходимых</w:t>
      </w:r>
      <w:r w:rsidRPr="000E4A64">
        <w:rPr>
          <w:b w:val="0"/>
          <w:spacing w:val="30"/>
          <w:sz w:val="28"/>
          <w:szCs w:val="28"/>
        </w:rPr>
        <w:t xml:space="preserve"> </w:t>
      </w:r>
      <w:r w:rsidRPr="000E4A64">
        <w:rPr>
          <w:b w:val="0"/>
          <w:sz w:val="28"/>
          <w:szCs w:val="28"/>
        </w:rPr>
        <w:t>для</w:t>
      </w:r>
      <w:r w:rsidRPr="000E4A64">
        <w:rPr>
          <w:b w:val="0"/>
          <w:spacing w:val="11"/>
          <w:sz w:val="28"/>
          <w:szCs w:val="28"/>
        </w:rPr>
        <w:t xml:space="preserve"> </w:t>
      </w:r>
      <w:r w:rsidRPr="000E4A64">
        <w:rPr>
          <w:b w:val="0"/>
          <w:sz w:val="28"/>
          <w:szCs w:val="28"/>
        </w:rPr>
        <w:t>предоставления</w:t>
      </w:r>
      <w:r w:rsidRPr="000E4A64">
        <w:rPr>
          <w:b w:val="0"/>
          <w:spacing w:val="4"/>
          <w:sz w:val="28"/>
          <w:szCs w:val="28"/>
        </w:rPr>
        <w:t xml:space="preserve"> </w:t>
      </w:r>
      <w:r w:rsidRPr="000E4A64">
        <w:rPr>
          <w:b w:val="0"/>
          <w:sz w:val="28"/>
          <w:szCs w:val="28"/>
        </w:rPr>
        <w:t>услуги</w:t>
      </w:r>
    </w:p>
    <w:p w:rsidR="000E4A64" w:rsidRDefault="000E4A64" w:rsidP="0018055A">
      <w:pPr>
        <w:pStyle w:val="1"/>
        <w:spacing w:before="0" w:beforeAutospacing="0" w:after="0" w:afterAutospacing="0"/>
        <w:ind w:left="142" w:right="-329" w:firstLine="425"/>
        <w:jc w:val="center"/>
        <w:rPr>
          <w:sz w:val="28"/>
          <w:szCs w:val="28"/>
        </w:rPr>
      </w:pPr>
    </w:p>
    <w:p w:rsidR="000E4A64" w:rsidRDefault="000E4A64" w:rsidP="0018055A">
      <w:pPr>
        <w:pStyle w:val="1"/>
        <w:spacing w:before="0" w:beforeAutospacing="0" w:after="0" w:afterAutospacing="0"/>
        <w:ind w:left="142" w:right="-329" w:firstLine="425"/>
        <w:jc w:val="center"/>
        <w:rPr>
          <w:sz w:val="28"/>
          <w:szCs w:val="28"/>
        </w:rPr>
      </w:pPr>
    </w:p>
    <w:p w:rsidR="000E4A64" w:rsidRDefault="00D537DC" w:rsidP="004A0826">
      <w:pPr>
        <w:pStyle w:val="af2"/>
        <w:spacing w:before="3"/>
        <w:jc w:val="right"/>
        <w:rPr>
          <w:rFonts w:ascii="Cambria"/>
          <w:sz w:val="19"/>
        </w:rPr>
      </w:pPr>
      <w:r>
        <w:rPr>
          <w:sz w:val="28"/>
          <w:szCs w:val="28"/>
        </w:rPr>
        <w:t>бланк уполномоченного органа</w:t>
      </w:r>
    </w:p>
    <w:p w:rsidR="000E4A64" w:rsidRDefault="000E4A64" w:rsidP="000E4A64">
      <w:pPr>
        <w:ind w:left="5087" w:right="390"/>
        <w:jc w:val="center"/>
        <w:rPr>
          <w:sz w:val="21"/>
        </w:rPr>
      </w:pPr>
      <w:r>
        <w:rPr>
          <w:w w:val="95"/>
          <w:sz w:val="21"/>
        </w:rPr>
        <w:t>(Ф.И.О.,</w:t>
      </w:r>
      <w:r>
        <w:rPr>
          <w:spacing w:val="1"/>
          <w:w w:val="95"/>
          <w:sz w:val="21"/>
        </w:rPr>
        <w:t xml:space="preserve"> </w:t>
      </w:r>
      <w:r>
        <w:rPr>
          <w:w w:val="95"/>
          <w:sz w:val="21"/>
        </w:rPr>
        <w:t>адрес</w:t>
      </w:r>
      <w:r>
        <w:rPr>
          <w:spacing w:val="-5"/>
          <w:w w:val="95"/>
          <w:sz w:val="21"/>
        </w:rPr>
        <w:t xml:space="preserve"> </w:t>
      </w:r>
      <w:r>
        <w:rPr>
          <w:w w:val="95"/>
          <w:sz w:val="21"/>
        </w:rPr>
        <w:t>заявителя</w:t>
      </w:r>
      <w:r>
        <w:rPr>
          <w:spacing w:val="3"/>
          <w:w w:val="95"/>
          <w:sz w:val="21"/>
        </w:rPr>
        <w:t xml:space="preserve"> </w:t>
      </w:r>
      <w:r>
        <w:rPr>
          <w:w w:val="95"/>
          <w:sz w:val="21"/>
        </w:rPr>
        <w:t>(представитель)</w:t>
      </w:r>
      <w:r>
        <w:rPr>
          <w:spacing w:val="-7"/>
          <w:w w:val="95"/>
          <w:sz w:val="21"/>
        </w:rPr>
        <w:t xml:space="preserve"> </w:t>
      </w:r>
      <w:r>
        <w:rPr>
          <w:w w:val="95"/>
          <w:sz w:val="21"/>
        </w:rPr>
        <w:t>заявителя)</w:t>
      </w:r>
    </w:p>
    <w:p w:rsidR="000E4A64" w:rsidRDefault="00F869E9" w:rsidP="000E4A64">
      <w:pPr>
        <w:pStyle w:val="af2"/>
        <w:rPr>
          <w:sz w:val="16"/>
        </w:rPr>
      </w:pPr>
      <w:r w:rsidRPr="00F869E9">
        <w:pict>
          <v:shape id="_x0000_s1118" style="position:absolute;margin-left:301.7pt;margin-top:11.65pt;width:250.8pt;height:.1pt;z-index:-251651072;mso-wrap-distance-left:0;mso-wrap-distance-right:0;mso-position-horizontal-relative:page" coordorigin="6034,233" coordsize="5016,0" path="m6034,233r5016,e" filled="f" strokeweight=".96pt">
            <v:path arrowok="t"/>
            <w10:wrap type="topAndBottom" anchorx="page"/>
          </v:shape>
        </w:pict>
      </w:r>
    </w:p>
    <w:p w:rsidR="000E4A64" w:rsidRDefault="000E4A64" w:rsidP="000E4A64">
      <w:pPr>
        <w:spacing w:line="211" w:lineRule="auto"/>
        <w:ind w:left="5087" w:right="388"/>
        <w:jc w:val="center"/>
      </w:pPr>
      <w:r>
        <w:rPr>
          <w:w w:val="85"/>
        </w:rPr>
        <w:t>(регистрационный номер</w:t>
      </w:r>
      <w:r>
        <w:rPr>
          <w:spacing w:val="1"/>
          <w:w w:val="85"/>
        </w:rPr>
        <w:t xml:space="preserve"> </w:t>
      </w:r>
      <w:r>
        <w:rPr>
          <w:w w:val="85"/>
        </w:rPr>
        <w:t>заявления</w:t>
      </w:r>
      <w:r>
        <w:rPr>
          <w:spacing w:val="1"/>
          <w:w w:val="85"/>
        </w:rPr>
        <w:t xml:space="preserve"> </w:t>
      </w:r>
      <w:r>
        <w:rPr>
          <w:w w:val="85"/>
        </w:rPr>
        <w:t>о присвоении</w:t>
      </w:r>
      <w:r>
        <w:rPr>
          <w:spacing w:val="1"/>
          <w:w w:val="85"/>
        </w:rPr>
        <w:t xml:space="preserve"> </w:t>
      </w:r>
      <w:r>
        <w:rPr>
          <w:w w:val="85"/>
        </w:rPr>
        <w:t>объекту</w:t>
      </w:r>
      <w:r>
        <w:rPr>
          <w:spacing w:val="-44"/>
          <w:w w:val="85"/>
        </w:rPr>
        <w:t xml:space="preserve"> </w:t>
      </w:r>
      <w:r>
        <w:rPr>
          <w:w w:val="90"/>
        </w:rPr>
        <w:t>адресации</w:t>
      </w:r>
      <w:r>
        <w:rPr>
          <w:spacing w:val="1"/>
          <w:w w:val="90"/>
        </w:rPr>
        <w:t xml:space="preserve"> </w:t>
      </w:r>
      <w:r>
        <w:rPr>
          <w:w w:val="90"/>
        </w:rPr>
        <w:t>адреса</w:t>
      </w:r>
      <w:r>
        <w:rPr>
          <w:spacing w:val="4"/>
          <w:w w:val="90"/>
        </w:rPr>
        <w:t xml:space="preserve"> </w:t>
      </w:r>
      <w:r>
        <w:rPr>
          <w:w w:val="90"/>
        </w:rPr>
        <w:t>или</w:t>
      </w:r>
      <w:r>
        <w:rPr>
          <w:spacing w:val="-8"/>
          <w:w w:val="90"/>
        </w:rPr>
        <w:t xml:space="preserve"> </w:t>
      </w:r>
      <w:r>
        <w:rPr>
          <w:w w:val="90"/>
        </w:rPr>
        <w:t>аннулировании</w:t>
      </w:r>
      <w:r>
        <w:rPr>
          <w:spacing w:val="11"/>
          <w:w w:val="90"/>
        </w:rPr>
        <w:t xml:space="preserve"> </w:t>
      </w:r>
      <w:r>
        <w:rPr>
          <w:w w:val="90"/>
        </w:rPr>
        <w:t>его</w:t>
      </w:r>
      <w:r>
        <w:rPr>
          <w:spacing w:val="-2"/>
          <w:w w:val="90"/>
        </w:rPr>
        <w:t xml:space="preserve"> </w:t>
      </w:r>
      <w:r>
        <w:rPr>
          <w:w w:val="90"/>
        </w:rPr>
        <w:t>адреса)</w:t>
      </w:r>
    </w:p>
    <w:p w:rsidR="000E4A64" w:rsidRDefault="000E4A64" w:rsidP="000E4A64">
      <w:pPr>
        <w:pStyle w:val="af2"/>
        <w:rPr>
          <w:sz w:val="24"/>
        </w:rPr>
      </w:pPr>
    </w:p>
    <w:p w:rsidR="000E4A64" w:rsidRPr="00D537DC" w:rsidRDefault="000E4A64" w:rsidP="000E4A64">
      <w:pPr>
        <w:spacing w:before="163"/>
        <w:ind w:left="338" w:right="598"/>
        <w:jc w:val="center"/>
        <w:rPr>
          <w:b/>
          <w:sz w:val="28"/>
          <w:szCs w:val="28"/>
        </w:rPr>
      </w:pPr>
      <w:r w:rsidRPr="00D537DC">
        <w:rPr>
          <w:b/>
          <w:w w:val="105"/>
          <w:sz w:val="28"/>
          <w:szCs w:val="28"/>
        </w:rPr>
        <w:t>Решение</w:t>
      </w:r>
      <w:r w:rsidRPr="00D537DC">
        <w:rPr>
          <w:b/>
          <w:spacing w:val="24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об</w:t>
      </w:r>
      <w:r w:rsidRPr="00D537DC">
        <w:rPr>
          <w:b/>
          <w:spacing w:val="16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отказе</w:t>
      </w:r>
    </w:p>
    <w:p w:rsidR="000E4A64" w:rsidRPr="00D537DC" w:rsidRDefault="000E4A64" w:rsidP="000E4A64">
      <w:pPr>
        <w:spacing w:before="19" w:line="275" w:lineRule="exact"/>
        <w:ind w:left="330" w:right="598"/>
        <w:jc w:val="center"/>
        <w:rPr>
          <w:b/>
          <w:sz w:val="28"/>
          <w:szCs w:val="28"/>
        </w:rPr>
      </w:pPr>
      <w:r w:rsidRPr="00D537DC">
        <w:rPr>
          <w:b/>
          <w:w w:val="105"/>
          <w:sz w:val="28"/>
          <w:szCs w:val="28"/>
        </w:rPr>
        <w:t>в</w:t>
      </w:r>
      <w:r w:rsidRPr="00D537DC">
        <w:rPr>
          <w:b/>
          <w:spacing w:val="15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приеме</w:t>
      </w:r>
      <w:r w:rsidRPr="00D537DC">
        <w:rPr>
          <w:b/>
          <w:spacing w:val="27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документов,</w:t>
      </w:r>
      <w:r w:rsidRPr="00D537DC">
        <w:rPr>
          <w:b/>
          <w:spacing w:val="45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необходимых</w:t>
      </w:r>
      <w:r w:rsidRPr="00D537DC">
        <w:rPr>
          <w:b/>
          <w:spacing w:val="49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для</w:t>
      </w:r>
      <w:r w:rsidRPr="00D537DC">
        <w:rPr>
          <w:b/>
          <w:spacing w:val="22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предоставления</w:t>
      </w:r>
      <w:r w:rsidRPr="00D537DC">
        <w:rPr>
          <w:b/>
          <w:spacing w:val="6"/>
          <w:w w:val="105"/>
          <w:sz w:val="28"/>
          <w:szCs w:val="28"/>
        </w:rPr>
        <w:t xml:space="preserve"> </w:t>
      </w:r>
      <w:r w:rsidRPr="00D537DC">
        <w:rPr>
          <w:b/>
          <w:w w:val="105"/>
          <w:sz w:val="28"/>
          <w:szCs w:val="28"/>
        </w:rPr>
        <w:t>услуги</w:t>
      </w:r>
    </w:p>
    <w:p w:rsidR="000E4A64" w:rsidRDefault="000E4A64" w:rsidP="000E4A64">
      <w:pPr>
        <w:tabs>
          <w:tab w:val="left" w:pos="1971"/>
          <w:tab w:val="left" w:pos="2721"/>
          <w:tab w:val="left" w:pos="4236"/>
        </w:tabs>
        <w:spacing w:line="275" w:lineRule="exact"/>
        <w:ind w:right="143"/>
        <w:jc w:val="center"/>
      </w:pPr>
      <w:r>
        <w:t>от</w:t>
      </w:r>
      <w:r>
        <w:rPr>
          <w:u w:val="single"/>
        </w:rPr>
        <w:tab/>
      </w:r>
      <w:r>
        <w:tab/>
        <w:t xml:space="preserve">№ </w:t>
      </w:r>
      <w:r>
        <w:rPr>
          <w:spacing w:val="24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0E4A64" w:rsidRDefault="000E4A64" w:rsidP="000E4A64">
      <w:pPr>
        <w:pStyle w:val="af2"/>
        <w:rPr>
          <w:sz w:val="26"/>
        </w:rPr>
      </w:pPr>
    </w:p>
    <w:p w:rsidR="000E4A64" w:rsidRDefault="000E4A64" w:rsidP="000E4A64">
      <w:pPr>
        <w:pStyle w:val="af2"/>
        <w:spacing w:before="1"/>
        <w:rPr>
          <w:sz w:val="21"/>
        </w:rPr>
      </w:pPr>
    </w:p>
    <w:p w:rsidR="000E4A64" w:rsidRPr="00D537DC" w:rsidRDefault="000E4A64" w:rsidP="00D537DC">
      <w:pPr>
        <w:spacing w:line="228" w:lineRule="auto"/>
        <w:ind w:right="-2" w:firstLine="567"/>
        <w:jc w:val="both"/>
        <w:rPr>
          <w:sz w:val="28"/>
          <w:szCs w:val="28"/>
        </w:rPr>
      </w:pPr>
      <w:r w:rsidRPr="00D537DC">
        <w:rPr>
          <w:sz w:val="28"/>
          <w:szCs w:val="28"/>
        </w:rPr>
        <w:t>По результатам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z w:val="28"/>
          <w:szCs w:val="28"/>
        </w:rPr>
        <w:t>рассмотрения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z w:val="28"/>
          <w:szCs w:val="28"/>
        </w:rPr>
        <w:t>заявления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z w:val="28"/>
          <w:szCs w:val="28"/>
        </w:rPr>
        <w:t>по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услуге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«Присвоение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адреса объекту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адресации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z w:val="28"/>
          <w:szCs w:val="28"/>
        </w:rPr>
        <w:t>или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аннулировании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такого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адреса»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и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при</w:t>
      </w:r>
      <w:r w:rsidR="00D537DC">
        <w:rPr>
          <w:sz w:val="28"/>
          <w:szCs w:val="28"/>
        </w:rPr>
        <w:t>л</w:t>
      </w:r>
      <w:r w:rsidRPr="00D537DC">
        <w:rPr>
          <w:sz w:val="28"/>
          <w:szCs w:val="28"/>
        </w:rPr>
        <w:t>оженных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к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нему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документов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принято</w:t>
      </w:r>
      <w:r w:rsidRPr="00D537DC">
        <w:rPr>
          <w:spacing w:val="60"/>
          <w:sz w:val="28"/>
          <w:szCs w:val="28"/>
        </w:rPr>
        <w:t xml:space="preserve"> </w:t>
      </w:r>
      <w:r w:rsidRPr="00D537DC">
        <w:rPr>
          <w:sz w:val="28"/>
          <w:szCs w:val="28"/>
        </w:rPr>
        <w:t>решение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z w:val="28"/>
          <w:szCs w:val="28"/>
        </w:rPr>
        <w:t>об</w:t>
      </w:r>
      <w:r w:rsidRPr="00D537DC">
        <w:rPr>
          <w:spacing w:val="3"/>
          <w:sz w:val="28"/>
          <w:szCs w:val="28"/>
        </w:rPr>
        <w:t xml:space="preserve"> </w:t>
      </w:r>
      <w:r w:rsidRPr="00D537DC">
        <w:rPr>
          <w:sz w:val="28"/>
          <w:szCs w:val="28"/>
        </w:rPr>
        <w:t>отказе</w:t>
      </w:r>
      <w:r w:rsidRPr="00D537DC">
        <w:rPr>
          <w:spacing w:val="4"/>
          <w:sz w:val="28"/>
          <w:szCs w:val="28"/>
        </w:rPr>
        <w:t xml:space="preserve"> </w:t>
      </w:r>
      <w:r w:rsidRPr="00D537DC">
        <w:rPr>
          <w:sz w:val="28"/>
          <w:szCs w:val="28"/>
        </w:rPr>
        <w:t>в</w:t>
      </w:r>
      <w:r w:rsidRPr="00D537DC">
        <w:rPr>
          <w:spacing w:val="54"/>
          <w:sz w:val="28"/>
          <w:szCs w:val="28"/>
        </w:rPr>
        <w:t xml:space="preserve"> </w:t>
      </w:r>
      <w:r w:rsidRPr="00D537DC">
        <w:rPr>
          <w:sz w:val="28"/>
          <w:szCs w:val="28"/>
        </w:rPr>
        <w:t>приеме</w:t>
      </w:r>
      <w:r w:rsidRPr="00D537DC">
        <w:rPr>
          <w:spacing w:val="7"/>
          <w:sz w:val="28"/>
          <w:szCs w:val="28"/>
        </w:rPr>
        <w:t xml:space="preserve"> </w:t>
      </w:r>
      <w:r w:rsidRPr="00D537DC">
        <w:rPr>
          <w:sz w:val="28"/>
          <w:szCs w:val="28"/>
        </w:rPr>
        <w:t>документов,</w:t>
      </w:r>
      <w:r w:rsidRPr="00D537DC">
        <w:rPr>
          <w:spacing w:val="16"/>
          <w:sz w:val="28"/>
          <w:szCs w:val="28"/>
        </w:rPr>
        <w:t xml:space="preserve"> </w:t>
      </w:r>
      <w:r w:rsidRPr="00D537DC">
        <w:rPr>
          <w:sz w:val="28"/>
          <w:szCs w:val="28"/>
        </w:rPr>
        <w:t>необходимых</w:t>
      </w:r>
      <w:r w:rsidRPr="00D537DC">
        <w:rPr>
          <w:spacing w:val="21"/>
          <w:sz w:val="28"/>
          <w:szCs w:val="28"/>
        </w:rPr>
        <w:t xml:space="preserve"> </w:t>
      </w:r>
      <w:r w:rsidRPr="00D537DC">
        <w:rPr>
          <w:sz w:val="28"/>
          <w:szCs w:val="28"/>
        </w:rPr>
        <w:t>для</w:t>
      </w:r>
      <w:r w:rsidRPr="00D537DC">
        <w:rPr>
          <w:spacing w:val="3"/>
          <w:sz w:val="28"/>
          <w:szCs w:val="28"/>
        </w:rPr>
        <w:t xml:space="preserve"> </w:t>
      </w:r>
      <w:r w:rsidRPr="00D537DC">
        <w:rPr>
          <w:sz w:val="28"/>
          <w:szCs w:val="28"/>
        </w:rPr>
        <w:t>предоставления</w:t>
      </w:r>
      <w:r w:rsidRPr="00D537DC">
        <w:rPr>
          <w:spacing w:val="48"/>
          <w:sz w:val="28"/>
          <w:szCs w:val="28"/>
        </w:rPr>
        <w:t xml:space="preserve"> </w:t>
      </w:r>
      <w:r w:rsidRPr="00D537DC">
        <w:rPr>
          <w:sz w:val="28"/>
          <w:szCs w:val="28"/>
        </w:rPr>
        <w:t>услуги,</w:t>
      </w:r>
      <w:r w:rsidRPr="00D537DC">
        <w:rPr>
          <w:spacing w:val="10"/>
          <w:sz w:val="28"/>
          <w:szCs w:val="28"/>
        </w:rPr>
        <w:t xml:space="preserve"> </w:t>
      </w:r>
      <w:r w:rsidRPr="00D537DC">
        <w:rPr>
          <w:sz w:val="28"/>
          <w:szCs w:val="28"/>
        </w:rPr>
        <w:t>по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z w:val="28"/>
          <w:szCs w:val="28"/>
        </w:rPr>
        <w:t>следующим</w:t>
      </w:r>
      <w:r w:rsidR="00D537DC">
        <w:rPr>
          <w:sz w:val="28"/>
          <w:szCs w:val="28"/>
        </w:rPr>
        <w:t xml:space="preserve"> основаниям:</w:t>
      </w:r>
    </w:p>
    <w:p w:rsidR="000E4A64" w:rsidRDefault="00F869E9" w:rsidP="000E4A64">
      <w:pPr>
        <w:pStyle w:val="af2"/>
        <w:spacing w:before="3"/>
        <w:rPr>
          <w:sz w:val="21"/>
        </w:rPr>
      </w:pPr>
      <w:r w:rsidRPr="00F869E9">
        <w:pict>
          <v:shape id="_x0000_s1119" style="position:absolute;margin-left:52.1pt;margin-top:14.7pt;width:499.2pt;height:.1pt;z-index:-251650048;mso-wrap-distance-left:0;mso-wrap-distance-right:0;mso-position-horizontal-relative:page" coordorigin="1042,294" coordsize="9984,0" path="m1042,294r9984,e" filled="f" strokeweight=".96pt">
            <v:path arrowok="t"/>
            <w10:wrap type="topAndBottom" anchorx="page"/>
          </v:shape>
        </w:pict>
      </w:r>
    </w:p>
    <w:p w:rsidR="000E4A64" w:rsidRDefault="000E4A64" w:rsidP="000E4A64">
      <w:pPr>
        <w:pStyle w:val="af2"/>
        <w:rPr>
          <w:sz w:val="20"/>
        </w:rPr>
      </w:pPr>
    </w:p>
    <w:p w:rsidR="000E4A64" w:rsidRDefault="00F869E9" w:rsidP="000E4A64">
      <w:pPr>
        <w:pStyle w:val="af2"/>
        <w:spacing w:before="4"/>
        <w:rPr>
          <w:sz w:val="17"/>
        </w:rPr>
      </w:pPr>
      <w:r w:rsidRPr="00F869E9">
        <w:pict>
          <v:shape id="_x0000_s1120" style="position:absolute;margin-left:52.55pt;margin-top:12.35pt;width:498.25pt;height:.1pt;z-index:-251649024;mso-wrap-distance-left:0;mso-wrap-distance-right:0;mso-position-horizontal-relative:page" coordorigin="1051,247" coordsize="9965,0" path="m1051,247r9965,e" filled="f" strokeweight=".72pt">
            <v:path arrowok="t"/>
            <w10:wrap type="topAndBottom" anchorx="page"/>
          </v:shape>
        </w:pict>
      </w:r>
    </w:p>
    <w:p w:rsidR="000E4A64" w:rsidRDefault="000E4A64" w:rsidP="000E4A64">
      <w:pPr>
        <w:pStyle w:val="af2"/>
        <w:rPr>
          <w:sz w:val="20"/>
        </w:rPr>
      </w:pPr>
    </w:p>
    <w:p w:rsidR="000E4A64" w:rsidRDefault="00F869E9" w:rsidP="000E4A64">
      <w:pPr>
        <w:pStyle w:val="af2"/>
        <w:spacing w:before="4"/>
        <w:rPr>
          <w:sz w:val="17"/>
        </w:rPr>
      </w:pPr>
      <w:r w:rsidRPr="00F869E9">
        <w:pict>
          <v:shape id="_x0000_s1121" style="position:absolute;margin-left:52.1pt;margin-top:12.45pt;width:499pt;height:.1pt;z-index:-251648000;mso-wrap-distance-left:0;mso-wrap-distance-right:0;mso-position-horizontal-relative:page" coordorigin="1042,249" coordsize="9980,0" path="m1042,249r9979,e" filled="f" strokeweight=".96pt">
            <v:path arrowok="t"/>
            <w10:wrap type="topAndBottom" anchorx="page"/>
          </v:shape>
        </w:pict>
      </w:r>
    </w:p>
    <w:p w:rsidR="000E4A64" w:rsidRDefault="000E4A64" w:rsidP="000E4A64">
      <w:pPr>
        <w:pStyle w:val="af2"/>
        <w:spacing w:before="2"/>
        <w:rPr>
          <w:sz w:val="22"/>
        </w:rPr>
      </w:pPr>
    </w:p>
    <w:p w:rsidR="000E4A64" w:rsidRPr="00D537DC" w:rsidRDefault="000E4A64" w:rsidP="000E4A64">
      <w:pPr>
        <w:ind w:left="169"/>
        <w:jc w:val="both"/>
        <w:rPr>
          <w:sz w:val="28"/>
          <w:szCs w:val="28"/>
        </w:rPr>
      </w:pPr>
      <w:r w:rsidRPr="00D537DC">
        <w:rPr>
          <w:spacing w:val="-1"/>
          <w:sz w:val="28"/>
          <w:szCs w:val="28"/>
        </w:rPr>
        <w:t>Дополнительно</w:t>
      </w:r>
      <w:r w:rsidRPr="00D537DC">
        <w:rPr>
          <w:spacing w:val="1"/>
          <w:sz w:val="28"/>
          <w:szCs w:val="28"/>
        </w:rPr>
        <w:t xml:space="preserve"> </w:t>
      </w:r>
      <w:r w:rsidRPr="00D537DC">
        <w:rPr>
          <w:spacing w:val="-1"/>
          <w:sz w:val="28"/>
          <w:szCs w:val="28"/>
        </w:rPr>
        <w:t>информируем:</w:t>
      </w:r>
    </w:p>
    <w:p w:rsidR="000E4A64" w:rsidRDefault="00F869E9" w:rsidP="000E4A64">
      <w:pPr>
        <w:pStyle w:val="af2"/>
        <w:spacing w:before="11"/>
        <w:rPr>
          <w:sz w:val="17"/>
        </w:rPr>
      </w:pPr>
      <w:r w:rsidRPr="00F869E9">
        <w:pict>
          <v:shape id="_x0000_s1122" style="position:absolute;margin-left:53.3pt;margin-top:12.8pt;width:493.2pt;height:.1pt;z-index:-251646976;mso-wrap-distance-left:0;mso-wrap-distance-right:0;mso-position-horizontal-relative:page" coordorigin="1066,256" coordsize="9864,0" path="m1066,256r9864,e" filled="f" strokeweight=".96pt">
            <v:path arrowok="t"/>
            <w10:wrap type="topAndBottom" anchorx="page"/>
          </v:shape>
        </w:pict>
      </w:r>
    </w:p>
    <w:p w:rsidR="000E4A64" w:rsidRPr="00D537DC" w:rsidRDefault="000E4A64" w:rsidP="000E4A64">
      <w:pPr>
        <w:ind w:left="228" w:right="598"/>
        <w:jc w:val="center"/>
      </w:pPr>
      <w:r w:rsidRPr="00D537DC">
        <w:rPr>
          <w:spacing w:val="-1"/>
          <w:w w:val="95"/>
        </w:rPr>
        <w:t>указывается</w:t>
      </w:r>
      <w:r w:rsidRPr="00D537DC">
        <w:rPr>
          <w:spacing w:val="8"/>
          <w:w w:val="95"/>
        </w:rPr>
        <w:t xml:space="preserve"> </w:t>
      </w:r>
      <w:r w:rsidRPr="00D537DC">
        <w:rPr>
          <w:spacing w:val="-1"/>
          <w:w w:val="95"/>
        </w:rPr>
        <w:t>дополнительная</w:t>
      </w:r>
      <w:r w:rsidRPr="00D537DC">
        <w:rPr>
          <w:spacing w:val="-8"/>
          <w:w w:val="95"/>
        </w:rPr>
        <w:t xml:space="preserve"> </w:t>
      </w:r>
      <w:r w:rsidRPr="00D537DC">
        <w:rPr>
          <w:spacing w:val="-1"/>
          <w:w w:val="95"/>
        </w:rPr>
        <w:t>информация</w:t>
      </w:r>
      <w:r w:rsidRPr="00D537DC">
        <w:rPr>
          <w:spacing w:val="6"/>
          <w:w w:val="95"/>
        </w:rPr>
        <w:t xml:space="preserve"> </w:t>
      </w:r>
      <w:r w:rsidRPr="00D537DC">
        <w:rPr>
          <w:w w:val="95"/>
        </w:rPr>
        <w:t>(при</w:t>
      </w:r>
      <w:r w:rsidRPr="00D537DC">
        <w:rPr>
          <w:spacing w:val="2"/>
          <w:w w:val="95"/>
        </w:rPr>
        <w:t xml:space="preserve"> </w:t>
      </w:r>
      <w:r w:rsidRPr="00D537DC">
        <w:rPr>
          <w:w w:val="95"/>
        </w:rPr>
        <w:t>нeo6xo</w:t>
      </w:r>
      <w:r w:rsidR="00D537DC">
        <w:rPr>
          <w:w w:val="95"/>
        </w:rPr>
        <w:t>дим</w:t>
      </w:r>
      <w:r w:rsidRPr="00D537DC">
        <w:rPr>
          <w:w w:val="95"/>
        </w:rPr>
        <w:t>ocти)</w:t>
      </w:r>
    </w:p>
    <w:p w:rsidR="000E4A64" w:rsidRDefault="000E4A64" w:rsidP="000E4A64">
      <w:pPr>
        <w:pStyle w:val="af2"/>
        <w:rPr>
          <w:i/>
          <w:sz w:val="22"/>
        </w:rPr>
      </w:pPr>
    </w:p>
    <w:p w:rsidR="000E4A64" w:rsidRDefault="000E4A64" w:rsidP="000E4A64">
      <w:pPr>
        <w:pStyle w:val="af2"/>
        <w:spacing w:before="5"/>
        <w:rPr>
          <w:i/>
          <w:sz w:val="19"/>
        </w:rPr>
      </w:pPr>
    </w:p>
    <w:p w:rsidR="000E4A64" w:rsidRPr="00D537DC" w:rsidRDefault="000E4A64" w:rsidP="002F2BB2">
      <w:pPr>
        <w:spacing w:line="232" w:lineRule="auto"/>
        <w:ind w:left="-142" w:right="140" w:firstLine="565"/>
        <w:jc w:val="both"/>
        <w:rPr>
          <w:sz w:val="28"/>
          <w:szCs w:val="28"/>
        </w:rPr>
      </w:pPr>
      <w:r w:rsidRPr="00D537DC">
        <w:rPr>
          <w:sz w:val="28"/>
          <w:szCs w:val="28"/>
        </w:rPr>
        <w:t>Вы</w:t>
      </w:r>
      <w:r w:rsidRPr="00D537DC">
        <w:rPr>
          <w:spacing w:val="7"/>
          <w:sz w:val="28"/>
          <w:szCs w:val="28"/>
        </w:rPr>
        <w:t xml:space="preserve"> </w:t>
      </w:r>
      <w:r w:rsidRPr="00D537DC">
        <w:rPr>
          <w:sz w:val="28"/>
          <w:szCs w:val="28"/>
        </w:rPr>
        <w:t>вправе</w:t>
      </w:r>
      <w:r w:rsidRPr="00D537DC">
        <w:rPr>
          <w:spacing w:val="11"/>
          <w:sz w:val="28"/>
          <w:szCs w:val="28"/>
        </w:rPr>
        <w:t xml:space="preserve"> </w:t>
      </w:r>
      <w:r w:rsidRPr="00D537DC">
        <w:rPr>
          <w:sz w:val="28"/>
          <w:szCs w:val="28"/>
        </w:rPr>
        <w:t>повторно</w:t>
      </w:r>
      <w:r w:rsidRPr="00D537DC">
        <w:rPr>
          <w:spacing w:val="14"/>
          <w:sz w:val="28"/>
          <w:szCs w:val="28"/>
        </w:rPr>
        <w:t xml:space="preserve"> </w:t>
      </w:r>
      <w:r w:rsidRPr="00D537DC">
        <w:rPr>
          <w:sz w:val="28"/>
          <w:szCs w:val="28"/>
        </w:rPr>
        <w:t>обратиться</w:t>
      </w:r>
      <w:r w:rsidRPr="00D537DC">
        <w:rPr>
          <w:spacing w:val="16"/>
          <w:sz w:val="28"/>
          <w:szCs w:val="28"/>
        </w:rPr>
        <w:t xml:space="preserve"> </w:t>
      </w:r>
      <w:r w:rsidRPr="00D537DC">
        <w:rPr>
          <w:sz w:val="28"/>
          <w:szCs w:val="28"/>
        </w:rPr>
        <w:t>в</w:t>
      </w:r>
      <w:r w:rsidRPr="00D537DC">
        <w:rPr>
          <w:spacing w:val="5"/>
          <w:sz w:val="28"/>
          <w:szCs w:val="28"/>
        </w:rPr>
        <w:t xml:space="preserve"> </w:t>
      </w:r>
      <w:r w:rsidRPr="00D537DC">
        <w:rPr>
          <w:sz w:val="28"/>
          <w:szCs w:val="28"/>
        </w:rPr>
        <w:t>уполномоченн</w:t>
      </w:r>
      <w:r w:rsidR="00D537DC" w:rsidRPr="00D537DC">
        <w:rPr>
          <w:sz w:val="28"/>
          <w:szCs w:val="28"/>
        </w:rPr>
        <w:t>ы</w:t>
      </w:r>
      <w:r w:rsidRPr="00D537DC">
        <w:rPr>
          <w:sz w:val="28"/>
          <w:szCs w:val="28"/>
        </w:rPr>
        <w:t>й</w:t>
      </w:r>
      <w:r w:rsidRPr="00D537DC">
        <w:rPr>
          <w:spacing w:val="-4"/>
          <w:sz w:val="28"/>
          <w:szCs w:val="28"/>
        </w:rPr>
        <w:t xml:space="preserve"> </w:t>
      </w:r>
      <w:r w:rsidRPr="00D537DC">
        <w:rPr>
          <w:sz w:val="28"/>
          <w:szCs w:val="28"/>
        </w:rPr>
        <w:t>орган</w:t>
      </w:r>
      <w:r w:rsidRPr="00D537DC">
        <w:rPr>
          <w:spacing w:val="12"/>
          <w:sz w:val="28"/>
          <w:szCs w:val="28"/>
        </w:rPr>
        <w:t xml:space="preserve"> </w:t>
      </w:r>
      <w:r w:rsidRPr="00D537DC">
        <w:rPr>
          <w:sz w:val="28"/>
          <w:szCs w:val="28"/>
        </w:rPr>
        <w:t>с</w:t>
      </w:r>
      <w:r w:rsidRPr="00D537DC">
        <w:rPr>
          <w:spacing w:val="-1"/>
          <w:sz w:val="28"/>
          <w:szCs w:val="28"/>
        </w:rPr>
        <w:t xml:space="preserve"> </w:t>
      </w:r>
      <w:r w:rsidRPr="00D537DC">
        <w:rPr>
          <w:sz w:val="28"/>
          <w:szCs w:val="28"/>
        </w:rPr>
        <w:t>заявлением</w:t>
      </w:r>
      <w:r w:rsidRPr="00D537DC">
        <w:rPr>
          <w:spacing w:val="18"/>
          <w:sz w:val="28"/>
          <w:szCs w:val="28"/>
        </w:rPr>
        <w:t xml:space="preserve"> </w:t>
      </w:r>
      <w:r w:rsidRPr="00D537DC">
        <w:rPr>
          <w:sz w:val="28"/>
          <w:szCs w:val="28"/>
        </w:rPr>
        <w:t>о</w:t>
      </w:r>
      <w:r w:rsidRPr="00D537DC">
        <w:rPr>
          <w:spacing w:val="2"/>
          <w:sz w:val="28"/>
          <w:szCs w:val="28"/>
        </w:rPr>
        <w:t xml:space="preserve"> </w:t>
      </w:r>
      <w:r w:rsidRPr="00D537DC">
        <w:rPr>
          <w:sz w:val="28"/>
          <w:szCs w:val="28"/>
        </w:rPr>
        <w:t>предоставлении</w:t>
      </w:r>
      <w:r w:rsidR="002F2BB2">
        <w:rPr>
          <w:sz w:val="28"/>
          <w:szCs w:val="28"/>
        </w:rPr>
        <w:t xml:space="preserve"> </w:t>
      </w:r>
      <w:r w:rsidRPr="00D537DC">
        <w:rPr>
          <w:spacing w:val="-57"/>
          <w:sz w:val="28"/>
          <w:szCs w:val="28"/>
        </w:rPr>
        <w:t xml:space="preserve"> </w:t>
      </w:r>
      <w:r w:rsidRPr="00D537DC">
        <w:rPr>
          <w:sz w:val="28"/>
          <w:szCs w:val="28"/>
        </w:rPr>
        <w:t>услуги</w:t>
      </w:r>
      <w:r w:rsidRPr="00D537DC">
        <w:rPr>
          <w:spacing w:val="10"/>
          <w:sz w:val="28"/>
          <w:szCs w:val="28"/>
        </w:rPr>
        <w:t xml:space="preserve"> </w:t>
      </w:r>
      <w:r w:rsidRPr="00D537DC">
        <w:rPr>
          <w:sz w:val="28"/>
          <w:szCs w:val="28"/>
        </w:rPr>
        <w:t>после</w:t>
      </w:r>
      <w:r w:rsidRPr="00D537DC">
        <w:rPr>
          <w:spacing w:val="5"/>
          <w:sz w:val="28"/>
          <w:szCs w:val="28"/>
        </w:rPr>
        <w:t xml:space="preserve"> </w:t>
      </w:r>
      <w:r w:rsidRPr="00D537DC">
        <w:rPr>
          <w:sz w:val="28"/>
          <w:szCs w:val="28"/>
        </w:rPr>
        <w:t>устранения</w:t>
      </w:r>
      <w:r w:rsidRPr="00D537DC">
        <w:rPr>
          <w:spacing w:val="22"/>
          <w:sz w:val="28"/>
          <w:szCs w:val="28"/>
        </w:rPr>
        <w:t xml:space="preserve"> </w:t>
      </w:r>
      <w:r w:rsidR="00D537DC" w:rsidRPr="00D537DC">
        <w:rPr>
          <w:sz w:val="28"/>
          <w:szCs w:val="28"/>
        </w:rPr>
        <w:t>указанных</w:t>
      </w:r>
      <w:r w:rsidRPr="00D537DC">
        <w:rPr>
          <w:spacing w:val="10"/>
          <w:sz w:val="28"/>
          <w:szCs w:val="28"/>
        </w:rPr>
        <w:t xml:space="preserve"> </w:t>
      </w:r>
      <w:r w:rsidRPr="00D537DC">
        <w:rPr>
          <w:sz w:val="28"/>
          <w:szCs w:val="28"/>
        </w:rPr>
        <w:t>нарушений.</w:t>
      </w:r>
    </w:p>
    <w:p w:rsidR="000E4A64" w:rsidRPr="00D537DC" w:rsidRDefault="000E4A64" w:rsidP="002F2BB2">
      <w:pPr>
        <w:spacing w:before="126" w:line="225" w:lineRule="auto"/>
        <w:ind w:left="-142" w:right="140" w:firstLine="564"/>
        <w:jc w:val="both"/>
        <w:rPr>
          <w:sz w:val="28"/>
          <w:szCs w:val="28"/>
        </w:rPr>
      </w:pPr>
      <w:r w:rsidRPr="00D537DC">
        <w:rPr>
          <w:sz w:val="28"/>
          <w:szCs w:val="28"/>
        </w:rPr>
        <w:t>Данн</w:t>
      </w:r>
      <w:r w:rsidR="00D537DC" w:rsidRPr="00D537DC">
        <w:rPr>
          <w:sz w:val="28"/>
          <w:szCs w:val="28"/>
        </w:rPr>
        <w:t>ы</w:t>
      </w:r>
      <w:r w:rsidRPr="00D537DC">
        <w:rPr>
          <w:sz w:val="28"/>
          <w:szCs w:val="28"/>
        </w:rPr>
        <w:t>й</w:t>
      </w:r>
      <w:r w:rsidRPr="00D537DC">
        <w:rPr>
          <w:spacing w:val="21"/>
          <w:sz w:val="28"/>
          <w:szCs w:val="28"/>
        </w:rPr>
        <w:t xml:space="preserve"> </w:t>
      </w:r>
      <w:r w:rsidRPr="00D537DC">
        <w:rPr>
          <w:sz w:val="28"/>
          <w:szCs w:val="28"/>
        </w:rPr>
        <w:t>отказ</w:t>
      </w:r>
      <w:r w:rsidRPr="00D537DC">
        <w:rPr>
          <w:spacing w:val="19"/>
          <w:sz w:val="28"/>
          <w:szCs w:val="28"/>
        </w:rPr>
        <w:t xml:space="preserve"> </w:t>
      </w:r>
      <w:r w:rsidRPr="00D537DC">
        <w:rPr>
          <w:sz w:val="28"/>
          <w:szCs w:val="28"/>
        </w:rPr>
        <w:t>может</w:t>
      </w:r>
      <w:r w:rsidRPr="00D537DC">
        <w:rPr>
          <w:spacing w:val="15"/>
          <w:sz w:val="28"/>
          <w:szCs w:val="28"/>
        </w:rPr>
        <w:t xml:space="preserve"> </w:t>
      </w:r>
      <w:r w:rsidRPr="00D537DC">
        <w:rPr>
          <w:sz w:val="28"/>
          <w:szCs w:val="28"/>
        </w:rPr>
        <w:t>быть</w:t>
      </w:r>
      <w:r w:rsidRPr="00D537DC">
        <w:rPr>
          <w:spacing w:val="15"/>
          <w:sz w:val="28"/>
          <w:szCs w:val="28"/>
        </w:rPr>
        <w:t xml:space="preserve"> </w:t>
      </w:r>
      <w:r w:rsidRPr="00D537DC">
        <w:rPr>
          <w:sz w:val="28"/>
          <w:szCs w:val="28"/>
        </w:rPr>
        <w:t>обжалован</w:t>
      </w:r>
      <w:r w:rsidRPr="00D537DC">
        <w:rPr>
          <w:spacing w:val="19"/>
          <w:sz w:val="28"/>
          <w:szCs w:val="28"/>
        </w:rPr>
        <w:t xml:space="preserve"> </w:t>
      </w:r>
      <w:r w:rsidRPr="00D537DC">
        <w:rPr>
          <w:sz w:val="28"/>
          <w:szCs w:val="28"/>
        </w:rPr>
        <w:t>в</w:t>
      </w:r>
      <w:r w:rsidRPr="00D537DC">
        <w:rPr>
          <w:spacing w:val="14"/>
          <w:sz w:val="28"/>
          <w:szCs w:val="28"/>
        </w:rPr>
        <w:t xml:space="preserve"> </w:t>
      </w:r>
      <w:r w:rsidRPr="00D537DC">
        <w:rPr>
          <w:sz w:val="28"/>
          <w:szCs w:val="28"/>
        </w:rPr>
        <w:t>досудебном</w:t>
      </w:r>
      <w:r w:rsidRPr="00D537DC">
        <w:rPr>
          <w:spacing w:val="27"/>
          <w:sz w:val="28"/>
          <w:szCs w:val="28"/>
        </w:rPr>
        <w:t xml:space="preserve"> </w:t>
      </w:r>
      <w:r w:rsidRPr="00D537DC">
        <w:rPr>
          <w:sz w:val="28"/>
          <w:szCs w:val="28"/>
        </w:rPr>
        <w:t>порядке</w:t>
      </w:r>
      <w:r w:rsidRPr="00D537DC">
        <w:rPr>
          <w:spacing w:val="20"/>
          <w:sz w:val="28"/>
          <w:szCs w:val="28"/>
        </w:rPr>
        <w:t xml:space="preserve"> </w:t>
      </w:r>
      <w:r w:rsidRPr="00D537DC">
        <w:rPr>
          <w:sz w:val="28"/>
          <w:szCs w:val="28"/>
        </w:rPr>
        <w:t>путем</w:t>
      </w:r>
      <w:r w:rsidRPr="00D537DC">
        <w:rPr>
          <w:spacing w:val="17"/>
          <w:sz w:val="28"/>
          <w:szCs w:val="28"/>
        </w:rPr>
        <w:t xml:space="preserve"> </w:t>
      </w:r>
      <w:r w:rsidRPr="00D537DC">
        <w:rPr>
          <w:sz w:val="28"/>
          <w:szCs w:val="28"/>
        </w:rPr>
        <w:t>направления</w:t>
      </w:r>
      <w:r w:rsidRPr="00D537DC">
        <w:rPr>
          <w:spacing w:val="23"/>
          <w:sz w:val="28"/>
          <w:szCs w:val="28"/>
        </w:rPr>
        <w:t xml:space="preserve"> </w:t>
      </w:r>
      <w:r w:rsidRPr="00D537DC">
        <w:rPr>
          <w:sz w:val="28"/>
          <w:szCs w:val="28"/>
        </w:rPr>
        <w:t>жалобы</w:t>
      </w:r>
      <w:r w:rsidRPr="00D537DC">
        <w:rPr>
          <w:spacing w:val="-57"/>
          <w:sz w:val="28"/>
          <w:szCs w:val="28"/>
        </w:rPr>
        <w:t xml:space="preserve"> </w:t>
      </w:r>
      <w:r w:rsidRPr="00D537DC">
        <w:rPr>
          <w:sz w:val="28"/>
          <w:szCs w:val="28"/>
        </w:rPr>
        <w:t>в</w:t>
      </w:r>
      <w:r w:rsidRPr="00D537DC">
        <w:rPr>
          <w:spacing w:val="3"/>
          <w:sz w:val="28"/>
          <w:szCs w:val="28"/>
        </w:rPr>
        <w:t xml:space="preserve"> </w:t>
      </w:r>
      <w:r w:rsidRPr="00D537DC">
        <w:rPr>
          <w:sz w:val="28"/>
          <w:szCs w:val="28"/>
        </w:rPr>
        <w:t>уполномоченный</w:t>
      </w:r>
      <w:r w:rsidRPr="00D537DC">
        <w:rPr>
          <w:spacing w:val="-2"/>
          <w:sz w:val="28"/>
          <w:szCs w:val="28"/>
        </w:rPr>
        <w:t xml:space="preserve"> </w:t>
      </w:r>
      <w:r w:rsidRPr="00D537DC">
        <w:rPr>
          <w:sz w:val="28"/>
          <w:szCs w:val="28"/>
        </w:rPr>
        <w:t>орган, а</w:t>
      </w:r>
      <w:r w:rsidRPr="00D537DC">
        <w:rPr>
          <w:spacing w:val="-4"/>
          <w:sz w:val="28"/>
          <w:szCs w:val="28"/>
        </w:rPr>
        <w:t xml:space="preserve"> </w:t>
      </w:r>
      <w:r w:rsidRPr="00D537DC">
        <w:rPr>
          <w:sz w:val="28"/>
          <w:szCs w:val="28"/>
        </w:rPr>
        <w:t>также</w:t>
      </w:r>
      <w:r w:rsidRPr="00D537DC">
        <w:rPr>
          <w:spacing w:val="-1"/>
          <w:sz w:val="28"/>
          <w:szCs w:val="28"/>
        </w:rPr>
        <w:t xml:space="preserve"> </w:t>
      </w:r>
      <w:r w:rsidRPr="00D537DC">
        <w:rPr>
          <w:sz w:val="28"/>
          <w:szCs w:val="28"/>
        </w:rPr>
        <w:t>в</w:t>
      </w:r>
      <w:r w:rsidRPr="00D537DC">
        <w:rPr>
          <w:spacing w:val="-5"/>
          <w:sz w:val="28"/>
          <w:szCs w:val="28"/>
        </w:rPr>
        <w:t xml:space="preserve"> </w:t>
      </w:r>
      <w:r w:rsidRPr="00D537DC">
        <w:rPr>
          <w:sz w:val="28"/>
          <w:szCs w:val="28"/>
        </w:rPr>
        <w:t>судебном</w:t>
      </w:r>
      <w:r w:rsidRPr="00D537DC">
        <w:rPr>
          <w:spacing w:val="9"/>
          <w:sz w:val="28"/>
          <w:szCs w:val="28"/>
        </w:rPr>
        <w:t xml:space="preserve"> </w:t>
      </w:r>
      <w:r w:rsidRPr="00D537DC">
        <w:rPr>
          <w:sz w:val="28"/>
          <w:szCs w:val="28"/>
        </w:rPr>
        <w:t>порядке.</w:t>
      </w:r>
    </w:p>
    <w:p w:rsidR="000E4A64" w:rsidRDefault="000E4A64" w:rsidP="000E4A64">
      <w:pPr>
        <w:pStyle w:val="af2"/>
        <w:rPr>
          <w:sz w:val="20"/>
        </w:rPr>
      </w:pPr>
    </w:p>
    <w:p w:rsidR="000E4A64" w:rsidRDefault="000E4A64" w:rsidP="000E4A64">
      <w:pPr>
        <w:pStyle w:val="af2"/>
        <w:rPr>
          <w:sz w:val="20"/>
        </w:rPr>
      </w:pPr>
    </w:p>
    <w:p w:rsidR="000E4A64" w:rsidRDefault="000E4A64" w:rsidP="000E4A64">
      <w:pPr>
        <w:pStyle w:val="af2"/>
        <w:rPr>
          <w:sz w:val="20"/>
        </w:rPr>
      </w:pPr>
    </w:p>
    <w:p w:rsidR="000E4A64" w:rsidRDefault="004A0826" w:rsidP="000E4A64">
      <w:pPr>
        <w:pStyle w:val="af2"/>
        <w:spacing w:before="5"/>
        <w:rPr>
          <w:sz w:val="26"/>
        </w:rPr>
      </w:pPr>
      <w:r>
        <w:rPr>
          <w:sz w:val="26"/>
        </w:rPr>
        <w:t>_____________________________                                     _______________________</w:t>
      </w:r>
    </w:p>
    <w:p w:rsidR="004A0826" w:rsidRDefault="004A0826" w:rsidP="004A0826">
      <w:pPr>
        <w:pStyle w:val="af2"/>
        <w:spacing w:before="5"/>
        <w:ind w:firstLine="426"/>
        <w:rPr>
          <w:sz w:val="26"/>
        </w:rPr>
      </w:pPr>
      <w:r>
        <w:rPr>
          <w:sz w:val="26"/>
        </w:rPr>
        <w:t>Должность (Ф.И.О.)                                                                        (подпись)</w:t>
      </w:r>
    </w:p>
    <w:p w:rsidR="004A0826" w:rsidRDefault="004A0826" w:rsidP="004A0826">
      <w:pPr>
        <w:pStyle w:val="af2"/>
        <w:spacing w:before="5"/>
        <w:ind w:firstLine="426"/>
        <w:rPr>
          <w:sz w:val="26"/>
        </w:rPr>
      </w:pPr>
    </w:p>
    <w:p w:rsidR="001F7C33" w:rsidRDefault="004A0826" w:rsidP="004A0826">
      <w:pPr>
        <w:pStyle w:val="af2"/>
        <w:spacing w:before="5"/>
        <w:ind w:firstLine="426"/>
        <w:jc w:val="right"/>
        <w:rPr>
          <w:sz w:val="28"/>
          <w:szCs w:val="28"/>
        </w:rPr>
        <w:sectPr w:rsidR="001F7C33" w:rsidSect="001F7C33">
          <w:headerReference w:type="default" r:id="rId21"/>
          <w:footerReference w:type="default" r:id="rId22"/>
          <w:headerReference w:type="first" r:id="rId23"/>
          <w:footerReference w:type="first" r:id="rId24"/>
          <w:pgSz w:w="11906" w:h="16838"/>
          <w:pgMar w:top="709" w:right="851" w:bottom="709" w:left="1276" w:header="709" w:footer="709" w:gutter="0"/>
          <w:cols w:space="708"/>
          <w:titlePg/>
          <w:docGrid w:linePitch="360"/>
        </w:sectPr>
      </w:pPr>
      <w:r>
        <w:rPr>
          <w:sz w:val="26"/>
        </w:rPr>
        <w:t>МП</w:t>
      </w:r>
    </w:p>
    <w:p w:rsidR="001F7C33" w:rsidRPr="004A0826" w:rsidRDefault="001F7C33" w:rsidP="001F7C33">
      <w:pPr>
        <w:ind w:left="4395"/>
        <w:jc w:val="right"/>
      </w:pPr>
      <w:r w:rsidRPr="004A0826">
        <w:t>Приложение №</w:t>
      </w:r>
      <w:r w:rsidR="004A0826" w:rsidRPr="004A0826">
        <w:t>6</w:t>
      </w:r>
    </w:p>
    <w:p w:rsidR="001F7C33" w:rsidRPr="004A0826" w:rsidRDefault="001F7C33" w:rsidP="001F7C33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A0826">
        <w:t xml:space="preserve">к Административному регламенту предоставления </w:t>
      </w:r>
    </w:p>
    <w:p w:rsidR="004A0826" w:rsidRPr="004A0826" w:rsidRDefault="001F7C33" w:rsidP="004A0826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A0826">
        <w:t>муниципальной услуги «</w:t>
      </w:r>
      <w:r w:rsidR="004A0826" w:rsidRPr="004A0826">
        <w:t>Присвоение адреса объекту адресации, изменение</w:t>
      </w:r>
    </w:p>
    <w:p w:rsidR="001F7C33" w:rsidRPr="004A0826" w:rsidRDefault="004A0826" w:rsidP="004A0826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A0826">
        <w:t xml:space="preserve"> и аннулирование такого адреса</w:t>
      </w:r>
      <w:r w:rsidR="001F7C33" w:rsidRPr="004A0826">
        <w:t>» на территории</w:t>
      </w:r>
    </w:p>
    <w:p w:rsidR="001F7C33" w:rsidRPr="004A0826" w:rsidRDefault="001F7C33" w:rsidP="001F7C33">
      <w:pPr>
        <w:widowControl w:val="0"/>
        <w:tabs>
          <w:tab w:val="left" w:pos="0"/>
        </w:tabs>
        <w:autoSpaceDE w:val="0"/>
        <w:autoSpaceDN w:val="0"/>
        <w:adjustRightInd w:val="0"/>
        <w:jc w:val="right"/>
      </w:pPr>
      <w:r w:rsidRPr="004A0826">
        <w:t>муниципального района Сергиевский Самарской области</w:t>
      </w:r>
    </w:p>
    <w:p w:rsidR="001F7C33" w:rsidRPr="00446AEA" w:rsidRDefault="001F7C33" w:rsidP="001F7C33">
      <w:pPr>
        <w:ind w:left="4395"/>
        <w:jc w:val="right"/>
        <w:rPr>
          <w:sz w:val="20"/>
          <w:szCs w:val="20"/>
        </w:rPr>
      </w:pPr>
    </w:p>
    <w:p w:rsidR="001F7C33" w:rsidRPr="00446AEA" w:rsidRDefault="001F7C33" w:rsidP="001F7C33">
      <w:pPr>
        <w:ind w:left="4395"/>
        <w:jc w:val="right"/>
        <w:rPr>
          <w:sz w:val="20"/>
          <w:szCs w:val="20"/>
        </w:rPr>
      </w:pPr>
    </w:p>
    <w:p w:rsidR="001F7C33" w:rsidRPr="00446AEA" w:rsidRDefault="001F7C33" w:rsidP="001F7C33">
      <w:pPr>
        <w:ind w:left="4395"/>
        <w:jc w:val="right"/>
        <w:rPr>
          <w:sz w:val="20"/>
          <w:szCs w:val="20"/>
        </w:rPr>
      </w:pPr>
    </w:p>
    <w:p w:rsidR="001F7C33" w:rsidRPr="00446AEA" w:rsidRDefault="001F7C33" w:rsidP="001F7C33">
      <w:pPr>
        <w:jc w:val="center"/>
        <w:rPr>
          <w:bCs/>
          <w:color w:val="000000"/>
          <w:sz w:val="20"/>
          <w:szCs w:val="20"/>
        </w:rPr>
      </w:pPr>
    </w:p>
    <w:p w:rsidR="001F7C33" w:rsidRPr="00446AEA" w:rsidRDefault="001F7C33" w:rsidP="001F7C33">
      <w:pPr>
        <w:widowControl w:val="0"/>
        <w:tabs>
          <w:tab w:val="left" w:pos="567"/>
        </w:tabs>
        <w:ind w:firstLine="426"/>
        <w:jc w:val="center"/>
        <w:rPr>
          <w:b/>
          <w:color w:val="000000"/>
          <w:sz w:val="20"/>
          <w:szCs w:val="20"/>
        </w:rPr>
      </w:pPr>
      <w:r w:rsidRPr="00446AEA">
        <w:rPr>
          <w:b/>
          <w:color w:val="000000"/>
          <w:sz w:val="20"/>
          <w:szCs w:val="20"/>
        </w:rPr>
        <w:t>Состав, последовательность и сроки выполнения административных процедур (действий) при предоставлении муниципальной услуги</w:t>
      </w:r>
    </w:p>
    <w:p w:rsidR="001F7C33" w:rsidRPr="00446AEA" w:rsidRDefault="001F7C33" w:rsidP="001F7C33">
      <w:pPr>
        <w:widowControl w:val="0"/>
        <w:tabs>
          <w:tab w:val="left" w:pos="567"/>
        </w:tabs>
        <w:ind w:firstLine="426"/>
        <w:jc w:val="center"/>
        <w:rPr>
          <w:color w:val="000000"/>
          <w:sz w:val="20"/>
          <w:szCs w:val="20"/>
        </w:rPr>
      </w:pPr>
    </w:p>
    <w:tbl>
      <w:tblPr>
        <w:tblW w:w="5032" w:type="pct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01"/>
        <w:gridCol w:w="3937"/>
        <w:gridCol w:w="1800"/>
        <w:gridCol w:w="1423"/>
        <w:gridCol w:w="2323"/>
        <w:gridCol w:w="1586"/>
        <w:gridCol w:w="2266"/>
      </w:tblGrid>
      <w:tr w:rsidR="001F7C33" w:rsidRPr="00446AEA" w:rsidTr="00C11C2B">
        <w:trPr>
          <w:cantSplit/>
          <w:trHeight w:val="1134"/>
        </w:trPr>
        <w:tc>
          <w:tcPr>
            <w:tcW w:w="763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Основание для начала административной процедуры</w:t>
            </w:r>
          </w:p>
        </w:tc>
        <w:tc>
          <w:tcPr>
            <w:tcW w:w="1251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Содержание административных действий</w:t>
            </w:r>
          </w:p>
        </w:tc>
        <w:tc>
          <w:tcPr>
            <w:tcW w:w="572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Срок выполнения администра-тивных действий</w:t>
            </w:r>
          </w:p>
        </w:tc>
        <w:tc>
          <w:tcPr>
            <w:tcW w:w="452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Должност-ное лицо, ответственное за выполнение административного действия</w:t>
            </w:r>
          </w:p>
        </w:tc>
        <w:tc>
          <w:tcPr>
            <w:tcW w:w="738" w:type="pct"/>
            <w:shd w:val="clear" w:color="auto" w:fill="auto"/>
            <w:vAlign w:val="center"/>
          </w:tcPr>
          <w:p w:rsidR="001F7C33" w:rsidRPr="007566CF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7566CF">
              <w:rPr>
                <w:rFonts w:eastAsia="Calibri"/>
                <w:color w:val="000000"/>
                <w:sz w:val="20"/>
                <w:szCs w:val="20"/>
              </w:rPr>
              <w:t>Место выполнения административно-го действия/ используемая информационная система</w:t>
            </w:r>
          </w:p>
        </w:tc>
        <w:tc>
          <w:tcPr>
            <w:tcW w:w="504" w:type="pct"/>
            <w:shd w:val="clear" w:color="auto" w:fill="auto"/>
            <w:vAlign w:val="center"/>
          </w:tcPr>
          <w:p w:rsidR="001F7C33" w:rsidRPr="007566CF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7566CF">
              <w:rPr>
                <w:rFonts w:eastAsia="Calibri"/>
                <w:color w:val="000000"/>
                <w:sz w:val="20"/>
                <w:szCs w:val="20"/>
              </w:rPr>
              <w:t>Критерии принятия решения</w:t>
            </w:r>
          </w:p>
        </w:tc>
        <w:tc>
          <w:tcPr>
            <w:tcW w:w="720" w:type="pct"/>
            <w:shd w:val="clear" w:color="auto" w:fill="auto"/>
            <w:vAlign w:val="center"/>
          </w:tcPr>
          <w:p w:rsidR="001F7C33" w:rsidRPr="007566CF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7566CF">
              <w:rPr>
                <w:rFonts w:eastAsia="Calibri"/>
                <w:color w:val="000000"/>
                <w:sz w:val="20"/>
                <w:szCs w:val="20"/>
              </w:rPr>
              <w:t>Результат административного действия, способ фиксации</w:t>
            </w:r>
          </w:p>
        </w:tc>
      </w:tr>
    </w:tbl>
    <w:p w:rsidR="001F7C33" w:rsidRPr="00446AEA" w:rsidRDefault="001F7C33" w:rsidP="001F7C33">
      <w:pPr>
        <w:ind w:left="9204" w:right="-598"/>
        <w:rPr>
          <w:color w:val="000000"/>
          <w:sz w:val="20"/>
          <w:szCs w:val="20"/>
        </w:rPr>
      </w:pPr>
    </w:p>
    <w:tbl>
      <w:tblPr>
        <w:tblW w:w="5032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80"/>
      </w:tblPr>
      <w:tblGrid>
        <w:gridCol w:w="2407"/>
        <w:gridCol w:w="3928"/>
        <w:gridCol w:w="1800"/>
        <w:gridCol w:w="13"/>
        <w:gridCol w:w="1369"/>
        <w:gridCol w:w="54"/>
        <w:gridCol w:w="2272"/>
        <w:gridCol w:w="54"/>
        <w:gridCol w:w="1570"/>
        <w:gridCol w:w="9"/>
        <w:gridCol w:w="2260"/>
      </w:tblGrid>
      <w:tr w:rsidR="001F7C33" w:rsidRPr="00446AEA" w:rsidTr="00C11C2B">
        <w:trPr>
          <w:tblHeader/>
        </w:trPr>
        <w:tc>
          <w:tcPr>
            <w:tcW w:w="765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6" w:type="pct"/>
            <w:gridSpan w:val="2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52" w:type="pct"/>
            <w:gridSpan w:val="2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9" w:type="pct"/>
            <w:gridSpan w:val="2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9" w:type="pct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21" w:type="pct"/>
            <w:gridSpan w:val="2"/>
            <w:shd w:val="clear" w:color="auto" w:fill="auto"/>
            <w:vAlign w:val="center"/>
          </w:tcPr>
          <w:p w:rsidR="001F7C33" w:rsidRPr="00446AEA" w:rsidRDefault="001F7C33" w:rsidP="00C11C2B">
            <w:p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7</w:t>
            </w:r>
          </w:p>
        </w:tc>
      </w:tr>
      <w:tr w:rsidR="001F7C33" w:rsidRPr="00446AEA" w:rsidTr="00C11C2B">
        <w:tc>
          <w:tcPr>
            <w:tcW w:w="5000" w:type="pct"/>
            <w:gridSpan w:val="11"/>
            <w:shd w:val="clear" w:color="auto" w:fill="auto"/>
          </w:tcPr>
          <w:p w:rsidR="001F7C33" w:rsidRPr="00446AEA" w:rsidRDefault="001F7C33" w:rsidP="001F7C33">
            <w:pPr>
              <w:numPr>
                <w:ilvl w:val="0"/>
                <w:numId w:val="3"/>
              </w:num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Проверка документов и регистрация заявления</w:t>
            </w:r>
          </w:p>
        </w:tc>
      </w:tr>
      <w:tr w:rsidR="001F7C33" w:rsidRPr="00446AEA" w:rsidTr="00C11C2B">
        <w:trPr>
          <w:trHeight w:val="541"/>
        </w:trPr>
        <w:tc>
          <w:tcPr>
            <w:tcW w:w="765" w:type="pct"/>
            <w:vMerge w:val="restart"/>
            <w:tcBorders>
              <w:bottom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Поступление заявления и документов для предоставления муниципальной услуги в Учреждение</w:t>
            </w: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Прием и проверка комплектности документов на наличие/отсутствие оснований для отказа в приеме документов, предусмотренных пунктом 2.2</w:t>
            </w:r>
            <w:r w:rsidR="004A0826">
              <w:rPr>
                <w:rFonts w:eastAsia="Calibri"/>
                <w:color w:val="000000"/>
                <w:sz w:val="20"/>
                <w:szCs w:val="20"/>
              </w:rPr>
              <w:t>2</w:t>
            </w: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 Административного регламента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76" w:type="pct"/>
            <w:gridSpan w:val="2"/>
            <w:vMerge w:val="restart"/>
            <w:shd w:val="clear" w:color="auto" w:fill="auto"/>
            <w:vAlign w:val="center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До 1 рабочего дня</w:t>
            </w:r>
          </w:p>
        </w:tc>
        <w:tc>
          <w:tcPr>
            <w:tcW w:w="452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jc w:val="both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Учреждение/ ГИС / ПГС</w:t>
            </w:r>
            <w:r w:rsidR="00F35340">
              <w:rPr>
                <w:rFonts w:eastAsia="Calibri"/>
                <w:color w:val="000000"/>
                <w:sz w:val="20"/>
                <w:szCs w:val="20"/>
              </w:rPr>
              <w:t xml:space="preserve">, </w:t>
            </w:r>
            <w:r w:rsidR="00F35340" w:rsidRPr="007566CF">
              <w:rPr>
                <w:rFonts w:eastAsia="Calibri"/>
                <w:color w:val="000000"/>
                <w:sz w:val="20"/>
                <w:szCs w:val="20"/>
              </w:rPr>
              <w:t>ФИАС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02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–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18" w:type="pct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 xml:space="preserve">регистрация заявления и документов в ГИС (присвоение номера и датирование); </w:t>
            </w:r>
          </w:p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назначение должностного лица, ответственного за предоставление муниципальной услуги, и передача ему документов</w:t>
            </w:r>
          </w:p>
          <w:p w:rsidR="001F7C33" w:rsidRPr="00446AEA" w:rsidRDefault="001F7C33" w:rsidP="00C11C2B">
            <w:pPr>
              <w:pStyle w:val="ad"/>
              <w:tabs>
                <w:tab w:val="left" w:pos="391"/>
              </w:tabs>
              <w:spacing w:after="0" w:line="240" w:lineRule="auto"/>
              <w:ind w:left="0"/>
              <w:rPr>
                <w:rFonts w:ascii="Times New Roman" w:eastAsia="Calibri" w:hAnsi="Times New Roman"/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691"/>
        </w:trPr>
        <w:tc>
          <w:tcPr>
            <w:tcW w:w="765" w:type="pct"/>
            <w:vMerge/>
            <w:tcBorders>
              <w:top w:val="nil"/>
              <w:bottom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 xml:space="preserve">Принятие решения об отказе в приеме документов, </w:t>
            </w:r>
            <w:r w:rsidRPr="00446AEA">
              <w:rPr>
                <w:rFonts w:eastAsia="Calibri"/>
                <w:color w:val="000000"/>
                <w:sz w:val="20"/>
                <w:szCs w:val="20"/>
              </w:rPr>
              <w:t>в случае выявления оснований для отказа в приеме документов</w:t>
            </w:r>
          </w:p>
        </w:tc>
        <w:tc>
          <w:tcPr>
            <w:tcW w:w="576" w:type="pct"/>
            <w:gridSpan w:val="2"/>
            <w:vMerge/>
            <w:tcBorders>
              <w:top w:val="nil"/>
            </w:tcBorders>
            <w:shd w:val="clear" w:color="auto" w:fill="auto"/>
            <w:vAlign w:val="center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52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739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502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18" w:type="pct"/>
            <w:vMerge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2826"/>
        </w:trPr>
        <w:tc>
          <w:tcPr>
            <w:tcW w:w="765" w:type="pct"/>
            <w:vMerge/>
            <w:tcBorders>
              <w:top w:val="nil"/>
              <w:bottom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Регистрация заявления, в случае отсутствия оснований для отказа в приеме документов </w:t>
            </w:r>
          </w:p>
        </w:tc>
        <w:tc>
          <w:tcPr>
            <w:tcW w:w="576" w:type="pct"/>
            <w:gridSpan w:val="2"/>
            <w:shd w:val="clear" w:color="auto" w:fill="auto"/>
            <w:vAlign w:val="center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52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регистрацию корреспонденции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Учреждение/ ГИС </w:t>
            </w:r>
          </w:p>
        </w:tc>
        <w:tc>
          <w:tcPr>
            <w:tcW w:w="502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18" w:type="pct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300"/>
        </w:trPr>
        <w:tc>
          <w:tcPr>
            <w:tcW w:w="5000" w:type="pct"/>
            <w:gridSpan w:val="11"/>
            <w:shd w:val="clear" w:color="auto" w:fill="auto"/>
          </w:tcPr>
          <w:p w:rsidR="001F7C33" w:rsidRPr="00446AEA" w:rsidRDefault="001F7C33" w:rsidP="001F7C33">
            <w:pPr>
              <w:numPr>
                <w:ilvl w:val="0"/>
                <w:numId w:val="3"/>
              </w:num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Получение сведений посредством СМЭВ</w:t>
            </w:r>
          </w:p>
        </w:tc>
      </w:tr>
      <w:tr w:rsidR="001F7C33" w:rsidRPr="00446AEA" w:rsidTr="00C11C2B">
        <w:trPr>
          <w:trHeight w:val="126"/>
        </w:trPr>
        <w:tc>
          <w:tcPr>
            <w:tcW w:w="765" w:type="pct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Пакет зарегистрированных документов, поступивших должностному лицу,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ответственному за предоставление  муниципальной услуги</w:t>
            </w: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Направление межведомственных запросов в органы и организации</w:t>
            </w:r>
          </w:p>
        </w:tc>
        <w:tc>
          <w:tcPr>
            <w:tcW w:w="572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В день регистрации заявления и документов</w:t>
            </w:r>
          </w:p>
        </w:tc>
        <w:tc>
          <w:tcPr>
            <w:tcW w:w="4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Учреждение/ ГИС/ ПГС / СМЭВ</w:t>
            </w:r>
          </w:p>
        </w:tc>
        <w:tc>
          <w:tcPr>
            <w:tcW w:w="516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Отсутствие документов, необходимых для предоставления  муниципальной услуги, находящихся в распоряжении государственных органов (организаций)</w:t>
            </w:r>
          </w:p>
        </w:tc>
        <w:tc>
          <w:tcPr>
            <w:tcW w:w="721" w:type="pct"/>
            <w:gridSpan w:val="2"/>
            <w:shd w:val="clear" w:color="auto" w:fill="auto"/>
          </w:tcPr>
          <w:p w:rsidR="001F7C33" w:rsidRPr="00446AEA" w:rsidRDefault="001F7C33" w:rsidP="00F35340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Направление межведомственного запроса в органы (организации), предос</w:t>
            </w:r>
            <w:r w:rsidR="00F35340">
              <w:rPr>
                <w:color w:val="000000"/>
                <w:sz w:val="20"/>
                <w:szCs w:val="20"/>
              </w:rPr>
              <w:t>тавляющие документы (сведения)</w:t>
            </w:r>
            <w:r w:rsidRPr="00446AEA">
              <w:rPr>
                <w:color w:val="000000"/>
                <w:sz w:val="20"/>
                <w:szCs w:val="20"/>
              </w:rPr>
              <w:t>, в том числе с использованием СМЭВ</w:t>
            </w:r>
          </w:p>
        </w:tc>
      </w:tr>
      <w:tr w:rsidR="001F7C33" w:rsidRPr="00446AEA" w:rsidTr="00C11C2B">
        <w:trPr>
          <w:trHeight w:val="135"/>
        </w:trPr>
        <w:tc>
          <w:tcPr>
            <w:tcW w:w="765" w:type="pct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Получение ответов на межведомственные запросы, формирование полного комплекта документов</w:t>
            </w:r>
          </w:p>
        </w:tc>
        <w:tc>
          <w:tcPr>
            <w:tcW w:w="572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 xml:space="preserve">до 5 рабочих дней со дня направления межведомственного запроса в орган или организацию, предоставляющие документ и информацию, если иные сроки не предусмотрены законодательством РФ и субъекта РФ </w:t>
            </w:r>
          </w:p>
        </w:tc>
        <w:tc>
          <w:tcPr>
            <w:tcW w:w="4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 /ГИС/ ПГС / СМЭВ</w:t>
            </w:r>
          </w:p>
        </w:tc>
        <w:tc>
          <w:tcPr>
            <w:tcW w:w="516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–</w:t>
            </w:r>
          </w:p>
        </w:tc>
        <w:tc>
          <w:tcPr>
            <w:tcW w:w="721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получение документов (сведений), необходимых для предоставления муниципальной услуги</w:t>
            </w:r>
          </w:p>
        </w:tc>
      </w:tr>
      <w:tr w:rsidR="001F7C33" w:rsidRPr="00446AEA" w:rsidTr="00C11C2B">
        <w:trPr>
          <w:trHeight w:val="523"/>
        </w:trPr>
        <w:tc>
          <w:tcPr>
            <w:tcW w:w="5000" w:type="pct"/>
            <w:gridSpan w:val="11"/>
            <w:shd w:val="clear" w:color="auto" w:fill="auto"/>
          </w:tcPr>
          <w:p w:rsidR="001F7C33" w:rsidRPr="00446AEA" w:rsidRDefault="001F7C33" w:rsidP="001F7C33">
            <w:pPr>
              <w:numPr>
                <w:ilvl w:val="0"/>
                <w:numId w:val="3"/>
              </w:num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Рассмотрение документов и сведений</w:t>
            </w:r>
          </w:p>
        </w:tc>
      </w:tr>
      <w:tr w:rsidR="001F7C33" w:rsidRPr="00446AEA" w:rsidTr="00C11C2B">
        <w:trPr>
          <w:trHeight w:val="2542"/>
        </w:trPr>
        <w:tc>
          <w:tcPr>
            <w:tcW w:w="765" w:type="pct"/>
            <w:shd w:val="clear" w:color="auto" w:fill="auto"/>
          </w:tcPr>
          <w:p w:rsidR="001F7C33" w:rsidRPr="00446AEA" w:rsidRDefault="001F7C33" w:rsidP="00C11C2B">
            <w:pPr>
              <w:rPr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Пакет зарегистрированных документов, поступивших должностному лицу,</w:t>
            </w:r>
          </w:p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ответственному за предоставление  муниципальной услуги</w:t>
            </w: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Проверка соответствия документов и сведений требованиям нормативных правовых актов предоставления муниципальной услуги </w:t>
            </w:r>
          </w:p>
        </w:tc>
        <w:tc>
          <w:tcPr>
            <w:tcW w:w="576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До 5 рабочих дней</w:t>
            </w:r>
          </w:p>
        </w:tc>
        <w:tc>
          <w:tcPr>
            <w:tcW w:w="452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 / ГИС / ПГС</w:t>
            </w:r>
          </w:p>
        </w:tc>
        <w:tc>
          <w:tcPr>
            <w:tcW w:w="499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Основания отказа в предоставлении муниципальной услуги, предусмотренные пунктом 2.25 Административного регламента</w:t>
            </w:r>
          </w:p>
        </w:tc>
        <w:tc>
          <w:tcPr>
            <w:tcW w:w="721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Проект результата предоставления муниципальной услуги </w:t>
            </w:r>
          </w:p>
        </w:tc>
      </w:tr>
      <w:tr w:rsidR="001F7C33" w:rsidRPr="00446AEA" w:rsidTr="00C11C2B">
        <w:trPr>
          <w:trHeight w:val="267"/>
        </w:trPr>
        <w:tc>
          <w:tcPr>
            <w:tcW w:w="5000" w:type="pct"/>
            <w:gridSpan w:val="11"/>
            <w:shd w:val="clear" w:color="auto" w:fill="auto"/>
          </w:tcPr>
          <w:p w:rsidR="001F7C33" w:rsidRPr="00446AEA" w:rsidRDefault="001F7C33" w:rsidP="001F7C33">
            <w:pPr>
              <w:numPr>
                <w:ilvl w:val="0"/>
                <w:numId w:val="3"/>
              </w:num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Принятие решения</w:t>
            </w:r>
          </w:p>
        </w:tc>
      </w:tr>
      <w:tr w:rsidR="001F7C33" w:rsidRPr="00446AEA" w:rsidTr="00C11C2B">
        <w:trPr>
          <w:trHeight w:val="1110"/>
        </w:trPr>
        <w:tc>
          <w:tcPr>
            <w:tcW w:w="765" w:type="pct"/>
            <w:vMerge w:val="restart"/>
            <w:tcBorders>
              <w:bottom w:val="nil"/>
            </w:tcBorders>
            <w:shd w:val="clear" w:color="auto" w:fill="auto"/>
          </w:tcPr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Проект результата предоставления муниципальной услуги </w:t>
            </w: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Принятие решения о предоставления муниципальной услуги 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76" w:type="pct"/>
            <w:gridSpan w:val="2"/>
            <w:vMerge w:val="restart"/>
            <w:shd w:val="clear" w:color="auto" w:fill="auto"/>
            <w:vAlign w:val="center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До 1 часа</w:t>
            </w:r>
          </w:p>
        </w:tc>
        <w:tc>
          <w:tcPr>
            <w:tcW w:w="452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услуги;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Руко</w:t>
            </w:r>
            <w:r w:rsidR="00973761">
              <w:rPr>
                <w:rFonts w:eastAsia="Calibri"/>
                <w:color w:val="000000"/>
                <w:sz w:val="20"/>
                <w:szCs w:val="20"/>
              </w:rPr>
              <w:t>водитель Уполномоченного органа</w:t>
            </w: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 или иное уполномоченное им лицо</w:t>
            </w:r>
          </w:p>
        </w:tc>
        <w:tc>
          <w:tcPr>
            <w:tcW w:w="739" w:type="pct"/>
            <w:gridSpan w:val="2"/>
            <w:vMerge w:val="restart"/>
            <w:shd w:val="clear" w:color="auto" w:fill="auto"/>
            <w:vAlign w:val="center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Учреждение/ ГИС / ПГС</w:t>
            </w:r>
          </w:p>
        </w:tc>
        <w:tc>
          <w:tcPr>
            <w:tcW w:w="499" w:type="pct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–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21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Результат предоставления муниципальной услуги, подписанный усиленной квалифицированной подписью руководителем Уполномоченного органа или иного уполномоченного им лица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3500"/>
        </w:trPr>
        <w:tc>
          <w:tcPr>
            <w:tcW w:w="765" w:type="pct"/>
            <w:vMerge/>
            <w:tcBorders>
              <w:top w:val="nil"/>
              <w:bottom w:val="nil"/>
            </w:tcBorders>
            <w:shd w:val="clear" w:color="auto" w:fill="auto"/>
          </w:tcPr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Формирование решения о предоставлении муниципальной услуги 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76" w:type="pct"/>
            <w:gridSpan w:val="2"/>
            <w:vMerge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52" w:type="pct"/>
            <w:gridSpan w:val="2"/>
            <w:vMerge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39" w:type="pct"/>
            <w:gridSpan w:val="2"/>
            <w:vMerge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99" w:type="pct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21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1126"/>
        </w:trPr>
        <w:tc>
          <w:tcPr>
            <w:tcW w:w="765" w:type="pct"/>
            <w:vMerge w:val="restart"/>
            <w:shd w:val="clear" w:color="auto" w:fill="auto"/>
          </w:tcPr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Принятие решения об отказе в предоставлении услуги</w:t>
            </w:r>
          </w:p>
        </w:tc>
        <w:tc>
          <w:tcPr>
            <w:tcW w:w="576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52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39" w:type="pct"/>
            <w:gridSpan w:val="2"/>
            <w:vMerge w:val="restart"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99" w:type="pct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21" w:type="pct"/>
            <w:gridSpan w:val="2"/>
            <w:vMerge w:val="restar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Результат предоставления муниципальной услуги, подписанный усиленной квалифицированной подписью руководителем Уполномоченного органа или иного уполномоченного им лица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842"/>
        </w:trPr>
        <w:tc>
          <w:tcPr>
            <w:tcW w:w="765" w:type="pct"/>
            <w:vMerge/>
            <w:shd w:val="clear" w:color="auto" w:fill="auto"/>
          </w:tcPr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Формирование решения об отказе в предоставлении муниципальной услуги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76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52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39" w:type="pct"/>
            <w:gridSpan w:val="2"/>
            <w:vMerge/>
            <w:tcBorders>
              <w:top w:val="nil"/>
            </w:tcBorders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499" w:type="pct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21" w:type="pct"/>
            <w:gridSpan w:val="2"/>
            <w:vMerge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</w:tr>
      <w:tr w:rsidR="001F7C33" w:rsidRPr="00446AEA" w:rsidTr="00C11C2B">
        <w:trPr>
          <w:trHeight w:val="420"/>
        </w:trPr>
        <w:tc>
          <w:tcPr>
            <w:tcW w:w="5000" w:type="pct"/>
            <w:gridSpan w:val="11"/>
            <w:shd w:val="clear" w:color="auto" w:fill="auto"/>
          </w:tcPr>
          <w:p w:rsidR="001F7C33" w:rsidRPr="00446AEA" w:rsidRDefault="001F7C33" w:rsidP="001F7C33">
            <w:pPr>
              <w:numPr>
                <w:ilvl w:val="0"/>
                <w:numId w:val="3"/>
              </w:numPr>
              <w:jc w:val="center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Выдача результата </w:t>
            </w:r>
          </w:p>
        </w:tc>
      </w:tr>
      <w:tr w:rsidR="001F7C33" w:rsidRPr="00446AEA" w:rsidTr="00C11C2B">
        <w:trPr>
          <w:trHeight w:val="2684"/>
        </w:trPr>
        <w:tc>
          <w:tcPr>
            <w:tcW w:w="765" w:type="pct"/>
            <w:vMerge w:val="restart"/>
            <w:shd w:val="clear" w:color="auto" w:fill="auto"/>
          </w:tcPr>
          <w:p w:rsidR="001F7C33" w:rsidRPr="00446AEA" w:rsidRDefault="001F7C33" w:rsidP="00F35340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Формирование и регистрация результата муниципальной ус</w:t>
            </w:r>
            <w:r w:rsidR="00F35340">
              <w:rPr>
                <w:rFonts w:eastAsia="Calibri"/>
                <w:color w:val="000000"/>
                <w:sz w:val="20"/>
                <w:szCs w:val="20"/>
              </w:rPr>
              <w:t>луги</w:t>
            </w:r>
            <w:r w:rsidRPr="00446AEA">
              <w:rPr>
                <w:rFonts w:eastAsia="Calibri"/>
                <w:color w:val="000000"/>
                <w:sz w:val="20"/>
                <w:szCs w:val="20"/>
              </w:rPr>
              <w:t>,  в форме электронного документа в ГИС</w:t>
            </w: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ind w:left="32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Регистрация результата предоставления муниципальной услуги </w:t>
            </w:r>
          </w:p>
          <w:p w:rsidR="001F7C33" w:rsidRPr="00446AEA" w:rsidRDefault="001F7C33" w:rsidP="00C11C2B">
            <w:pPr>
              <w:ind w:left="32"/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76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29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После окончания процедуры принятия решения (в общий срок предоставления муниципальной услуги не включается)</w:t>
            </w:r>
          </w:p>
        </w:tc>
        <w:tc>
          <w:tcPr>
            <w:tcW w:w="452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28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28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 / ГИС</w:t>
            </w:r>
          </w:p>
        </w:tc>
        <w:tc>
          <w:tcPr>
            <w:tcW w:w="499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–</w:t>
            </w:r>
          </w:p>
        </w:tc>
        <w:tc>
          <w:tcPr>
            <w:tcW w:w="721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47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Внесение сведений о конечном результате предоставления муниципальной услуги </w:t>
            </w:r>
          </w:p>
        </w:tc>
      </w:tr>
      <w:tr w:rsidR="001F7C33" w:rsidRPr="00446AEA" w:rsidTr="00C11C2B">
        <w:trPr>
          <w:trHeight w:val="809"/>
        </w:trPr>
        <w:tc>
          <w:tcPr>
            <w:tcW w:w="765" w:type="pct"/>
            <w:vMerge/>
            <w:shd w:val="clear" w:color="auto" w:fill="auto"/>
          </w:tcPr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Направление в многофункциональный центр результата муниципальной услуги  в форме электронного документа, подписанного усиленной квалифицированной электронной подписью уполномоченного должностного лица Уполномоченного органа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576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В сроки, установленные соглашением о взаимодействии между Уполномоченным органом  и многофункциональным центром</w:t>
            </w:r>
          </w:p>
        </w:tc>
        <w:tc>
          <w:tcPr>
            <w:tcW w:w="452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Учреждение / АИС МФЦ</w:t>
            </w:r>
          </w:p>
        </w:tc>
        <w:tc>
          <w:tcPr>
            <w:tcW w:w="499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Указание заявителем в Запросе способа выдачи результата муниципальной услуги в многофункциональном центре, а также подача Запроса через многофункциональный центр</w:t>
            </w:r>
          </w:p>
        </w:tc>
        <w:tc>
          <w:tcPr>
            <w:tcW w:w="721" w:type="pct"/>
            <w:gridSpan w:val="2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 xml:space="preserve">Выдача результата муниципальной услуги заявителю в форме бумажного документа, подтверждающего содержание электронного документа, заверенного печатью многофункционального центра; </w:t>
            </w:r>
          </w:p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внесение сведений в ГИС о выдаче результата муниципальной услуги</w:t>
            </w:r>
          </w:p>
        </w:tc>
      </w:tr>
      <w:tr w:rsidR="001F7C33" w:rsidRPr="00446AEA" w:rsidTr="00C11C2B">
        <w:trPr>
          <w:trHeight w:val="243"/>
        </w:trPr>
        <w:tc>
          <w:tcPr>
            <w:tcW w:w="765" w:type="pct"/>
            <w:vMerge/>
            <w:shd w:val="clear" w:color="auto" w:fill="auto"/>
          </w:tcPr>
          <w:p w:rsidR="001F7C33" w:rsidRPr="00446AEA" w:rsidRDefault="001F7C33" w:rsidP="00C11C2B">
            <w:pPr>
              <w:ind w:left="34"/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1248" w:type="pct"/>
            <w:shd w:val="clear" w:color="auto" w:fill="auto"/>
          </w:tcPr>
          <w:p w:rsidR="001F7C33" w:rsidRPr="00446AEA" w:rsidRDefault="001F7C33" w:rsidP="00C11C2B">
            <w:pPr>
              <w:ind w:left="32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Направление заявителю результата предоставления муниципальной услуги в личный кабинет на Едином портале</w:t>
            </w:r>
          </w:p>
        </w:tc>
        <w:tc>
          <w:tcPr>
            <w:tcW w:w="576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29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В день регистрации результата предоставления муниципальной услуги</w:t>
            </w:r>
          </w:p>
        </w:tc>
        <w:tc>
          <w:tcPr>
            <w:tcW w:w="452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28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должностное лицо Учреждения, ответственное за предоставление муниципальной услуги</w:t>
            </w:r>
          </w:p>
        </w:tc>
        <w:tc>
          <w:tcPr>
            <w:tcW w:w="739" w:type="pct"/>
            <w:gridSpan w:val="2"/>
            <w:shd w:val="clear" w:color="auto" w:fill="auto"/>
          </w:tcPr>
          <w:p w:rsidR="001F7C33" w:rsidRPr="00446AEA" w:rsidRDefault="001F7C33" w:rsidP="00C11C2B">
            <w:pPr>
              <w:ind w:left="28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rFonts w:eastAsia="Calibri"/>
                <w:color w:val="000000"/>
                <w:sz w:val="20"/>
                <w:szCs w:val="20"/>
              </w:rPr>
              <w:t>ГИС</w:t>
            </w:r>
          </w:p>
        </w:tc>
        <w:tc>
          <w:tcPr>
            <w:tcW w:w="499" w:type="pct"/>
            <w:shd w:val="clear" w:color="auto" w:fill="auto"/>
          </w:tcPr>
          <w:p w:rsidR="001F7C33" w:rsidRPr="00446AEA" w:rsidRDefault="001F7C33" w:rsidP="00C11C2B">
            <w:pPr>
              <w:rPr>
                <w:rFonts w:eastAsia="Calibri"/>
                <w:color w:val="000000"/>
                <w:sz w:val="20"/>
                <w:szCs w:val="20"/>
              </w:rPr>
            </w:pPr>
          </w:p>
        </w:tc>
        <w:tc>
          <w:tcPr>
            <w:tcW w:w="721" w:type="pct"/>
            <w:gridSpan w:val="2"/>
            <w:shd w:val="clear" w:color="auto" w:fill="auto"/>
          </w:tcPr>
          <w:p w:rsidR="001F7C33" w:rsidRPr="00446AEA" w:rsidRDefault="001F7C33" w:rsidP="00C11C2B">
            <w:pPr>
              <w:autoSpaceDE w:val="0"/>
              <w:autoSpaceDN w:val="0"/>
              <w:adjustRightInd w:val="0"/>
              <w:jc w:val="both"/>
              <w:outlineLvl w:val="0"/>
              <w:rPr>
                <w:rFonts w:eastAsia="Calibri"/>
                <w:color w:val="000000"/>
                <w:sz w:val="20"/>
                <w:szCs w:val="20"/>
              </w:rPr>
            </w:pPr>
            <w:r w:rsidRPr="00446AEA">
              <w:rPr>
                <w:color w:val="000000"/>
                <w:sz w:val="20"/>
                <w:szCs w:val="20"/>
              </w:rPr>
              <w:t>Результат муниципальной услуги, направленный заявителю в личный кабинет на Единый портал</w:t>
            </w:r>
          </w:p>
        </w:tc>
      </w:tr>
    </w:tbl>
    <w:p w:rsidR="001F7C33" w:rsidRPr="00446AEA" w:rsidRDefault="001F7C33" w:rsidP="001F7C33">
      <w:pPr>
        <w:widowControl w:val="0"/>
        <w:rPr>
          <w:color w:val="000000"/>
          <w:sz w:val="20"/>
          <w:szCs w:val="20"/>
        </w:rPr>
      </w:pPr>
    </w:p>
    <w:p w:rsidR="001F7C33" w:rsidRPr="00446AEA" w:rsidRDefault="001F7C33" w:rsidP="001F7C33">
      <w:pPr>
        <w:rPr>
          <w:sz w:val="20"/>
          <w:szCs w:val="20"/>
        </w:rPr>
      </w:pPr>
    </w:p>
    <w:p w:rsidR="001F7C33" w:rsidRPr="00446AEA" w:rsidRDefault="001F7C33" w:rsidP="001F7C33">
      <w:pPr>
        <w:shd w:val="clear" w:color="auto" w:fill="FFFFFF"/>
        <w:rPr>
          <w:bCs/>
          <w:sz w:val="20"/>
          <w:szCs w:val="20"/>
          <w:highlight w:val="yellow"/>
        </w:rPr>
      </w:pPr>
    </w:p>
    <w:p w:rsidR="001F7C33" w:rsidRPr="00446AEA" w:rsidRDefault="001F7C33" w:rsidP="001F7C33">
      <w:pPr>
        <w:ind w:right="142"/>
        <w:jc w:val="center"/>
        <w:rPr>
          <w:sz w:val="20"/>
          <w:szCs w:val="20"/>
        </w:rPr>
      </w:pPr>
    </w:p>
    <w:p w:rsidR="001F7C33" w:rsidRPr="00446AEA" w:rsidRDefault="001F7C33" w:rsidP="001F7C33">
      <w:pPr>
        <w:ind w:right="142"/>
        <w:jc w:val="center"/>
        <w:rPr>
          <w:sz w:val="20"/>
          <w:szCs w:val="20"/>
        </w:rPr>
      </w:pPr>
    </w:p>
    <w:p w:rsidR="001F7C33" w:rsidRPr="00446AEA" w:rsidRDefault="001F7C33" w:rsidP="001F7C33">
      <w:pPr>
        <w:ind w:right="142"/>
        <w:jc w:val="center"/>
        <w:rPr>
          <w:sz w:val="20"/>
          <w:szCs w:val="20"/>
        </w:rPr>
      </w:pPr>
    </w:p>
    <w:p w:rsidR="001F7C33" w:rsidRPr="00446AEA" w:rsidRDefault="001F7C33" w:rsidP="001F7C33">
      <w:pPr>
        <w:ind w:right="142"/>
        <w:jc w:val="center"/>
        <w:rPr>
          <w:sz w:val="20"/>
          <w:szCs w:val="20"/>
        </w:rPr>
      </w:pPr>
    </w:p>
    <w:p w:rsidR="001F7C33" w:rsidRPr="00446AEA" w:rsidRDefault="001F7C33" w:rsidP="001F7C33">
      <w:pPr>
        <w:rPr>
          <w:sz w:val="20"/>
          <w:szCs w:val="20"/>
        </w:rPr>
      </w:pPr>
    </w:p>
    <w:p w:rsidR="00F50198" w:rsidRDefault="00F50198" w:rsidP="00A77A2D">
      <w:pPr>
        <w:rPr>
          <w:sz w:val="28"/>
          <w:szCs w:val="28"/>
        </w:rPr>
      </w:pPr>
    </w:p>
    <w:p w:rsidR="00343B8E" w:rsidRPr="00DE05DE" w:rsidRDefault="00343B8E" w:rsidP="00F50198"/>
    <w:sectPr w:rsidR="00343B8E" w:rsidRPr="00DE05DE" w:rsidSect="001F7C33">
      <w:pgSz w:w="16838" w:h="11906" w:orient="landscape"/>
      <w:pgMar w:top="1276" w:right="709" w:bottom="851" w:left="70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5745" w:rsidRDefault="00D45745" w:rsidP="001249C8">
      <w:r>
        <w:separator/>
      </w:r>
    </w:p>
  </w:endnote>
  <w:endnote w:type="continuationSeparator" w:id="1">
    <w:p w:rsidR="00D45745" w:rsidRDefault="00D45745" w:rsidP="001249C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SimSun1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74803830"/>
      <w:docPartObj>
        <w:docPartGallery w:val="Page Numbers (Bottom of Page)"/>
        <w:docPartUnique/>
      </w:docPartObj>
    </w:sdtPr>
    <w:sdtContent>
      <w:p w:rsidR="00C70E75" w:rsidRDefault="00C70E75">
        <w:pPr>
          <w:pStyle w:val="ab"/>
          <w:jc w:val="center"/>
        </w:pPr>
        <w:fldSimple w:instr=" PAGE   \* MERGEFORMAT ">
          <w:r w:rsidR="00475F72">
            <w:rPr>
              <w:noProof/>
            </w:rPr>
            <w:t>31</w:t>
          </w:r>
        </w:fldSimple>
      </w:p>
    </w:sdtContent>
  </w:sdt>
  <w:p w:rsidR="00C70E75" w:rsidRDefault="00C70E75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0E75" w:rsidRDefault="00C70E75">
    <w:pPr>
      <w:pStyle w:val="ab"/>
      <w:jc w:val="center"/>
    </w:pPr>
    <w:r>
      <w:t>1</w:t>
    </w:r>
  </w:p>
  <w:p w:rsidR="00C70E75" w:rsidRDefault="00C70E75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5745" w:rsidRDefault="00D45745" w:rsidP="001249C8">
      <w:r>
        <w:separator/>
      </w:r>
    </w:p>
  </w:footnote>
  <w:footnote w:type="continuationSeparator" w:id="1">
    <w:p w:rsidR="00D45745" w:rsidRDefault="00D45745" w:rsidP="001249C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0E75" w:rsidRDefault="00C70E75">
    <w:pPr>
      <w:pStyle w:val="a9"/>
      <w:jc w:val="center"/>
    </w:pPr>
  </w:p>
  <w:p w:rsidR="00C70E75" w:rsidRDefault="00C70E75">
    <w:pPr>
      <w:pStyle w:val="a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0E75" w:rsidRDefault="00C70E75">
    <w:pPr>
      <w:pStyle w:val="a9"/>
      <w:jc w:val="center"/>
    </w:pPr>
  </w:p>
  <w:p w:rsidR="00C70E75" w:rsidRDefault="00C70E75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 id="_x0000_i1028" style="width:3.75pt;height:1.5pt" coordsize="" o:spt="100" o:bullet="t" adj="0,,0" path="" stroked="f">
        <v:stroke joinstyle="miter"/>
        <v:imagedata r:id="rId1" o:title="image113"/>
        <v:formulas/>
        <v:path o:connecttype="segments"/>
      </v:shape>
    </w:pict>
  </w:numPicBullet>
  <w:abstractNum w:abstractNumId="0">
    <w:nsid w:val="008D4FBE"/>
    <w:multiLevelType w:val="hybridMultilevel"/>
    <w:tmpl w:val="B8EA73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9534E9"/>
    <w:multiLevelType w:val="hybridMultilevel"/>
    <w:tmpl w:val="1546652A"/>
    <w:lvl w:ilvl="0" w:tplc="7640FD2A">
      <w:numFmt w:val="bullet"/>
      <w:lvlText w:val="-"/>
      <w:lvlJc w:val="left"/>
      <w:pPr>
        <w:ind w:left="187" w:hanging="164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E6DE80BA">
      <w:numFmt w:val="bullet"/>
      <w:lvlText w:val="•"/>
      <w:lvlJc w:val="left"/>
      <w:pPr>
        <w:ind w:left="1214" w:hanging="164"/>
      </w:pPr>
      <w:rPr>
        <w:rFonts w:hint="default"/>
        <w:lang w:val="ru-RU" w:eastAsia="en-US" w:bidi="ar-SA"/>
      </w:rPr>
    </w:lvl>
    <w:lvl w:ilvl="2" w:tplc="F3C8E014">
      <w:numFmt w:val="bullet"/>
      <w:lvlText w:val="•"/>
      <w:lvlJc w:val="left"/>
      <w:pPr>
        <w:ind w:left="2249" w:hanging="164"/>
      </w:pPr>
      <w:rPr>
        <w:rFonts w:hint="default"/>
        <w:lang w:val="ru-RU" w:eastAsia="en-US" w:bidi="ar-SA"/>
      </w:rPr>
    </w:lvl>
    <w:lvl w:ilvl="3" w:tplc="FF586B94">
      <w:numFmt w:val="bullet"/>
      <w:lvlText w:val="•"/>
      <w:lvlJc w:val="left"/>
      <w:pPr>
        <w:ind w:left="3284" w:hanging="164"/>
      </w:pPr>
      <w:rPr>
        <w:rFonts w:hint="default"/>
        <w:lang w:val="ru-RU" w:eastAsia="en-US" w:bidi="ar-SA"/>
      </w:rPr>
    </w:lvl>
    <w:lvl w:ilvl="4" w:tplc="A4583AEC">
      <w:numFmt w:val="bullet"/>
      <w:lvlText w:val="•"/>
      <w:lvlJc w:val="left"/>
      <w:pPr>
        <w:ind w:left="4319" w:hanging="164"/>
      </w:pPr>
      <w:rPr>
        <w:rFonts w:hint="default"/>
        <w:lang w:val="ru-RU" w:eastAsia="en-US" w:bidi="ar-SA"/>
      </w:rPr>
    </w:lvl>
    <w:lvl w:ilvl="5" w:tplc="EBACB614">
      <w:numFmt w:val="bullet"/>
      <w:lvlText w:val="•"/>
      <w:lvlJc w:val="left"/>
      <w:pPr>
        <w:ind w:left="5354" w:hanging="164"/>
      </w:pPr>
      <w:rPr>
        <w:rFonts w:hint="default"/>
        <w:lang w:val="ru-RU" w:eastAsia="en-US" w:bidi="ar-SA"/>
      </w:rPr>
    </w:lvl>
    <w:lvl w:ilvl="6" w:tplc="D2545DCE">
      <w:numFmt w:val="bullet"/>
      <w:lvlText w:val="•"/>
      <w:lvlJc w:val="left"/>
      <w:pPr>
        <w:ind w:left="6389" w:hanging="164"/>
      </w:pPr>
      <w:rPr>
        <w:rFonts w:hint="default"/>
        <w:lang w:val="ru-RU" w:eastAsia="en-US" w:bidi="ar-SA"/>
      </w:rPr>
    </w:lvl>
    <w:lvl w:ilvl="7" w:tplc="4662A98A">
      <w:numFmt w:val="bullet"/>
      <w:lvlText w:val="•"/>
      <w:lvlJc w:val="left"/>
      <w:pPr>
        <w:ind w:left="7424" w:hanging="164"/>
      </w:pPr>
      <w:rPr>
        <w:rFonts w:hint="default"/>
        <w:lang w:val="ru-RU" w:eastAsia="en-US" w:bidi="ar-SA"/>
      </w:rPr>
    </w:lvl>
    <w:lvl w:ilvl="8" w:tplc="9DA8BED6">
      <w:numFmt w:val="bullet"/>
      <w:lvlText w:val="•"/>
      <w:lvlJc w:val="left"/>
      <w:pPr>
        <w:ind w:left="8459" w:hanging="164"/>
      </w:pPr>
      <w:rPr>
        <w:rFonts w:hint="default"/>
        <w:lang w:val="ru-RU" w:eastAsia="en-US" w:bidi="ar-SA"/>
      </w:rPr>
    </w:lvl>
  </w:abstractNum>
  <w:abstractNum w:abstractNumId="2">
    <w:nsid w:val="0A5333AA"/>
    <w:multiLevelType w:val="hybridMultilevel"/>
    <w:tmpl w:val="9468040E"/>
    <w:lvl w:ilvl="0" w:tplc="D2D8283C">
      <w:start w:val="42"/>
      <w:numFmt w:val="decimal"/>
      <w:lvlText w:val="%1"/>
      <w:lvlJc w:val="left"/>
      <w:pPr>
        <w:ind w:left="176" w:hanging="700"/>
      </w:pPr>
      <w:rPr>
        <w:rFonts w:hint="default"/>
        <w:lang w:val="ru-RU" w:eastAsia="en-US" w:bidi="ar-SA"/>
      </w:rPr>
    </w:lvl>
    <w:lvl w:ilvl="1" w:tplc="03B6C72E">
      <w:numFmt w:val="none"/>
      <w:lvlText w:val=""/>
      <w:lvlJc w:val="left"/>
      <w:pPr>
        <w:tabs>
          <w:tab w:val="num" w:pos="360"/>
        </w:tabs>
      </w:pPr>
    </w:lvl>
    <w:lvl w:ilvl="2" w:tplc="CCFC8E3E">
      <w:numFmt w:val="bullet"/>
      <w:lvlText w:val="-"/>
      <w:lvlJc w:val="left"/>
      <w:pPr>
        <w:ind w:left="170" w:hanging="160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3" w:tplc="895E5000">
      <w:numFmt w:val="bullet"/>
      <w:lvlText w:val="•"/>
      <w:lvlJc w:val="left"/>
      <w:pPr>
        <w:ind w:left="3284" w:hanging="160"/>
      </w:pPr>
      <w:rPr>
        <w:rFonts w:hint="default"/>
        <w:lang w:val="ru-RU" w:eastAsia="en-US" w:bidi="ar-SA"/>
      </w:rPr>
    </w:lvl>
    <w:lvl w:ilvl="4" w:tplc="637CFC40">
      <w:numFmt w:val="bullet"/>
      <w:lvlText w:val="•"/>
      <w:lvlJc w:val="left"/>
      <w:pPr>
        <w:ind w:left="4319" w:hanging="160"/>
      </w:pPr>
      <w:rPr>
        <w:rFonts w:hint="default"/>
        <w:lang w:val="ru-RU" w:eastAsia="en-US" w:bidi="ar-SA"/>
      </w:rPr>
    </w:lvl>
    <w:lvl w:ilvl="5" w:tplc="C988182E">
      <w:numFmt w:val="bullet"/>
      <w:lvlText w:val="•"/>
      <w:lvlJc w:val="left"/>
      <w:pPr>
        <w:ind w:left="5354" w:hanging="160"/>
      </w:pPr>
      <w:rPr>
        <w:rFonts w:hint="default"/>
        <w:lang w:val="ru-RU" w:eastAsia="en-US" w:bidi="ar-SA"/>
      </w:rPr>
    </w:lvl>
    <w:lvl w:ilvl="6" w:tplc="03D68584">
      <w:numFmt w:val="bullet"/>
      <w:lvlText w:val="•"/>
      <w:lvlJc w:val="left"/>
      <w:pPr>
        <w:ind w:left="6389" w:hanging="160"/>
      </w:pPr>
      <w:rPr>
        <w:rFonts w:hint="default"/>
        <w:lang w:val="ru-RU" w:eastAsia="en-US" w:bidi="ar-SA"/>
      </w:rPr>
    </w:lvl>
    <w:lvl w:ilvl="7" w:tplc="AEBCE7B0">
      <w:numFmt w:val="bullet"/>
      <w:lvlText w:val="•"/>
      <w:lvlJc w:val="left"/>
      <w:pPr>
        <w:ind w:left="7424" w:hanging="160"/>
      </w:pPr>
      <w:rPr>
        <w:rFonts w:hint="default"/>
        <w:lang w:val="ru-RU" w:eastAsia="en-US" w:bidi="ar-SA"/>
      </w:rPr>
    </w:lvl>
    <w:lvl w:ilvl="8" w:tplc="F65CCE74">
      <w:numFmt w:val="bullet"/>
      <w:lvlText w:val="•"/>
      <w:lvlJc w:val="left"/>
      <w:pPr>
        <w:ind w:left="8459" w:hanging="160"/>
      </w:pPr>
      <w:rPr>
        <w:rFonts w:hint="default"/>
        <w:lang w:val="ru-RU" w:eastAsia="en-US" w:bidi="ar-SA"/>
      </w:rPr>
    </w:lvl>
  </w:abstractNum>
  <w:abstractNum w:abstractNumId="3">
    <w:nsid w:val="1702503E"/>
    <w:multiLevelType w:val="hybridMultilevel"/>
    <w:tmpl w:val="E53A5F12"/>
    <w:lvl w:ilvl="0" w:tplc="AD8EAAE2">
      <w:start w:val="4"/>
      <w:numFmt w:val="decimal"/>
      <w:lvlText w:val="%1"/>
      <w:lvlJc w:val="left"/>
      <w:pPr>
        <w:ind w:left="176" w:hanging="486"/>
      </w:pPr>
      <w:rPr>
        <w:rFonts w:hint="default"/>
        <w:lang w:val="ru-RU" w:eastAsia="en-US" w:bidi="ar-SA"/>
      </w:rPr>
    </w:lvl>
    <w:lvl w:ilvl="1" w:tplc="22A22122">
      <w:numFmt w:val="none"/>
      <w:lvlText w:val=""/>
      <w:lvlJc w:val="left"/>
      <w:pPr>
        <w:tabs>
          <w:tab w:val="num" w:pos="360"/>
        </w:tabs>
      </w:pPr>
    </w:lvl>
    <w:lvl w:ilvl="2" w:tplc="87704826">
      <w:numFmt w:val="bullet"/>
      <w:lvlText w:val="•"/>
      <w:lvlJc w:val="left"/>
      <w:pPr>
        <w:ind w:left="2249" w:hanging="486"/>
      </w:pPr>
      <w:rPr>
        <w:rFonts w:hint="default"/>
        <w:lang w:val="ru-RU" w:eastAsia="en-US" w:bidi="ar-SA"/>
      </w:rPr>
    </w:lvl>
    <w:lvl w:ilvl="3" w:tplc="5E008916">
      <w:numFmt w:val="bullet"/>
      <w:lvlText w:val="•"/>
      <w:lvlJc w:val="left"/>
      <w:pPr>
        <w:ind w:left="3284" w:hanging="486"/>
      </w:pPr>
      <w:rPr>
        <w:rFonts w:hint="default"/>
        <w:lang w:val="ru-RU" w:eastAsia="en-US" w:bidi="ar-SA"/>
      </w:rPr>
    </w:lvl>
    <w:lvl w:ilvl="4" w:tplc="AAF2AC0E">
      <w:numFmt w:val="bullet"/>
      <w:lvlText w:val="•"/>
      <w:lvlJc w:val="left"/>
      <w:pPr>
        <w:ind w:left="4319" w:hanging="486"/>
      </w:pPr>
      <w:rPr>
        <w:rFonts w:hint="default"/>
        <w:lang w:val="ru-RU" w:eastAsia="en-US" w:bidi="ar-SA"/>
      </w:rPr>
    </w:lvl>
    <w:lvl w:ilvl="5" w:tplc="497C6EAC">
      <w:numFmt w:val="bullet"/>
      <w:lvlText w:val="•"/>
      <w:lvlJc w:val="left"/>
      <w:pPr>
        <w:ind w:left="5354" w:hanging="486"/>
      </w:pPr>
      <w:rPr>
        <w:rFonts w:hint="default"/>
        <w:lang w:val="ru-RU" w:eastAsia="en-US" w:bidi="ar-SA"/>
      </w:rPr>
    </w:lvl>
    <w:lvl w:ilvl="6" w:tplc="2B0A8E96">
      <w:numFmt w:val="bullet"/>
      <w:lvlText w:val="•"/>
      <w:lvlJc w:val="left"/>
      <w:pPr>
        <w:ind w:left="6389" w:hanging="486"/>
      </w:pPr>
      <w:rPr>
        <w:rFonts w:hint="default"/>
        <w:lang w:val="ru-RU" w:eastAsia="en-US" w:bidi="ar-SA"/>
      </w:rPr>
    </w:lvl>
    <w:lvl w:ilvl="7" w:tplc="A7F60F30">
      <w:numFmt w:val="bullet"/>
      <w:lvlText w:val="•"/>
      <w:lvlJc w:val="left"/>
      <w:pPr>
        <w:ind w:left="7424" w:hanging="486"/>
      </w:pPr>
      <w:rPr>
        <w:rFonts w:hint="default"/>
        <w:lang w:val="ru-RU" w:eastAsia="en-US" w:bidi="ar-SA"/>
      </w:rPr>
    </w:lvl>
    <w:lvl w:ilvl="8" w:tplc="FE64D44E">
      <w:numFmt w:val="bullet"/>
      <w:lvlText w:val="•"/>
      <w:lvlJc w:val="left"/>
      <w:pPr>
        <w:ind w:left="8459" w:hanging="486"/>
      </w:pPr>
      <w:rPr>
        <w:rFonts w:hint="default"/>
        <w:lang w:val="ru-RU" w:eastAsia="en-US" w:bidi="ar-SA"/>
      </w:rPr>
    </w:lvl>
  </w:abstractNum>
  <w:abstractNum w:abstractNumId="4">
    <w:nsid w:val="1A916069"/>
    <w:multiLevelType w:val="multilevel"/>
    <w:tmpl w:val="D60E6F4C"/>
    <w:lvl w:ilvl="0">
      <w:start w:val="1"/>
      <w:numFmt w:val="decimal"/>
      <w:lvlText w:val="%1."/>
      <w:lvlJc w:val="left"/>
      <w:pPr>
        <w:ind w:left="1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2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AF67D99"/>
    <w:multiLevelType w:val="hybridMultilevel"/>
    <w:tmpl w:val="59F2F74A"/>
    <w:lvl w:ilvl="0" w:tplc="80DCFBB8">
      <w:start w:val="3"/>
      <w:numFmt w:val="decimal"/>
      <w:lvlText w:val="%1"/>
      <w:lvlJc w:val="left"/>
      <w:pPr>
        <w:ind w:left="195" w:hanging="481"/>
      </w:pPr>
      <w:rPr>
        <w:rFonts w:hint="default"/>
        <w:lang w:val="ru-RU" w:eastAsia="en-US" w:bidi="ar-SA"/>
      </w:rPr>
    </w:lvl>
    <w:lvl w:ilvl="1" w:tplc="45DEDF18">
      <w:numFmt w:val="none"/>
      <w:lvlText w:val=""/>
      <w:lvlJc w:val="left"/>
      <w:pPr>
        <w:tabs>
          <w:tab w:val="num" w:pos="360"/>
        </w:tabs>
      </w:pPr>
    </w:lvl>
    <w:lvl w:ilvl="2" w:tplc="47A04B5E">
      <w:numFmt w:val="bullet"/>
      <w:lvlText w:val="•"/>
      <w:lvlJc w:val="left"/>
      <w:pPr>
        <w:ind w:left="2265" w:hanging="481"/>
      </w:pPr>
      <w:rPr>
        <w:rFonts w:hint="default"/>
        <w:lang w:val="ru-RU" w:eastAsia="en-US" w:bidi="ar-SA"/>
      </w:rPr>
    </w:lvl>
    <w:lvl w:ilvl="3" w:tplc="E3A282FE">
      <w:numFmt w:val="bullet"/>
      <w:lvlText w:val="•"/>
      <w:lvlJc w:val="left"/>
      <w:pPr>
        <w:ind w:left="3298" w:hanging="481"/>
      </w:pPr>
      <w:rPr>
        <w:rFonts w:hint="default"/>
        <w:lang w:val="ru-RU" w:eastAsia="en-US" w:bidi="ar-SA"/>
      </w:rPr>
    </w:lvl>
    <w:lvl w:ilvl="4" w:tplc="E6CA6E0E">
      <w:numFmt w:val="bullet"/>
      <w:lvlText w:val="•"/>
      <w:lvlJc w:val="left"/>
      <w:pPr>
        <w:ind w:left="4331" w:hanging="481"/>
      </w:pPr>
      <w:rPr>
        <w:rFonts w:hint="default"/>
        <w:lang w:val="ru-RU" w:eastAsia="en-US" w:bidi="ar-SA"/>
      </w:rPr>
    </w:lvl>
    <w:lvl w:ilvl="5" w:tplc="94089E46">
      <w:numFmt w:val="bullet"/>
      <w:lvlText w:val="•"/>
      <w:lvlJc w:val="left"/>
      <w:pPr>
        <w:ind w:left="5364" w:hanging="481"/>
      </w:pPr>
      <w:rPr>
        <w:rFonts w:hint="default"/>
        <w:lang w:val="ru-RU" w:eastAsia="en-US" w:bidi="ar-SA"/>
      </w:rPr>
    </w:lvl>
    <w:lvl w:ilvl="6" w:tplc="58728424">
      <w:numFmt w:val="bullet"/>
      <w:lvlText w:val="•"/>
      <w:lvlJc w:val="left"/>
      <w:pPr>
        <w:ind w:left="6397" w:hanging="481"/>
      </w:pPr>
      <w:rPr>
        <w:rFonts w:hint="default"/>
        <w:lang w:val="ru-RU" w:eastAsia="en-US" w:bidi="ar-SA"/>
      </w:rPr>
    </w:lvl>
    <w:lvl w:ilvl="7" w:tplc="D97E56F6">
      <w:numFmt w:val="bullet"/>
      <w:lvlText w:val="•"/>
      <w:lvlJc w:val="left"/>
      <w:pPr>
        <w:ind w:left="7430" w:hanging="481"/>
      </w:pPr>
      <w:rPr>
        <w:rFonts w:hint="default"/>
        <w:lang w:val="ru-RU" w:eastAsia="en-US" w:bidi="ar-SA"/>
      </w:rPr>
    </w:lvl>
    <w:lvl w:ilvl="8" w:tplc="7C58BD84">
      <w:numFmt w:val="bullet"/>
      <w:lvlText w:val="•"/>
      <w:lvlJc w:val="left"/>
      <w:pPr>
        <w:ind w:left="8463" w:hanging="481"/>
      </w:pPr>
      <w:rPr>
        <w:rFonts w:hint="default"/>
        <w:lang w:val="ru-RU" w:eastAsia="en-US" w:bidi="ar-SA"/>
      </w:rPr>
    </w:lvl>
  </w:abstractNum>
  <w:abstractNum w:abstractNumId="6">
    <w:nsid w:val="214C079C"/>
    <w:multiLevelType w:val="hybridMultilevel"/>
    <w:tmpl w:val="B5A4CF1E"/>
    <w:lvl w:ilvl="0" w:tplc="59B4EAFA">
      <w:start w:val="1"/>
      <w:numFmt w:val="decimal"/>
      <w:lvlText w:val="%1)"/>
      <w:lvlJc w:val="left"/>
      <w:pPr>
        <w:ind w:left="1192" w:hanging="303"/>
      </w:pPr>
      <w:rPr>
        <w:rFonts w:ascii="Times New Roman" w:eastAsia="Times New Roman" w:hAnsi="Times New Roman" w:cs="Times New Roman" w:hint="default"/>
        <w:w w:val="101"/>
        <w:sz w:val="27"/>
        <w:szCs w:val="27"/>
        <w:lang w:val="ru-RU" w:eastAsia="en-US" w:bidi="ar-SA"/>
      </w:rPr>
    </w:lvl>
    <w:lvl w:ilvl="1" w:tplc="38BE3972">
      <w:numFmt w:val="bullet"/>
      <w:lvlText w:val="•"/>
      <w:lvlJc w:val="left"/>
      <w:pPr>
        <w:ind w:left="2132" w:hanging="303"/>
      </w:pPr>
      <w:rPr>
        <w:rFonts w:hint="default"/>
        <w:lang w:val="ru-RU" w:eastAsia="en-US" w:bidi="ar-SA"/>
      </w:rPr>
    </w:lvl>
    <w:lvl w:ilvl="2" w:tplc="2C6EF9F0">
      <w:numFmt w:val="bullet"/>
      <w:lvlText w:val="•"/>
      <w:lvlJc w:val="left"/>
      <w:pPr>
        <w:ind w:left="3065" w:hanging="303"/>
      </w:pPr>
      <w:rPr>
        <w:rFonts w:hint="default"/>
        <w:lang w:val="ru-RU" w:eastAsia="en-US" w:bidi="ar-SA"/>
      </w:rPr>
    </w:lvl>
    <w:lvl w:ilvl="3" w:tplc="FF343638">
      <w:numFmt w:val="bullet"/>
      <w:lvlText w:val="•"/>
      <w:lvlJc w:val="left"/>
      <w:pPr>
        <w:ind w:left="3998" w:hanging="303"/>
      </w:pPr>
      <w:rPr>
        <w:rFonts w:hint="default"/>
        <w:lang w:val="ru-RU" w:eastAsia="en-US" w:bidi="ar-SA"/>
      </w:rPr>
    </w:lvl>
    <w:lvl w:ilvl="4" w:tplc="8042C3C2">
      <w:numFmt w:val="bullet"/>
      <w:lvlText w:val="•"/>
      <w:lvlJc w:val="left"/>
      <w:pPr>
        <w:ind w:left="4931" w:hanging="303"/>
      </w:pPr>
      <w:rPr>
        <w:rFonts w:hint="default"/>
        <w:lang w:val="ru-RU" w:eastAsia="en-US" w:bidi="ar-SA"/>
      </w:rPr>
    </w:lvl>
    <w:lvl w:ilvl="5" w:tplc="5EF68FEC">
      <w:numFmt w:val="bullet"/>
      <w:lvlText w:val="•"/>
      <w:lvlJc w:val="left"/>
      <w:pPr>
        <w:ind w:left="5864" w:hanging="303"/>
      </w:pPr>
      <w:rPr>
        <w:rFonts w:hint="default"/>
        <w:lang w:val="ru-RU" w:eastAsia="en-US" w:bidi="ar-SA"/>
      </w:rPr>
    </w:lvl>
    <w:lvl w:ilvl="6" w:tplc="CD42E2D0">
      <w:numFmt w:val="bullet"/>
      <w:lvlText w:val="•"/>
      <w:lvlJc w:val="left"/>
      <w:pPr>
        <w:ind w:left="6797" w:hanging="303"/>
      </w:pPr>
      <w:rPr>
        <w:rFonts w:hint="default"/>
        <w:lang w:val="ru-RU" w:eastAsia="en-US" w:bidi="ar-SA"/>
      </w:rPr>
    </w:lvl>
    <w:lvl w:ilvl="7" w:tplc="FDDEEDE0">
      <w:numFmt w:val="bullet"/>
      <w:lvlText w:val="•"/>
      <w:lvlJc w:val="left"/>
      <w:pPr>
        <w:ind w:left="7730" w:hanging="303"/>
      </w:pPr>
      <w:rPr>
        <w:rFonts w:hint="default"/>
        <w:lang w:val="ru-RU" w:eastAsia="en-US" w:bidi="ar-SA"/>
      </w:rPr>
    </w:lvl>
    <w:lvl w:ilvl="8" w:tplc="6BF062E0">
      <w:numFmt w:val="bullet"/>
      <w:lvlText w:val="•"/>
      <w:lvlJc w:val="left"/>
      <w:pPr>
        <w:ind w:left="8663" w:hanging="303"/>
      </w:pPr>
      <w:rPr>
        <w:rFonts w:hint="default"/>
        <w:lang w:val="ru-RU" w:eastAsia="en-US" w:bidi="ar-SA"/>
      </w:rPr>
    </w:lvl>
  </w:abstractNum>
  <w:abstractNum w:abstractNumId="7">
    <w:nsid w:val="227A6720"/>
    <w:multiLevelType w:val="multilevel"/>
    <w:tmpl w:val="F7E805B0"/>
    <w:lvl w:ilvl="0">
      <w:start w:val="12"/>
      <w:numFmt w:val="decimal"/>
      <w:lvlText w:val="%1."/>
      <w:lvlJc w:val="left"/>
      <w:pPr>
        <w:ind w:left="1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43A7576"/>
    <w:multiLevelType w:val="multilevel"/>
    <w:tmpl w:val="2E2A4A1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i w:val="0"/>
        <w:iCs w:val="0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9">
    <w:nsid w:val="24E76EDC"/>
    <w:multiLevelType w:val="hybridMultilevel"/>
    <w:tmpl w:val="FF8678B4"/>
    <w:lvl w:ilvl="0" w:tplc="F2F68C40">
      <w:start w:val="11"/>
      <w:numFmt w:val="decimal"/>
      <w:lvlText w:val="%1"/>
      <w:lvlJc w:val="left"/>
      <w:pPr>
        <w:ind w:left="166" w:hanging="605"/>
      </w:pPr>
      <w:rPr>
        <w:rFonts w:hint="default"/>
        <w:lang w:val="ru-RU" w:eastAsia="en-US" w:bidi="ar-SA"/>
      </w:rPr>
    </w:lvl>
    <w:lvl w:ilvl="1" w:tplc="F3384420">
      <w:numFmt w:val="none"/>
      <w:lvlText w:val=""/>
      <w:lvlJc w:val="left"/>
      <w:pPr>
        <w:tabs>
          <w:tab w:val="num" w:pos="360"/>
        </w:tabs>
      </w:pPr>
    </w:lvl>
    <w:lvl w:ilvl="2" w:tplc="E44E388A">
      <w:numFmt w:val="bullet"/>
      <w:lvlText w:val="-"/>
      <w:lvlJc w:val="left"/>
      <w:pPr>
        <w:ind w:left="175" w:hanging="164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3" w:tplc="5A4EF9FA">
      <w:numFmt w:val="bullet"/>
      <w:lvlText w:val="•"/>
      <w:lvlJc w:val="left"/>
      <w:pPr>
        <w:ind w:left="2479" w:hanging="164"/>
      </w:pPr>
      <w:rPr>
        <w:rFonts w:hint="default"/>
        <w:lang w:val="ru-RU" w:eastAsia="en-US" w:bidi="ar-SA"/>
      </w:rPr>
    </w:lvl>
    <w:lvl w:ilvl="4" w:tplc="99CCA920">
      <w:numFmt w:val="bullet"/>
      <w:lvlText w:val="•"/>
      <w:lvlJc w:val="left"/>
      <w:pPr>
        <w:ind w:left="3629" w:hanging="164"/>
      </w:pPr>
      <w:rPr>
        <w:rFonts w:hint="default"/>
        <w:lang w:val="ru-RU" w:eastAsia="en-US" w:bidi="ar-SA"/>
      </w:rPr>
    </w:lvl>
    <w:lvl w:ilvl="5" w:tplc="D8828D92">
      <w:numFmt w:val="bullet"/>
      <w:lvlText w:val="•"/>
      <w:lvlJc w:val="left"/>
      <w:pPr>
        <w:ind w:left="4779" w:hanging="164"/>
      </w:pPr>
      <w:rPr>
        <w:rFonts w:hint="default"/>
        <w:lang w:val="ru-RU" w:eastAsia="en-US" w:bidi="ar-SA"/>
      </w:rPr>
    </w:lvl>
    <w:lvl w:ilvl="6" w:tplc="B6B4C52A">
      <w:numFmt w:val="bullet"/>
      <w:lvlText w:val="•"/>
      <w:lvlJc w:val="left"/>
      <w:pPr>
        <w:ind w:left="5929" w:hanging="164"/>
      </w:pPr>
      <w:rPr>
        <w:rFonts w:hint="default"/>
        <w:lang w:val="ru-RU" w:eastAsia="en-US" w:bidi="ar-SA"/>
      </w:rPr>
    </w:lvl>
    <w:lvl w:ilvl="7" w:tplc="633C5AA2">
      <w:numFmt w:val="bullet"/>
      <w:lvlText w:val="•"/>
      <w:lvlJc w:val="left"/>
      <w:pPr>
        <w:ind w:left="7079" w:hanging="164"/>
      </w:pPr>
      <w:rPr>
        <w:rFonts w:hint="default"/>
        <w:lang w:val="ru-RU" w:eastAsia="en-US" w:bidi="ar-SA"/>
      </w:rPr>
    </w:lvl>
    <w:lvl w:ilvl="8" w:tplc="6B366A28">
      <w:numFmt w:val="bullet"/>
      <w:lvlText w:val="•"/>
      <w:lvlJc w:val="left"/>
      <w:pPr>
        <w:ind w:left="8229" w:hanging="164"/>
      </w:pPr>
      <w:rPr>
        <w:rFonts w:hint="default"/>
        <w:lang w:val="ru-RU" w:eastAsia="en-US" w:bidi="ar-SA"/>
      </w:rPr>
    </w:lvl>
  </w:abstractNum>
  <w:abstractNum w:abstractNumId="10">
    <w:nsid w:val="2A496502"/>
    <w:multiLevelType w:val="hybridMultilevel"/>
    <w:tmpl w:val="0D12E8C8"/>
    <w:lvl w:ilvl="0" w:tplc="005E68B2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1">
    <w:nsid w:val="2D611128"/>
    <w:multiLevelType w:val="hybridMultilevel"/>
    <w:tmpl w:val="AB8C9DFC"/>
    <w:lvl w:ilvl="0" w:tplc="7C62206E">
      <w:numFmt w:val="bullet"/>
      <w:lvlText w:val="-"/>
      <w:lvlJc w:val="left"/>
      <w:pPr>
        <w:ind w:left="184" w:hanging="164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9D10DE44">
      <w:numFmt w:val="bullet"/>
      <w:lvlText w:val="•"/>
      <w:lvlJc w:val="left"/>
      <w:pPr>
        <w:ind w:left="1214" w:hanging="164"/>
      </w:pPr>
      <w:rPr>
        <w:rFonts w:hint="default"/>
        <w:lang w:val="ru-RU" w:eastAsia="en-US" w:bidi="ar-SA"/>
      </w:rPr>
    </w:lvl>
    <w:lvl w:ilvl="2" w:tplc="77A22582">
      <w:numFmt w:val="bullet"/>
      <w:lvlText w:val="•"/>
      <w:lvlJc w:val="left"/>
      <w:pPr>
        <w:ind w:left="2249" w:hanging="164"/>
      </w:pPr>
      <w:rPr>
        <w:rFonts w:hint="default"/>
        <w:lang w:val="ru-RU" w:eastAsia="en-US" w:bidi="ar-SA"/>
      </w:rPr>
    </w:lvl>
    <w:lvl w:ilvl="3" w:tplc="36888438">
      <w:numFmt w:val="bullet"/>
      <w:lvlText w:val="•"/>
      <w:lvlJc w:val="left"/>
      <w:pPr>
        <w:ind w:left="3284" w:hanging="164"/>
      </w:pPr>
      <w:rPr>
        <w:rFonts w:hint="default"/>
        <w:lang w:val="ru-RU" w:eastAsia="en-US" w:bidi="ar-SA"/>
      </w:rPr>
    </w:lvl>
    <w:lvl w:ilvl="4" w:tplc="B81E01CE">
      <w:numFmt w:val="bullet"/>
      <w:lvlText w:val="•"/>
      <w:lvlJc w:val="left"/>
      <w:pPr>
        <w:ind w:left="4319" w:hanging="164"/>
      </w:pPr>
      <w:rPr>
        <w:rFonts w:hint="default"/>
        <w:lang w:val="ru-RU" w:eastAsia="en-US" w:bidi="ar-SA"/>
      </w:rPr>
    </w:lvl>
    <w:lvl w:ilvl="5" w:tplc="90B6443E">
      <w:numFmt w:val="bullet"/>
      <w:lvlText w:val="•"/>
      <w:lvlJc w:val="left"/>
      <w:pPr>
        <w:ind w:left="5354" w:hanging="164"/>
      </w:pPr>
      <w:rPr>
        <w:rFonts w:hint="default"/>
        <w:lang w:val="ru-RU" w:eastAsia="en-US" w:bidi="ar-SA"/>
      </w:rPr>
    </w:lvl>
    <w:lvl w:ilvl="6" w:tplc="753E2710">
      <w:numFmt w:val="bullet"/>
      <w:lvlText w:val="•"/>
      <w:lvlJc w:val="left"/>
      <w:pPr>
        <w:ind w:left="6389" w:hanging="164"/>
      </w:pPr>
      <w:rPr>
        <w:rFonts w:hint="default"/>
        <w:lang w:val="ru-RU" w:eastAsia="en-US" w:bidi="ar-SA"/>
      </w:rPr>
    </w:lvl>
    <w:lvl w:ilvl="7" w:tplc="DEF4B7BA">
      <w:numFmt w:val="bullet"/>
      <w:lvlText w:val="•"/>
      <w:lvlJc w:val="left"/>
      <w:pPr>
        <w:ind w:left="7424" w:hanging="164"/>
      </w:pPr>
      <w:rPr>
        <w:rFonts w:hint="default"/>
        <w:lang w:val="ru-RU" w:eastAsia="en-US" w:bidi="ar-SA"/>
      </w:rPr>
    </w:lvl>
    <w:lvl w:ilvl="8" w:tplc="E05493AC">
      <w:numFmt w:val="bullet"/>
      <w:lvlText w:val="•"/>
      <w:lvlJc w:val="left"/>
      <w:pPr>
        <w:ind w:left="8459" w:hanging="164"/>
      </w:pPr>
      <w:rPr>
        <w:rFonts w:hint="default"/>
        <w:lang w:val="ru-RU" w:eastAsia="en-US" w:bidi="ar-SA"/>
      </w:rPr>
    </w:lvl>
  </w:abstractNum>
  <w:abstractNum w:abstractNumId="12">
    <w:nsid w:val="2DD464E4"/>
    <w:multiLevelType w:val="hybridMultilevel"/>
    <w:tmpl w:val="0D3C180E"/>
    <w:lvl w:ilvl="0" w:tplc="19229814">
      <w:start w:val="1"/>
      <w:numFmt w:val="decimal"/>
      <w:lvlText w:val="%1"/>
      <w:lvlJc w:val="left"/>
      <w:pPr>
        <w:ind w:left="188" w:hanging="490"/>
      </w:pPr>
      <w:rPr>
        <w:rFonts w:hint="default"/>
        <w:lang w:val="ru-RU" w:eastAsia="en-US" w:bidi="ar-SA"/>
      </w:rPr>
    </w:lvl>
    <w:lvl w:ilvl="1" w:tplc="AC18BF98">
      <w:numFmt w:val="none"/>
      <w:lvlText w:val=""/>
      <w:lvlJc w:val="left"/>
      <w:pPr>
        <w:tabs>
          <w:tab w:val="num" w:pos="360"/>
        </w:tabs>
      </w:pPr>
    </w:lvl>
    <w:lvl w:ilvl="2" w:tplc="E43A3380">
      <w:numFmt w:val="bullet"/>
      <w:lvlText w:val="-"/>
      <w:lvlJc w:val="left"/>
      <w:pPr>
        <w:ind w:left="175" w:hanging="168"/>
      </w:pPr>
      <w:rPr>
        <w:rFonts w:ascii="Times New Roman" w:eastAsia="Times New Roman" w:hAnsi="Times New Roman" w:cs="Times New Roman" w:hint="default"/>
        <w:w w:val="102"/>
        <w:sz w:val="27"/>
        <w:szCs w:val="27"/>
        <w:lang w:val="ru-RU" w:eastAsia="en-US" w:bidi="ar-SA"/>
      </w:rPr>
    </w:lvl>
    <w:lvl w:ilvl="3" w:tplc="21621C24">
      <w:numFmt w:val="bullet"/>
      <w:lvlText w:val="•"/>
      <w:lvlJc w:val="left"/>
      <w:pPr>
        <w:ind w:left="3284" w:hanging="168"/>
      </w:pPr>
      <w:rPr>
        <w:rFonts w:hint="default"/>
        <w:lang w:val="ru-RU" w:eastAsia="en-US" w:bidi="ar-SA"/>
      </w:rPr>
    </w:lvl>
    <w:lvl w:ilvl="4" w:tplc="F2D21DC2">
      <w:numFmt w:val="bullet"/>
      <w:lvlText w:val="•"/>
      <w:lvlJc w:val="left"/>
      <w:pPr>
        <w:ind w:left="4319" w:hanging="168"/>
      </w:pPr>
      <w:rPr>
        <w:rFonts w:hint="default"/>
        <w:lang w:val="ru-RU" w:eastAsia="en-US" w:bidi="ar-SA"/>
      </w:rPr>
    </w:lvl>
    <w:lvl w:ilvl="5" w:tplc="1AACB1E6">
      <w:numFmt w:val="bullet"/>
      <w:lvlText w:val="•"/>
      <w:lvlJc w:val="left"/>
      <w:pPr>
        <w:ind w:left="5354" w:hanging="168"/>
      </w:pPr>
      <w:rPr>
        <w:rFonts w:hint="default"/>
        <w:lang w:val="ru-RU" w:eastAsia="en-US" w:bidi="ar-SA"/>
      </w:rPr>
    </w:lvl>
    <w:lvl w:ilvl="6" w:tplc="55AC0514">
      <w:numFmt w:val="bullet"/>
      <w:lvlText w:val="•"/>
      <w:lvlJc w:val="left"/>
      <w:pPr>
        <w:ind w:left="6389" w:hanging="168"/>
      </w:pPr>
      <w:rPr>
        <w:rFonts w:hint="default"/>
        <w:lang w:val="ru-RU" w:eastAsia="en-US" w:bidi="ar-SA"/>
      </w:rPr>
    </w:lvl>
    <w:lvl w:ilvl="7" w:tplc="10445254">
      <w:numFmt w:val="bullet"/>
      <w:lvlText w:val="•"/>
      <w:lvlJc w:val="left"/>
      <w:pPr>
        <w:ind w:left="7424" w:hanging="168"/>
      </w:pPr>
      <w:rPr>
        <w:rFonts w:hint="default"/>
        <w:lang w:val="ru-RU" w:eastAsia="en-US" w:bidi="ar-SA"/>
      </w:rPr>
    </w:lvl>
    <w:lvl w:ilvl="8" w:tplc="EF6A6A14">
      <w:numFmt w:val="bullet"/>
      <w:lvlText w:val="•"/>
      <w:lvlJc w:val="left"/>
      <w:pPr>
        <w:ind w:left="8459" w:hanging="168"/>
      </w:pPr>
      <w:rPr>
        <w:rFonts w:hint="default"/>
        <w:lang w:val="ru-RU" w:eastAsia="en-US" w:bidi="ar-SA"/>
      </w:rPr>
    </w:lvl>
  </w:abstractNum>
  <w:abstractNum w:abstractNumId="13">
    <w:nsid w:val="311B1C6B"/>
    <w:multiLevelType w:val="multilevel"/>
    <w:tmpl w:val="BB88D1BA"/>
    <w:lvl w:ilvl="0">
      <w:start w:val="13"/>
      <w:numFmt w:val="decimal"/>
      <w:lvlText w:val="%1."/>
      <w:lvlJc w:val="left"/>
      <w:pPr>
        <w:ind w:left="17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."/>
      <w:lvlJc w:val="left"/>
      <w:pPr>
        <w:ind w:left="2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3F69548D"/>
    <w:multiLevelType w:val="hybridMultilevel"/>
    <w:tmpl w:val="CE10C4A8"/>
    <w:lvl w:ilvl="0" w:tplc="0E1ED806">
      <w:start w:val="17"/>
      <w:numFmt w:val="decimal"/>
      <w:lvlText w:val="%1"/>
      <w:lvlJc w:val="left"/>
      <w:pPr>
        <w:ind w:left="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F230F0">
      <w:start w:val="1"/>
      <w:numFmt w:val="lowerLetter"/>
      <w:lvlText w:val="%2"/>
      <w:lvlJc w:val="left"/>
      <w:pPr>
        <w:ind w:left="1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EA08A86">
      <w:start w:val="1"/>
      <w:numFmt w:val="lowerRoman"/>
      <w:lvlText w:val="%3"/>
      <w:lvlJc w:val="left"/>
      <w:pPr>
        <w:ind w:left="2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7ACEE5E">
      <w:start w:val="1"/>
      <w:numFmt w:val="decimal"/>
      <w:lvlText w:val="%4"/>
      <w:lvlJc w:val="left"/>
      <w:pPr>
        <w:ind w:left="3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F46E60">
      <w:start w:val="1"/>
      <w:numFmt w:val="lowerLetter"/>
      <w:lvlText w:val="%5"/>
      <w:lvlJc w:val="left"/>
      <w:pPr>
        <w:ind w:left="3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71E705C">
      <w:start w:val="1"/>
      <w:numFmt w:val="lowerRoman"/>
      <w:lvlText w:val="%6"/>
      <w:lvlJc w:val="left"/>
      <w:pPr>
        <w:ind w:left="4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5D26F5C">
      <w:start w:val="1"/>
      <w:numFmt w:val="decimal"/>
      <w:lvlText w:val="%7"/>
      <w:lvlJc w:val="left"/>
      <w:pPr>
        <w:ind w:left="5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80D0B6">
      <w:start w:val="1"/>
      <w:numFmt w:val="lowerLetter"/>
      <w:lvlText w:val="%8"/>
      <w:lvlJc w:val="left"/>
      <w:pPr>
        <w:ind w:left="6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8CF8C0">
      <w:start w:val="1"/>
      <w:numFmt w:val="lowerRoman"/>
      <w:lvlText w:val="%9"/>
      <w:lvlJc w:val="left"/>
      <w:pPr>
        <w:ind w:left="68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FD91C36"/>
    <w:multiLevelType w:val="hybridMultilevel"/>
    <w:tmpl w:val="018E1246"/>
    <w:lvl w:ilvl="0" w:tplc="6B46D5D0">
      <w:numFmt w:val="bullet"/>
      <w:lvlText w:val="-"/>
      <w:lvlJc w:val="left"/>
      <w:pPr>
        <w:ind w:left="183" w:hanging="168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4E06C070">
      <w:numFmt w:val="bullet"/>
      <w:lvlText w:val="•"/>
      <w:lvlJc w:val="left"/>
      <w:pPr>
        <w:ind w:left="1214" w:hanging="168"/>
      </w:pPr>
      <w:rPr>
        <w:rFonts w:hint="default"/>
        <w:lang w:val="ru-RU" w:eastAsia="en-US" w:bidi="ar-SA"/>
      </w:rPr>
    </w:lvl>
    <w:lvl w:ilvl="2" w:tplc="18FE0FC0">
      <w:numFmt w:val="bullet"/>
      <w:lvlText w:val="•"/>
      <w:lvlJc w:val="left"/>
      <w:pPr>
        <w:ind w:left="2249" w:hanging="168"/>
      </w:pPr>
      <w:rPr>
        <w:rFonts w:hint="default"/>
        <w:lang w:val="ru-RU" w:eastAsia="en-US" w:bidi="ar-SA"/>
      </w:rPr>
    </w:lvl>
    <w:lvl w:ilvl="3" w:tplc="BBF2DD3A">
      <w:numFmt w:val="bullet"/>
      <w:lvlText w:val="•"/>
      <w:lvlJc w:val="left"/>
      <w:pPr>
        <w:ind w:left="3284" w:hanging="168"/>
      </w:pPr>
      <w:rPr>
        <w:rFonts w:hint="default"/>
        <w:lang w:val="ru-RU" w:eastAsia="en-US" w:bidi="ar-SA"/>
      </w:rPr>
    </w:lvl>
    <w:lvl w:ilvl="4" w:tplc="B68E07D0">
      <w:numFmt w:val="bullet"/>
      <w:lvlText w:val="•"/>
      <w:lvlJc w:val="left"/>
      <w:pPr>
        <w:ind w:left="4319" w:hanging="168"/>
      </w:pPr>
      <w:rPr>
        <w:rFonts w:hint="default"/>
        <w:lang w:val="ru-RU" w:eastAsia="en-US" w:bidi="ar-SA"/>
      </w:rPr>
    </w:lvl>
    <w:lvl w:ilvl="5" w:tplc="365CD1AC">
      <w:numFmt w:val="bullet"/>
      <w:lvlText w:val="•"/>
      <w:lvlJc w:val="left"/>
      <w:pPr>
        <w:ind w:left="5354" w:hanging="168"/>
      </w:pPr>
      <w:rPr>
        <w:rFonts w:hint="default"/>
        <w:lang w:val="ru-RU" w:eastAsia="en-US" w:bidi="ar-SA"/>
      </w:rPr>
    </w:lvl>
    <w:lvl w:ilvl="6" w:tplc="498CEA88">
      <w:numFmt w:val="bullet"/>
      <w:lvlText w:val="•"/>
      <w:lvlJc w:val="left"/>
      <w:pPr>
        <w:ind w:left="6389" w:hanging="168"/>
      </w:pPr>
      <w:rPr>
        <w:rFonts w:hint="default"/>
        <w:lang w:val="ru-RU" w:eastAsia="en-US" w:bidi="ar-SA"/>
      </w:rPr>
    </w:lvl>
    <w:lvl w:ilvl="7" w:tplc="2BA023DE">
      <w:numFmt w:val="bullet"/>
      <w:lvlText w:val="•"/>
      <w:lvlJc w:val="left"/>
      <w:pPr>
        <w:ind w:left="7424" w:hanging="168"/>
      </w:pPr>
      <w:rPr>
        <w:rFonts w:hint="default"/>
        <w:lang w:val="ru-RU" w:eastAsia="en-US" w:bidi="ar-SA"/>
      </w:rPr>
    </w:lvl>
    <w:lvl w:ilvl="8" w:tplc="81D66832">
      <w:numFmt w:val="bullet"/>
      <w:lvlText w:val="•"/>
      <w:lvlJc w:val="left"/>
      <w:pPr>
        <w:ind w:left="8459" w:hanging="168"/>
      </w:pPr>
      <w:rPr>
        <w:rFonts w:hint="default"/>
        <w:lang w:val="ru-RU" w:eastAsia="en-US" w:bidi="ar-SA"/>
      </w:rPr>
    </w:lvl>
  </w:abstractNum>
  <w:abstractNum w:abstractNumId="16">
    <w:nsid w:val="4296499D"/>
    <w:multiLevelType w:val="hybridMultilevel"/>
    <w:tmpl w:val="944C9850"/>
    <w:lvl w:ilvl="0" w:tplc="CBDE7C9C">
      <w:start w:val="4"/>
      <w:numFmt w:val="upperRoman"/>
      <w:lvlText w:val="%1."/>
      <w:lvlJc w:val="left"/>
      <w:pPr>
        <w:ind w:left="767" w:hanging="408"/>
      </w:pPr>
      <w:rPr>
        <w:rFonts w:ascii="Times New Roman" w:eastAsia="Times New Roman" w:hAnsi="Times New Roman" w:cs="Times New Roman" w:hint="default"/>
        <w:w w:val="97"/>
        <w:sz w:val="27"/>
        <w:szCs w:val="27"/>
        <w:lang w:val="ru-RU" w:eastAsia="en-US" w:bidi="ar-SA"/>
      </w:rPr>
    </w:lvl>
    <w:lvl w:ilvl="1" w:tplc="EE9EDCF6">
      <w:start w:val="2"/>
      <w:numFmt w:val="upperRoman"/>
      <w:lvlText w:val="%2."/>
      <w:lvlJc w:val="left"/>
      <w:pPr>
        <w:ind w:left="2867" w:hanging="362"/>
        <w:jc w:val="right"/>
      </w:pPr>
      <w:rPr>
        <w:rFonts w:hint="default"/>
        <w:b/>
        <w:bCs/>
        <w:spacing w:val="-1"/>
        <w:w w:val="103"/>
        <w:lang w:val="ru-RU" w:eastAsia="en-US" w:bidi="ar-SA"/>
      </w:rPr>
    </w:lvl>
    <w:lvl w:ilvl="2" w:tplc="81588F4A">
      <w:numFmt w:val="bullet"/>
      <w:lvlText w:val="•"/>
      <w:lvlJc w:val="left"/>
      <w:pPr>
        <w:ind w:left="3712" w:hanging="362"/>
      </w:pPr>
      <w:rPr>
        <w:rFonts w:hint="default"/>
        <w:lang w:val="ru-RU" w:eastAsia="en-US" w:bidi="ar-SA"/>
      </w:rPr>
    </w:lvl>
    <w:lvl w:ilvl="3" w:tplc="AF667598">
      <w:numFmt w:val="bullet"/>
      <w:lvlText w:val="•"/>
      <w:lvlJc w:val="left"/>
      <w:pPr>
        <w:ind w:left="4564" w:hanging="362"/>
      </w:pPr>
      <w:rPr>
        <w:rFonts w:hint="default"/>
        <w:lang w:val="ru-RU" w:eastAsia="en-US" w:bidi="ar-SA"/>
      </w:rPr>
    </w:lvl>
    <w:lvl w:ilvl="4" w:tplc="AAF28056">
      <w:numFmt w:val="bullet"/>
      <w:lvlText w:val="•"/>
      <w:lvlJc w:val="left"/>
      <w:pPr>
        <w:ind w:left="5416" w:hanging="362"/>
      </w:pPr>
      <w:rPr>
        <w:rFonts w:hint="default"/>
        <w:lang w:val="ru-RU" w:eastAsia="en-US" w:bidi="ar-SA"/>
      </w:rPr>
    </w:lvl>
    <w:lvl w:ilvl="5" w:tplc="C4BCFAB6">
      <w:numFmt w:val="bullet"/>
      <w:lvlText w:val="•"/>
      <w:lvlJc w:val="left"/>
      <w:pPr>
        <w:ind w:left="6268" w:hanging="362"/>
      </w:pPr>
      <w:rPr>
        <w:rFonts w:hint="default"/>
        <w:lang w:val="ru-RU" w:eastAsia="en-US" w:bidi="ar-SA"/>
      </w:rPr>
    </w:lvl>
    <w:lvl w:ilvl="6" w:tplc="B2329E3C">
      <w:numFmt w:val="bullet"/>
      <w:lvlText w:val="•"/>
      <w:lvlJc w:val="left"/>
      <w:pPr>
        <w:ind w:left="7120" w:hanging="362"/>
      </w:pPr>
      <w:rPr>
        <w:rFonts w:hint="default"/>
        <w:lang w:val="ru-RU" w:eastAsia="en-US" w:bidi="ar-SA"/>
      </w:rPr>
    </w:lvl>
    <w:lvl w:ilvl="7" w:tplc="0BF4F392">
      <w:numFmt w:val="bullet"/>
      <w:lvlText w:val="•"/>
      <w:lvlJc w:val="left"/>
      <w:pPr>
        <w:ind w:left="7972" w:hanging="362"/>
      </w:pPr>
      <w:rPr>
        <w:rFonts w:hint="default"/>
        <w:lang w:val="ru-RU" w:eastAsia="en-US" w:bidi="ar-SA"/>
      </w:rPr>
    </w:lvl>
    <w:lvl w:ilvl="8" w:tplc="C9A2E250">
      <w:numFmt w:val="bullet"/>
      <w:lvlText w:val="•"/>
      <w:lvlJc w:val="left"/>
      <w:pPr>
        <w:ind w:left="8824" w:hanging="362"/>
      </w:pPr>
      <w:rPr>
        <w:rFonts w:hint="default"/>
        <w:lang w:val="ru-RU" w:eastAsia="en-US" w:bidi="ar-SA"/>
      </w:rPr>
    </w:lvl>
  </w:abstractNum>
  <w:abstractNum w:abstractNumId="17">
    <w:nsid w:val="4A8C3146"/>
    <w:multiLevelType w:val="hybridMultilevel"/>
    <w:tmpl w:val="0D585518"/>
    <w:lvl w:ilvl="0" w:tplc="DB7846D0">
      <w:start w:val="6"/>
      <w:numFmt w:val="decimal"/>
      <w:lvlText w:val="%1"/>
      <w:lvlJc w:val="left"/>
      <w:pPr>
        <w:ind w:left="1371" w:hanging="483"/>
      </w:pPr>
      <w:rPr>
        <w:rFonts w:hint="default"/>
        <w:lang w:val="ru-RU" w:eastAsia="en-US" w:bidi="ar-SA"/>
      </w:rPr>
    </w:lvl>
    <w:lvl w:ilvl="1" w:tplc="194E4208">
      <w:numFmt w:val="none"/>
      <w:lvlText w:val=""/>
      <w:lvlJc w:val="left"/>
      <w:pPr>
        <w:tabs>
          <w:tab w:val="num" w:pos="360"/>
        </w:tabs>
      </w:pPr>
    </w:lvl>
    <w:lvl w:ilvl="2" w:tplc="9FD6465C">
      <w:numFmt w:val="bullet"/>
      <w:lvlText w:val="•"/>
      <w:lvlJc w:val="left"/>
      <w:pPr>
        <w:ind w:left="3209" w:hanging="483"/>
      </w:pPr>
      <w:rPr>
        <w:rFonts w:hint="default"/>
        <w:lang w:val="ru-RU" w:eastAsia="en-US" w:bidi="ar-SA"/>
      </w:rPr>
    </w:lvl>
    <w:lvl w:ilvl="3" w:tplc="8E1647E2">
      <w:numFmt w:val="bullet"/>
      <w:lvlText w:val="•"/>
      <w:lvlJc w:val="left"/>
      <w:pPr>
        <w:ind w:left="4124" w:hanging="483"/>
      </w:pPr>
      <w:rPr>
        <w:rFonts w:hint="default"/>
        <w:lang w:val="ru-RU" w:eastAsia="en-US" w:bidi="ar-SA"/>
      </w:rPr>
    </w:lvl>
    <w:lvl w:ilvl="4" w:tplc="32C407C6">
      <w:numFmt w:val="bullet"/>
      <w:lvlText w:val="•"/>
      <w:lvlJc w:val="left"/>
      <w:pPr>
        <w:ind w:left="5039" w:hanging="483"/>
      </w:pPr>
      <w:rPr>
        <w:rFonts w:hint="default"/>
        <w:lang w:val="ru-RU" w:eastAsia="en-US" w:bidi="ar-SA"/>
      </w:rPr>
    </w:lvl>
    <w:lvl w:ilvl="5" w:tplc="B8B81062">
      <w:numFmt w:val="bullet"/>
      <w:lvlText w:val="•"/>
      <w:lvlJc w:val="left"/>
      <w:pPr>
        <w:ind w:left="5954" w:hanging="483"/>
      </w:pPr>
      <w:rPr>
        <w:rFonts w:hint="default"/>
        <w:lang w:val="ru-RU" w:eastAsia="en-US" w:bidi="ar-SA"/>
      </w:rPr>
    </w:lvl>
    <w:lvl w:ilvl="6" w:tplc="E8966B5A">
      <w:numFmt w:val="bullet"/>
      <w:lvlText w:val="•"/>
      <w:lvlJc w:val="left"/>
      <w:pPr>
        <w:ind w:left="6869" w:hanging="483"/>
      </w:pPr>
      <w:rPr>
        <w:rFonts w:hint="default"/>
        <w:lang w:val="ru-RU" w:eastAsia="en-US" w:bidi="ar-SA"/>
      </w:rPr>
    </w:lvl>
    <w:lvl w:ilvl="7" w:tplc="FB2EBABA">
      <w:numFmt w:val="bullet"/>
      <w:lvlText w:val="•"/>
      <w:lvlJc w:val="left"/>
      <w:pPr>
        <w:ind w:left="7784" w:hanging="483"/>
      </w:pPr>
      <w:rPr>
        <w:rFonts w:hint="default"/>
        <w:lang w:val="ru-RU" w:eastAsia="en-US" w:bidi="ar-SA"/>
      </w:rPr>
    </w:lvl>
    <w:lvl w:ilvl="8" w:tplc="24183972">
      <w:numFmt w:val="bullet"/>
      <w:lvlText w:val="•"/>
      <w:lvlJc w:val="left"/>
      <w:pPr>
        <w:ind w:left="8699" w:hanging="483"/>
      </w:pPr>
      <w:rPr>
        <w:rFonts w:hint="default"/>
        <w:lang w:val="ru-RU" w:eastAsia="en-US" w:bidi="ar-SA"/>
      </w:rPr>
    </w:lvl>
  </w:abstractNum>
  <w:abstractNum w:abstractNumId="18">
    <w:nsid w:val="4BA7086C"/>
    <w:multiLevelType w:val="hybridMultilevel"/>
    <w:tmpl w:val="A838F4E2"/>
    <w:lvl w:ilvl="0" w:tplc="04245836">
      <w:numFmt w:val="bullet"/>
      <w:lvlText w:val="-"/>
      <w:lvlJc w:val="left"/>
      <w:pPr>
        <w:ind w:left="191" w:hanging="164"/>
      </w:pPr>
      <w:rPr>
        <w:rFonts w:hint="default"/>
        <w:w w:val="100"/>
        <w:lang w:val="ru-RU" w:eastAsia="en-US" w:bidi="ar-SA"/>
      </w:rPr>
    </w:lvl>
    <w:lvl w:ilvl="1" w:tplc="79264498">
      <w:numFmt w:val="bullet"/>
      <w:lvlText w:val="•"/>
      <w:lvlJc w:val="left"/>
      <w:pPr>
        <w:ind w:left="1232" w:hanging="164"/>
      </w:pPr>
      <w:rPr>
        <w:rFonts w:hint="default"/>
        <w:lang w:val="ru-RU" w:eastAsia="en-US" w:bidi="ar-SA"/>
      </w:rPr>
    </w:lvl>
    <w:lvl w:ilvl="2" w:tplc="1298CB92">
      <w:numFmt w:val="bullet"/>
      <w:lvlText w:val="•"/>
      <w:lvlJc w:val="left"/>
      <w:pPr>
        <w:ind w:left="2265" w:hanging="164"/>
      </w:pPr>
      <w:rPr>
        <w:rFonts w:hint="default"/>
        <w:lang w:val="ru-RU" w:eastAsia="en-US" w:bidi="ar-SA"/>
      </w:rPr>
    </w:lvl>
    <w:lvl w:ilvl="3" w:tplc="594E878C">
      <w:numFmt w:val="bullet"/>
      <w:lvlText w:val="•"/>
      <w:lvlJc w:val="left"/>
      <w:pPr>
        <w:ind w:left="3298" w:hanging="164"/>
      </w:pPr>
      <w:rPr>
        <w:rFonts w:hint="default"/>
        <w:lang w:val="ru-RU" w:eastAsia="en-US" w:bidi="ar-SA"/>
      </w:rPr>
    </w:lvl>
    <w:lvl w:ilvl="4" w:tplc="822E8F40">
      <w:numFmt w:val="bullet"/>
      <w:lvlText w:val="•"/>
      <w:lvlJc w:val="left"/>
      <w:pPr>
        <w:ind w:left="4331" w:hanging="164"/>
      </w:pPr>
      <w:rPr>
        <w:rFonts w:hint="default"/>
        <w:lang w:val="ru-RU" w:eastAsia="en-US" w:bidi="ar-SA"/>
      </w:rPr>
    </w:lvl>
    <w:lvl w:ilvl="5" w:tplc="377028E4">
      <w:numFmt w:val="bullet"/>
      <w:lvlText w:val="•"/>
      <w:lvlJc w:val="left"/>
      <w:pPr>
        <w:ind w:left="5364" w:hanging="164"/>
      </w:pPr>
      <w:rPr>
        <w:rFonts w:hint="default"/>
        <w:lang w:val="ru-RU" w:eastAsia="en-US" w:bidi="ar-SA"/>
      </w:rPr>
    </w:lvl>
    <w:lvl w:ilvl="6" w:tplc="0BF6462C">
      <w:numFmt w:val="bullet"/>
      <w:lvlText w:val="•"/>
      <w:lvlJc w:val="left"/>
      <w:pPr>
        <w:ind w:left="6397" w:hanging="164"/>
      </w:pPr>
      <w:rPr>
        <w:rFonts w:hint="default"/>
        <w:lang w:val="ru-RU" w:eastAsia="en-US" w:bidi="ar-SA"/>
      </w:rPr>
    </w:lvl>
    <w:lvl w:ilvl="7" w:tplc="8F74C2E4">
      <w:numFmt w:val="bullet"/>
      <w:lvlText w:val="•"/>
      <w:lvlJc w:val="left"/>
      <w:pPr>
        <w:ind w:left="7430" w:hanging="164"/>
      </w:pPr>
      <w:rPr>
        <w:rFonts w:hint="default"/>
        <w:lang w:val="ru-RU" w:eastAsia="en-US" w:bidi="ar-SA"/>
      </w:rPr>
    </w:lvl>
    <w:lvl w:ilvl="8" w:tplc="28CA4E06">
      <w:numFmt w:val="bullet"/>
      <w:lvlText w:val="•"/>
      <w:lvlJc w:val="left"/>
      <w:pPr>
        <w:ind w:left="8463" w:hanging="164"/>
      </w:pPr>
      <w:rPr>
        <w:rFonts w:hint="default"/>
        <w:lang w:val="ru-RU" w:eastAsia="en-US" w:bidi="ar-SA"/>
      </w:rPr>
    </w:lvl>
  </w:abstractNum>
  <w:abstractNum w:abstractNumId="19">
    <w:nsid w:val="53D6783A"/>
    <w:multiLevelType w:val="hybridMultilevel"/>
    <w:tmpl w:val="908A8B3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9CC22A3"/>
    <w:multiLevelType w:val="hybridMultilevel"/>
    <w:tmpl w:val="240411D4"/>
    <w:lvl w:ilvl="0" w:tplc="46BC2EAA">
      <w:start w:val="5"/>
      <w:numFmt w:val="decimal"/>
      <w:lvlText w:val="%1"/>
      <w:lvlJc w:val="left"/>
      <w:pPr>
        <w:ind w:left="176" w:hanging="497"/>
      </w:pPr>
      <w:rPr>
        <w:rFonts w:hint="default"/>
        <w:lang w:val="ru-RU" w:eastAsia="en-US" w:bidi="ar-SA"/>
      </w:rPr>
    </w:lvl>
    <w:lvl w:ilvl="1" w:tplc="A480694E">
      <w:numFmt w:val="none"/>
      <w:lvlText w:val=""/>
      <w:lvlJc w:val="left"/>
      <w:pPr>
        <w:tabs>
          <w:tab w:val="num" w:pos="360"/>
        </w:tabs>
      </w:pPr>
    </w:lvl>
    <w:lvl w:ilvl="2" w:tplc="6EF07328">
      <w:numFmt w:val="bullet"/>
      <w:lvlText w:val="•"/>
      <w:lvlJc w:val="left"/>
      <w:pPr>
        <w:ind w:left="2249" w:hanging="497"/>
      </w:pPr>
      <w:rPr>
        <w:rFonts w:hint="default"/>
        <w:lang w:val="ru-RU" w:eastAsia="en-US" w:bidi="ar-SA"/>
      </w:rPr>
    </w:lvl>
    <w:lvl w:ilvl="3" w:tplc="250C9672">
      <w:numFmt w:val="bullet"/>
      <w:lvlText w:val="•"/>
      <w:lvlJc w:val="left"/>
      <w:pPr>
        <w:ind w:left="3284" w:hanging="497"/>
      </w:pPr>
      <w:rPr>
        <w:rFonts w:hint="default"/>
        <w:lang w:val="ru-RU" w:eastAsia="en-US" w:bidi="ar-SA"/>
      </w:rPr>
    </w:lvl>
    <w:lvl w:ilvl="4" w:tplc="1BF6EC24">
      <w:numFmt w:val="bullet"/>
      <w:lvlText w:val="•"/>
      <w:lvlJc w:val="left"/>
      <w:pPr>
        <w:ind w:left="4319" w:hanging="497"/>
      </w:pPr>
      <w:rPr>
        <w:rFonts w:hint="default"/>
        <w:lang w:val="ru-RU" w:eastAsia="en-US" w:bidi="ar-SA"/>
      </w:rPr>
    </w:lvl>
    <w:lvl w:ilvl="5" w:tplc="C7B04E56">
      <w:numFmt w:val="bullet"/>
      <w:lvlText w:val="•"/>
      <w:lvlJc w:val="left"/>
      <w:pPr>
        <w:ind w:left="5354" w:hanging="497"/>
      </w:pPr>
      <w:rPr>
        <w:rFonts w:hint="default"/>
        <w:lang w:val="ru-RU" w:eastAsia="en-US" w:bidi="ar-SA"/>
      </w:rPr>
    </w:lvl>
    <w:lvl w:ilvl="6" w:tplc="89E0E034">
      <w:numFmt w:val="bullet"/>
      <w:lvlText w:val="•"/>
      <w:lvlJc w:val="left"/>
      <w:pPr>
        <w:ind w:left="6389" w:hanging="497"/>
      </w:pPr>
      <w:rPr>
        <w:rFonts w:hint="default"/>
        <w:lang w:val="ru-RU" w:eastAsia="en-US" w:bidi="ar-SA"/>
      </w:rPr>
    </w:lvl>
    <w:lvl w:ilvl="7" w:tplc="DD968512">
      <w:numFmt w:val="bullet"/>
      <w:lvlText w:val="•"/>
      <w:lvlJc w:val="left"/>
      <w:pPr>
        <w:ind w:left="7424" w:hanging="497"/>
      </w:pPr>
      <w:rPr>
        <w:rFonts w:hint="default"/>
        <w:lang w:val="ru-RU" w:eastAsia="en-US" w:bidi="ar-SA"/>
      </w:rPr>
    </w:lvl>
    <w:lvl w:ilvl="8" w:tplc="A726DC30">
      <w:numFmt w:val="bullet"/>
      <w:lvlText w:val="•"/>
      <w:lvlJc w:val="left"/>
      <w:pPr>
        <w:ind w:left="8459" w:hanging="497"/>
      </w:pPr>
      <w:rPr>
        <w:rFonts w:hint="default"/>
        <w:lang w:val="ru-RU" w:eastAsia="en-US" w:bidi="ar-SA"/>
      </w:rPr>
    </w:lvl>
  </w:abstractNum>
  <w:abstractNum w:abstractNumId="21">
    <w:nsid w:val="5A0B1301"/>
    <w:multiLevelType w:val="hybridMultilevel"/>
    <w:tmpl w:val="62525B38"/>
    <w:lvl w:ilvl="0" w:tplc="0A78F2F2">
      <w:start w:val="1"/>
      <w:numFmt w:val="bullet"/>
      <w:lvlText w:val="•"/>
      <w:lvlPicBulletId w:val="0"/>
      <w:lvlJc w:val="left"/>
      <w:pPr>
        <w:ind w:left="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C28D8C2">
      <w:start w:val="1"/>
      <w:numFmt w:val="bullet"/>
      <w:lvlText w:val="o"/>
      <w:lvlJc w:val="left"/>
      <w:pPr>
        <w:ind w:left="1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33076FE">
      <w:start w:val="1"/>
      <w:numFmt w:val="bullet"/>
      <w:lvlText w:val="▪"/>
      <w:lvlJc w:val="left"/>
      <w:pPr>
        <w:ind w:left="2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68A5E1E">
      <w:start w:val="1"/>
      <w:numFmt w:val="bullet"/>
      <w:lvlText w:val="•"/>
      <w:lvlJc w:val="left"/>
      <w:pPr>
        <w:ind w:left="2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67037FC">
      <w:start w:val="1"/>
      <w:numFmt w:val="bullet"/>
      <w:lvlText w:val="o"/>
      <w:lvlJc w:val="left"/>
      <w:pPr>
        <w:ind w:left="3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0C8BCF2">
      <w:start w:val="1"/>
      <w:numFmt w:val="bullet"/>
      <w:lvlText w:val="▪"/>
      <w:lvlJc w:val="left"/>
      <w:pPr>
        <w:ind w:left="4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EACA17A">
      <w:start w:val="1"/>
      <w:numFmt w:val="bullet"/>
      <w:lvlText w:val="•"/>
      <w:lvlJc w:val="left"/>
      <w:pPr>
        <w:ind w:left="4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9C454FC">
      <w:start w:val="1"/>
      <w:numFmt w:val="bullet"/>
      <w:lvlText w:val="o"/>
      <w:lvlJc w:val="left"/>
      <w:pPr>
        <w:ind w:left="5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4DA2E34">
      <w:start w:val="1"/>
      <w:numFmt w:val="bullet"/>
      <w:lvlText w:val="▪"/>
      <w:lvlJc w:val="left"/>
      <w:pPr>
        <w:ind w:left="6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5B0938A9"/>
    <w:multiLevelType w:val="hybridMultilevel"/>
    <w:tmpl w:val="C6F41200"/>
    <w:lvl w:ilvl="0" w:tplc="E024861A">
      <w:numFmt w:val="bullet"/>
      <w:lvlText w:val="-"/>
      <w:lvlJc w:val="left"/>
      <w:pPr>
        <w:ind w:left="202" w:hanging="164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37529740">
      <w:numFmt w:val="bullet"/>
      <w:lvlText w:val="•"/>
      <w:lvlJc w:val="left"/>
      <w:pPr>
        <w:ind w:left="1232" w:hanging="164"/>
      </w:pPr>
      <w:rPr>
        <w:rFonts w:hint="default"/>
        <w:lang w:val="ru-RU" w:eastAsia="en-US" w:bidi="ar-SA"/>
      </w:rPr>
    </w:lvl>
    <w:lvl w:ilvl="2" w:tplc="F6301BC2">
      <w:numFmt w:val="bullet"/>
      <w:lvlText w:val="•"/>
      <w:lvlJc w:val="left"/>
      <w:pPr>
        <w:ind w:left="2265" w:hanging="164"/>
      </w:pPr>
      <w:rPr>
        <w:rFonts w:hint="default"/>
        <w:lang w:val="ru-RU" w:eastAsia="en-US" w:bidi="ar-SA"/>
      </w:rPr>
    </w:lvl>
    <w:lvl w:ilvl="3" w:tplc="310CE8D0">
      <w:numFmt w:val="bullet"/>
      <w:lvlText w:val="•"/>
      <w:lvlJc w:val="left"/>
      <w:pPr>
        <w:ind w:left="3298" w:hanging="164"/>
      </w:pPr>
      <w:rPr>
        <w:rFonts w:hint="default"/>
        <w:lang w:val="ru-RU" w:eastAsia="en-US" w:bidi="ar-SA"/>
      </w:rPr>
    </w:lvl>
    <w:lvl w:ilvl="4" w:tplc="339426C0">
      <w:numFmt w:val="bullet"/>
      <w:lvlText w:val="•"/>
      <w:lvlJc w:val="left"/>
      <w:pPr>
        <w:ind w:left="4331" w:hanging="164"/>
      </w:pPr>
      <w:rPr>
        <w:rFonts w:hint="default"/>
        <w:lang w:val="ru-RU" w:eastAsia="en-US" w:bidi="ar-SA"/>
      </w:rPr>
    </w:lvl>
    <w:lvl w:ilvl="5" w:tplc="F1CA8BB0">
      <w:numFmt w:val="bullet"/>
      <w:lvlText w:val="•"/>
      <w:lvlJc w:val="left"/>
      <w:pPr>
        <w:ind w:left="5364" w:hanging="164"/>
      </w:pPr>
      <w:rPr>
        <w:rFonts w:hint="default"/>
        <w:lang w:val="ru-RU" w:eastAsia="en-US" w:bidi="ar-SA"/>
      </w:rPr>
    </w:lvl>
    <w:lvl w:ilvl="6" w:tplc="4E72C486">
      <w:numFmt w:val="bullet"/>
      <w:lvlText w:val="•"/>
      <w:lvlJc w:val="left"/>
      <w:pPr>
        <w:ind w:left="6397" w:hanging="164"/>
      </w:pPr>
      <w:rPr>
        <w:rFonts w:hint="default"/>
        <w:lang w:val="ru-RU" w:eastAsia="en-US" w:bidi="ar-SA"/>
      </w:rPr>
    </w:lvl>
    <w:lvl w:ilvl="7" w:tplc="DBBC3B2E">
      <w:numFmt w:val="bullet"/>
      <w:lvlText w:val="•"/>
      <w:lvlJc w:val="left"/>
      <w:pPr>
        <w:ind w:left="7430" w:hanging="164"/>
      </w:pPr>
      <w:rPr>
        <w:rFonts w:hint="default"/>
        <w:lang w:val="ru-RU" w:eastAsia="en-US" w:bidi="ar-SA"/>
      </w:rPr>
    </w:lvl>
    <w:lvl w:ilvl="8" w:tplc="C8028DB4">
      <w:numFmt w:val="bullet"/>
      <w:lvlText w:val="•"/>
      <w:lvlJc w:val="left"/>
      <w:pPr>
        <w:ind w:left="8463" w:hanging="164"/>
      </w:pPr>
      <w:rPr>
        <w:rFonts w:hint="default"/>
        <w:lang w:val="ru-RU" w:eastAsia="en-US" w:bidi="ar-SA"/>
      </w:rPr>
    </w:lvl>
  </w:abstractNum>
  <w:abstractNum w:abstractNumId="23">
    <w:nsid w:val="61566D8A"/>
    <w:multiLevelType w:val="hybridMultilevel"/>
    <w:tmpl w:val="3B70A3FC"/>
    <w:lvl w:ilvl="0" w:tplc="9A0E8ED4">
      <w:numFmt w:val="bullet"/>
      <w:lvlText w:val="-"/>
      <w:lvlJc w:val="left"/>
      <w:pPr>
        <w:ind w:left="188" w:hanging="163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F9A2440E">
      <w:numFmt w:val="bullet"/>
      <w:lvlText w:val="•"/>
      <w:lvlJc w:val="left"/>
      <w:pPr>
        <w:ind w:left="1214" w:hanging="163"/>
      </w:pPr>
      <w:rPr>
        <w:rFonts w:hint="default"/>
        <w:lang w:val="ru-RU" w:eastAsia="en-US" w:bidi="ar-SA"/>
      </w:rPr>
    </w:lvl>
    <w:lvl w:ilvl="2" w:tplc="3EB03246">
      <w:numFmt w:val="bullet"/>
      <w:lvlText w:val="•"/>
      <w:lvlJc w:val="left"/>
      <w:pPr>
        <w:ind w:left="2249" w:hanging="163"/>
      </w:pPr>
      <w:rPr>
        <w:rFonts w:hint="default"/>
        <w:lang w:val="ru-RU" w:eastAsia="en-US" w:bidi="ar-SA"/>
      </w:rPr>
    </w:lvl>
    <w:lvl w:ilvl="3" w:tplc="250EE26A">
      <w:numFmt w:val="bullet"/>
      <w:lvlText w:val="•"/>
      <w:lvlJc w:val="left"/>
      <w:pPr>
        <w:ind w:left="3284" w:hanging="163"/>
      </w:pPr>
      <w:rPr>
        <w:rFonts w:hint="default"/>
        <w:lang w:val="ru-RU" w:eastAsia="en-US" w:bidi="ar-SA"/>
      </w:rPr>
    </w:lvl>
    <w:lvl w:ilvl="4" w:tplc="876E2FB2">
      <w:numFmt w:val="bullet"/>
      <w:lvlText w:val="•"/>
      <w:lvlJc w:val="left"/>
      <w:pPr>
        <w:ind w:left="4319" w:hanging="163"/>
      </w:pPr>
      <w:rPr>
        <w:rFonts w:hint="default"/>
        <w:lang w:val="ru-RU" w:eastAsia="en-US" w:bidi="ar-SA"/>
      </w:rPr>
    </w:lvl>
    <w:lvl w:ilvl="5" w:tplc="14B4913A">
      <w:numFmt w:val="bullet"/>
      <w:lvlText w:val="•"/>
      <w:lvlJc w:val="left"/>
      <w:pPr>
        <w:ind w:left="5354" w:hanging="163"/>
      </w:pPr>
      <w:rPr>
        <w:rFonts w:hint="default"/>
        <w:lang w:val="ru-RU" w:eastAsia="en-US" w:bidi="ar-SA"/>
      </w:rPr>
    </w:lvl>
    <w:lvl w:ilvl="6" w:tplc="C44E7208">
      <w:numFmt w:val="bullet"/>
      <w:lvlText w:val="•"/>
      <w:lvlJc w:val="left"/>
      <w:pPr>
        <w:ind w:left="6389" w:hanging="163"/>
      </w:pPr>
      <w:rPr>
        <w:rFonts w:hint="default"/>
        <w:lang w:val="ru-RU" w:eastAsia="en-US" w:bidi="ar-SA"/>
      </w:rPr>
    </w:lvl>
    <w:lvl w:ilvl="7" w:tplc="2C04DED0">
      <w:numFmt w:val="bullet"/>
      <w:lvlText w:val="•"/>
      <w:lvlJc w:val="left"/>
      <w:pPr>
        <w:ind w:left="7424" w:hanging="163"/>
      </w:pPr>
      <w:rPr>
        <w:rFonts w:hint="default"/>
        <w:lang w:val="ru-RU" w:eastAsia="en-US" w:bidi="ar-SA"/>
      </w:rPr>
    </w:lvl>
    <w:lvl w:ilvl="8" w:tplc="57720C14">
      <w:numFmt w:val="bullet"/>
      <w:lvlText w:val="•"/>
      <w:lvlJc w:val="left"/>
      <w:pPr>
        <w:ind w:left="8459" w:hanging="163"/>
      </w:pPr>
      <w:rPr>
        <w:rFonts w:hint="default"/>
        <w:lang w:val="ru-RU" w:eastAsia="en-US" w:bidi="ar-SA"/>
      </w:rPr>
    </w:lvl>
  </w:abstractNum>
  <w:abstractNum w:abstractNumId="24">
    <w:nsid w:val="63CD0049"/>
    <w:multiLevelType w:val="hybridMultilevel"/>
    <w:tmpl w:val="24BA415A"/>
    <w:lvl w:ilvl="0" w:tplc="7BDACE84">
      <w:start w:val="1"/>
      <w:numFmt w:val="decimal"/>
      <w:lvlText w:val="%1)"/>
      <w:lvlJc w:val="left"/>
      <w:pPr>
        <w:ind w:left="156" w:hanging="299"/>
      </w:pPr>
      <w:rPr>
        <w:rFonts w:ascii="Times New Roman" w:eastAsia="Times New Roman" w:hAnsi="Times New Roman" w:cs="Times New Roman" w:hint="default"/>
        <w:w w:val="101"/>
        <w:sz w:val="27"/>
        <w:szCs w:val="27"/>
        <w:lang w:val="ru-RU" w:eastAsia="en-US" w:bidi="ar-SA"/>
      </w:rPr>
    </w:lvl>
    <w:lvl w:ilvl="1" w:tplc="3C26E92E">
      <w:numFmt w:val="bullet"/>
      <w:lvlText w:val="•"/>
      <w:lvlJc w:val="left"/>
      <w:pPr>
        <w:ind w:left="1196" w:hanging="299"/>
      </w:pPr>
      <w:rPr>
        <w:rFonts w:hint="default"/>
        <w:lang w:val="ru-RU" w:eastAsia="en-US" w:bidi="ar-SA"/>
      </w:rPr>
    </w:lvl>
    <w:lvl w:ilvl="2" w:tplc="16561F5A">
      <w:numFmt w:val="bullet"/>
      <w:lvlText w:val="•"/>
      <w:lvlJc w:val="left"/>
      <w:pPr>
        <w:ind w:left="2233" w:hanging="299"/>
      </w:pPr>
      <w:rPr>
        <w:rFonts w:hint="default"/>
        <w:lang w:val="ru-RU" w:eastAsia="en-US" w:bidi="ar-SA"/>
      </w:rPr>
    </w:lvl>
    <w:lvl w:ilvl="3" w:tplc="2870C656">
      <w:numFmt w:val="bullet"/>
      <w:lvlText w:val="•"/>
      <w:lvlJc w:val="left"/>
      <w:pPr>
        <w:ind w:left="3270" w:hanging="299"/>
      </w:pPr>
      <w:rPr>
        <w:rFonts w:hint="default"/>
        <w:lang w:val="ru-RU" w:eastAsia="en-US" w:bidi="ar-SA"/>
      </w:rPr>
    </w:lvl>
    <w:lvl w:ilvl="4" w:tplc="7340EF9A">
      <w:numFmt w:val="bullet"/>
      <w:lvlText w:val="•"/>
      <w:lvlJc w:val="left"/>
      <w:pPr>
        <w:ind w:left="4307" w:hanging="299"/>
      </w:pPr>
      <w:rPr>
        <w:rFonts w:hint="default"/>
        <w:lang w:val="ru-RU" w:eastAsia="en-US" w:bidi="ar-SA"/>
      </w:rPr>
    </w:lvl>
    <w:lvl w:ilvl="5" w:tplc="68D2D8CE">
      <w:numFmt w:val="bullet"/>
      <w:lvlText w:val="•"/>
      <w:lvlJc w:val="left"/>
      <w:pPr>
        <w:ind w:left="5344" w:hanging="299"/>
      </w:pPr>
      <w:rPr>
        <w:rFonts w:hint="default"/>
        <w:lang w:val="ru-RU" w:eastAsia="en-US" w:bidi="ar-SA"/>
      </w:rPr>
    </w:lvl>
    <w:lvl w:ilvl="6" w:tplc="075E23A2">
      <w:numFmt w:val="bullet"/>
      <w:lvlText w:val="•"/>
      <w:lvlJc w:val="left"/>
      <w:pPr>
        <w:ind w:left="6381" w:hanging="299"/>
      </w:pPr>
      <w:rPr>
        <w:rFonts w:hint="default"/>
        <w:lang w:val="ru-RU" w:eastAsia="en-US" w:bidi="ar-SA"/>
      </w:rPr>
    </w:lvl>
    <w:lvl w:ilvl="7" w:tplc="7CA41C5E">
      <w:numFmt w:val="bullet"/>
      <w:lvlText w:val="•"/>
      <w:lvlJc w:val="left"/>
      <w:pPr>
        <w:ind w:left="7418" w:hanging="299"/>
      </w:pPr>
      <w:rPr>
        <w:rFonts w:hint="default"/>
        <w:lang w:val="ru-RU" w:eastAsia="en-US" w:bidi="ar-SA"/>
      </w:rPr>
    </w:lvl>
    <w:lvl w:ilvl="8" w:tplc="C3FC1220">
      <w:numFmt w:val="bullet"/>
      <w:lvlText w:val="•"/>
      <w:lvlJc w:val="left"/>
      <w:pPr>
        <w:ind w:left="8455" w:hanging="299"/>
      </w:pPr>
      <w:rPr>
        <w:rFonts w:hint="default"/>
        <w:lang w:val="ru-RU" w:eastAsia="en-US" w:bidi="ar-SA"/>
      </w:rPr>
    </w:lvl>
  </w:abstractNum>
  <w:abstractNum w:abstractNumId="25">
    <w:nsid w:val="65E41D5B"/>
    <w:multiLevelType w:val="hybridMultilevel"/>
    <w:tmpl w:val="E4DA273A"/>
    <w:lvl w:ilvl="0" w:tplc="379854E8">
      <w:start w:val="1"/>
      <w:numFmt w:val="decimal"/>
      <w:lvlText w:val="%1)"/>
      <w:lvlJc w:val="left"/>
      <w:pPr>
        <w:ind w:left="188" w:hanging="299"/>
      </w:pPr>
      <w:rPr>
        <w:rFonts w:ascii="Times New Roman" w:eastAsia="Times New Roman" w:hAnsi="Times New Roman" w:cs="Times New Roman" w:hint="default"/>
        <w:w w:val="101"/>
        <w:sz w:val="27"/>
        <w:szCs w:val="27"/>
        <w:lang w:val="ru-RU" w:eastAsia="en-US" w:bidi="ar-SA"/>
      </w:rPr>
    </w:lvl>
    <w:lvl w:ilvl="1" w:tplc="A5B226D8">
      <w:numFmt w:val="bullet"/>
      <w:lvlText w:val="•"/>
      <w:lvlJc w:val="left"/>
      <w:pPr>
        <w:ind w:left="1214" w:hanging="299"/>
      </w:pPr>
      <w:rPr>
        <w:rFonts w:hint="default"/>
        <w:lang w:val="ru-RU" w:eastAsia="en-US" w:bidi="ar-SA"/>
      </w:rPr>
    </w:lvl>
    <w:lvl w:ilvl="2" w:tplc="9ED4A602">
      <w:numFmt w:val="bullet"/>
      <w:lvlText w:val="•"/>
      <w:lvlJc w:val="left"/>
      <w:pPr>
        <w:ind w:left="2249" w:hanging="299"/>
      </w:pPr>
      <w:rPr>
        <w:rFonts w:hint="default"/>
        <w:lang w:val="ru-RU" w:eastAsia="en-US" w:bidi="ar-SA"/>
      </w:rPr>
    </w:lvl>
    <w:lvl w:ilvl="3" w:tplc="40EC1814">
      <w:numFmt w:val="bullet"/>
      <w:lvlText w:val="•"/>
      <w:lvlJc w:val="left"/>
      <w:pPr>
        <w:ind w:left="3284" w:hanging="299"/>
      </w:pPr>
      <w:rPr>
        <w:rFonts w:hint="default"/>
        <w:lang w:val="ru-RU" w:eastAsia="en-US" w:bidi="ar-SA"/>
      </w:rPr>
    </w:lvl>
    <w:lvl w:ilvl="4" w:tplc="004E3298">
      <w:numFmt w:val="bullet"/>
      <w:lvlText w:val="•"/>
      <w:lvlJc w:val="left"/>
      <w:pPr>
        <w:ind w:left="4319" w:hanging="299"/>
      </w:pPr>
      <w:rPr>
        <w:rFonts w:hint="default"/>
        <w:lang w:val="ru-RU" w:eastAsia="en-US" w:bidi="ar-SA"/>
      </w:rPr>
    </w:lvl>
    <w:lvl w:ilvl="5" w:tplc="545A6E38">
      <w:numFmt w:val="bullet"/>
      <w:lvlText w:val="•"/>
      <w:lvlJc w:val="left"/>
      <w:pPr>
        <w:ind w:left="5354" w:hanging="299"/>
      </w:pPr>
      <w:rPr>
        <w:rFonts w:hint="default"/>
        <w:lang w:val="ru-RU" w:eastAsia="en-US" w:bidi="ar-SA"/>
      </w:rPr>
    </w:lvl>
    <w:lvl w:ilvl="6" w:tplc="DFDA6C3C">
      <w:numFmt w:val="bullet"/>
      <w:lvlText w:val="•"/>
      <w:lvlJc w:val="left"/>
      <w:pPr>
        <w:ind w:left="6389" w:hanging="299"/>
      </w:pPr>
      <w:rPr>
        <w:rFonts w:hint="default"/>
        <w:lang w:val="ru-RU" w:eastAsia="en-US" w:bidi="ar-SA"/>
      </w:rPr>
    </w:lvl>
    <w:lvl w:ilvl="7" w:tplc="DC52FA3C">
      <w:numFmt w:val="bullet"/>
      <w:lvlText w:val="•"/>
      <w:lvlJc w:val="left"/>
      <w:pPr>
        <w:ind w:left="7424" w:hanging="299"/>
      </w:pPr>
      <w:rPr>
        <w:rFonts w:hint="default"/>
        <w:lang w:val="ru-RU" w:eastAsia="en-US" w:bidi="ar-SA"/>
      </w:rPr>
    </w:lvl>
    <w:lvl w:ilvl="8" w:tplc="7CA0AA26">
      <w:numFmt w:val="bullet"/>
      <w:lvlText w:val="•"/>
      <w:lvlJc w:val="left"/>
      <w:pPr>
        <w:ind w:left="8459" w:hanging="299"/>
      </w:pPr>
      <w:rPr>
        <w:rFonts w:hint="default"/>
        <w:lang w:val="ru-RU" w:eastAsia="en-US" w:bidi="ar-SA"/>
      </w:rPr>
    </w:lvl>
  </w:abstractNum>
  <w:abstractNum w:abstractNumId="26">
    <w:nsid w:val="6618687B"/>
    <w:multiLevelType w:val="hybridMultilevel"/>
    <w:tmpl w:val="AEAC73EC"/>
    <w:lvl w:ilvl="0" w:tplc="8D50A40C">
      <w:start w:val="1"/>
      <w:numFmt w:val="decimal"/>
      <w:lvlText w:val="%1"/>
      <w:lvlJc w:val="left"/>
      <w:pPr>
        <w:ind w:left="1579" w:hanging="668"/>
      </w:pPr>
      <w:rPr>
        <w:rFonts w:hint="default"/>
        <w:lang w:val="ru-RU" w:eastAsia="en-US" w:bidi="ar-SA"/>
      </w:rPr>
    </w:lvl>
    <w:lvl w:ilvl="1" w:tplc="E8EC38EA">
      <w:numFmt w:val="none"/>
      <w:lvlText w:val=""/>
      <w:lvlJc w:val="left"/>
      <w:pPr>
        <w:tabs>
          <w:tab w:val="num" w:pos="360"/>
        </w:tabs>
      </w:pPr>
    </w:lvl>
    <w:lvl w:ilvl="2" w:tplc="D9AC212E">
      <w:numFmt w:val="bullet"/>
      <w:lvlText w:val="•"/>
      <w:lvlJc w:val="left"/>
      <w:pPr>
        <w:ind w:left="3369" w:hanging="668"/>
      </w:pPr>
      <w:rPr>
        <w:rFonts w:hint="default"/>
        <w:lang w:val="ru-RU" w:eastAsia="en-US" w:bidi="ar-SA"/>
      </w:rPr>
    </w:lvl>
    <w:lvl w:ilvl="3" w:tplc="3F0C1878">
      <w:numFmt w:val="bullet"/>
      <w:lvlText w:val="•"/>
      <w:lvlJc w:val="left"/>
      <w:pPr>
        <w:ind w:left="4264" w:hanging="668"/>
      </w:pPr>
      <w:rPr>
        <w:rFonts w:hint="default"/>
        <w:lang w:val="ru-RU" w:eastAsia="en-US" w:bidi="ar-SA"/>
      </w:rPr>
    </w:lvl>
    <w:lvl w:ilvl="4" w:tplc="37B4741A">
      <w:numFmt w:val="bullet"/>
      <w:lvlText w:val="•"/>
      <w:lvlJc w:val="left"/>
      <w:pPr>
        <w:ind w:left="5159" w:hanging="668"/>
      </w:pPr>
      <w:rPr>
        <w:rFonts w:hint="default"/>
        <w:lang w:val="ru-RU" w:eastAsia="en-US" w:bidi="ar-SA"/>
      </w:rPr>
    </w:lvl>
    <w:lvl w:ilvl="5" w:tplc="97483644">
      <w:numFmt w:val="bullet"/>
      <w:lvlText w:val="•"/>
      <w:lvlJc w:val="left"/>
      <w:pPr>
        <w:ind w:left="6054" w:hanging="668"/>
      </w:pPr>
      <w:rPr>
        <w:rFonts w:hint="default"/>
        <w:lang w:val="ru-RU" w:eastAsia="en-US" w:bidi="ar-SA"/>
      </w:rPr>
    </w:lvl>
    <w:lvl w:ilvl="6" w:tplc="35C2D79A">
      <w:numFmt w:val="bullet"/>
      <w:lvlText w:val="•"/>
      <w:lvlJc w:val="left"/>
      <w:pPr>
        <w:ind w:left="6949" w:hanging="668"/>
      </w:pPr>
      <w:rPr>
        <w:rFonts w:hint="default"/>
        <w:lang w:val="ru-RU" w:eastAsia="en-US" w:bidi="ar-SA"/>
      </w:rPr>
    </w:lvl>
    <w:lvl w:ilvl="7" w:tplc="D9B82BB6">
      <w:numFmt w:val="bullet"/>
      <w:lvlText w:val="•"/>
      <w:lvlJc w:val="left"/>
      <w:pPr>
        <w:ind w:left="7844" w:hanging="668"/>
      </w:pPr>
      <w:rPr>
        <w:rFonts w:hint="default"/>
        <w:lang w:val="ru-RU" w:eastAsia="en-US" w:bidi="ar-SA"/>
      </w:rPr>
    </w:lvl>
    <w:lvl w:ilvl="8" w:tplc="6106B01A">
      <w:numFmt w:val="bullet"/>
      <w:lvlText w:val="•"/>
      <w:lvlJc w:val="left"/>
      <w:pPr>
        <w:ind w:left="8739" w:hanging="668"/>
      </w:pPr>
      <w:rPr>
        <w:rFonts w:hint="default"/>
        <w:lang w:val="ru-RU" w:eastAsia="en-US" w:bidi="ar-SA"/>
      </w:rPr>
    </w:lvl>
  </w:abstractNum>
  <w:abstractNum w:abstractNumId="27">
    <w:nsid w:val="6634240E"/>
    <w:multiLevelType w:val="hybridMultilevel"/>
    <w:tmpl w:val="E1D43A10"/>
    <w:lvl w:ilvl="0" w:tplc="DFBCEC96">
      <w:numFmt w:val="bullet"/>
      <w:lvlText w:val="-"/>
      <w:lvlJc w:val="left"/>
      <w:pPr>
        <w:ind w:left="184" w:hanging="165"/>
      </w:pPr>
      <w:rPr>
        <w:rFonts w:ascii="Times New Roman" w:eastAsia="Times New Roman" w:hAnsi="Times New Roman" w:cs="Times New Roman" w:hint="default"/>
        <w:i/>
        <w:iCs/>
        <w:w w:val="96"/>
        <w:sz w:val="27"/>
        <w:szCs w:val="27"/>
        <w:lang w:val="ru-RU" w:eastAsia="en-US" w:bidi="ar-SA"/>
      </w:rPr>
    </w:lvl>
    <w:lvl w:ilvl="1" w:tplc="C4C8A658">
      <w:numFmt w:val="bullet"/>
      <w:lvlText w:val="•"/>
      <w:lvlJc w:val="left"/>
      <w:pPr>
        <w:ind w:left="1214" w:hanging="165"/>
      </w:pPr>
      <w:rPr>
        <w:rFonts w:hint="default"/>
        <w:lang w:val="ru-RU" w:eastAsia="en-US" w:bidi="ar-SA"/>
      </w:rPr>
    </w:lvl>
    <w:lvl w:ilvl="2" w:tplc="053407DE">
      <w:numFmt w:val="bullet"/>
      <w:lvlText w:val="•"/>
      <w:lvlJc w:val="left"/>
      <w:pPr>
        <w:ind w:left="2249" w:hanging="165"/>
      </w:pPr>
      <w:rPr>
        <w:rFonts w:hint="default"/>
        <w:lang w:val="ru-RU" w:eastAsia="en-US" w:bidi="ar-SA"/>
      </w:rPr>
    </w:lvl>
    <w:lvl w:ilvl="3" w:tplc="0AB4E78E">
      <w:numFmt w:val="bullet"/>
      <w:lvlText w:val="•"/>
      <w:lvlJc w:val="left"/>
      <w:pPr>
        <w:ind w:left="3284" w:hanging="165"/>
      </w:pPr>
      <w:rPr>
        <w:rFonts w:hint="default"/>
        <w:lang w:val="ru-RU" w:eastAsia="en-US" w:bidi="ar-SA"/>
      </w:rPr>
    </w:lvl>
    <w:lvl w:ilvl="4" w:tplc="F2CADD3A">
      <w:numFmt w:val="bullet"/>
      <w:lvlText w:val="•"/>
      <w:lvlJc w:val="left"/>
      <w:pPr>
        <w:ind w:left="4319" w:hanging="165"/>
      </w:pPr>
      <w:rPr>
        <w:rFonts w:hint="default"/>
        <w:lang w:val="ru-RU" w:eastAsia="en-US" w:bidi="ar-SA"/>
      </w:rPr>
    </w:lvl>
    <w:lvl w:ilvl="5" w:tplc="BC6894CA">
      <w:numFmt w:val="bullet"/>
      <w:lvlText w:val="•"/>
      <w:lvlJc w:val="left"/>
      <w:pPr>
        <w:ind w:left="5354" w:hanging="165"/>
      </w:pPr>
      <w:rPr>
        <w:rFonts w:hint="default"/>
        <w:lang w:val="ru-RU" w:eastAsia="en-US" w:bidi="ar-SA"/>
      </w:rPr>
    </w:lvl>
    <w:lvl w:ilvl="6" w:tplc="9A924A66">
      <w:numFmt w:val="bullet"/>
      <w:lvlText w:val="•"/>
      <w:lvlJc w:val="left"/>
      <w:pPr>
        <w:ind w:left="6389" w:hanging="165"/>
      </w:pPr>
      <w:rPr>
        <w:rFonts w:hint="default"/>
        <w:lang w:val="ru-RU" w:eastAsia="en-US" w:bidi="ar-SA"/>
      </w:rPr>
    </w:lvl>
    <w:lvl w:ilvl="7" w:tplc="A5762964">
      <w:numFmt w:val="bullet"/>
      <w:lvlText w:val="•"/>
      <w:lvlJc w:val="left"/>
      <w:pPr>
        <w:ind w:left="7424" w:hanging="165"/>
      </w:pPr>
      <w:rPr>
        <w:rFonts w:hint="default"/>
        <w:lang w:val="ru-RU" w:eastAsia="en-US" w:bidi="ar-SA"/>
      </w:rPr>
    </w:lvl>
    <w:lvl w:ilvl="8" w:tplc="29646680">
      <w:numFmt w:val="bullet"/>
      <w:lvlText w:val="•"/>
      <w:lvlJc w:val="left"/>
      <w:pPr>
        <w:ind w:left="8459" w:hanging="165"/>
      </w:pPr>
      <w:rPr>
        <w:rFonts w:hint="default"/>
        <w:lang w:val="ru-RU" w:eastAsia="en-US" w:bidi="ar-SA"/>
      </w:rPr>
    </w:lvl>
  </w:abstractNum>
  <w:abstractNum w:abstractNumId="28">
    <w:nsid w:val="668C647E"/>
    <w:multiLevelType w:val="hybridMultilevel"/>
    <w:tmpl w:val="F5E04244"/>
    <w:lvl w:ilvl="0" w:tplc="77405A38">
      <w:numFmt w:val="bullet"/>
      <w:lvlText w:val="-"/>
      <w:lvlJc w:val="left"/>
      <w:pPr>
        <w:ind w:left="1040" w:hanging="155"/>
      </w:pPr>
      <w:rPr>
        <w:rFonts w:ascii="Times New Roman" w:eastAsia="Times New Roman" w:hAnsi="Times New Roman" w:cs="Times New Roman" w:hint="default"/>
        <w:i/>
        <w:iCs/>
        <w:w w:val="96"/>
        <w:sz w:val="27"/>
        <w:szCs w:val="27"/>
        <w:lang w:val="ru-RU" w:eastAsia="en-US" w:bidi="ar-SA"/>
      </w:rPr>
    </w:lvl>
    <w:lvl w:ilvl="1" w:tplc="9822C624">
      <w:numFmt w:val="bullet"/>
      <w:lvlText w:val="•"/>
      <w:lvlJc w:val="left"/>
      <w:pPr>
        <w:ind w:left="1988" w:hanging="155"/>
      </w:pPr>
      <w:rPr>
        <w:rFonts w:hint="default"/>
        <w:lang w:val="ru-RU" w:eastAsia="en-US" w:bidi="ar-SA"/>
      </w:rPr>
    </w:lvl>
    <w:lvl w:ilvl="2" w:tplc="FB4AD0E8">
      <w:numFmt w:val="bullet"/>
      <w:lvlText w:val="•"/>
      <w:lvlJc w:val="left"/>
      <w:pPr>
        <w:ind w:left="2937" w:hanging="155"/>
      </w:pPr>
      <w:rPr>
        <w:rFonts w:hint="default"/>
        <w:lang w:val="ru-RU" w:eastAsia="en-US" w:bidi="ar-SA"/>
      </w:rPr>
    </w:lvl>
    <w:lvl w:ilvl="3" w:tplc="EF3EE568">
      <w:numFmt w:val="bullet"/>
      <w:lvlText w:val="•"/>
      <w:lvlJc w:val="left"/>
      <w:pPr>
        <w:ind w:left="3886" w:hanging="155"/>
      </w:pPr>
      <w:rPr>
        <w:rFonts w:hint="default"/>
        <w:lang w:val="ru-RU" w:eastAsia="en-US" w:bidi="ar-SA"/>
      </w:rPr>
    </w:lvl>
    <w:lvl w:ilvl="4" w:tplc="81E497F8">
      <w:numFmt w:val="bullet"/>
      <w:lvlText w:val="•"/>
      <w:lvlJc w:val="left"/>
      <w:pPr>
        <w:ind w:left="4835" w:hanging="155"/>
      </w:pPr>
      <w:rPr>
        <w:rFonts w:hint="default"/>
        <w:lang w:val="ru-RU" w:eastAsia="en-US" w:bidi="ar-SA"/>
      </w:rPr>
    </w:lvl>
    <w:lvl w:ilvl="5" w:tplc="893E8002">
      <w:numFmt w:val="bullet"/>
      <w:lvlText w:val="•"/>
      <w:lvlJc w:val="left"/>
      <w:pPr>
        <w:ind w:left="5784" w:hanging="155"/>
      </w:pPr>
      <w:rPr>
        <w:rFonts w:hint="default"/>
        <w:lang w:val="ru-RU" w:eastAsia="en-US" w:bidi="ar-SA"/>
      </w:rPr>
    </w:lvl>
    <w:lvl w:ilvl="6" w:tplc="61488062">
      <w:numFmt w:val="bullet"/>
      <w:lvlText w:val="•"/>
      <w:lvlJc w:val="left"/>
      <w:pPr>
        <w:ind w:left="6733" w:hanging="155"/>
      </w:pPr>
      <w:rPr>
        <w:rFonts w:hint="default"/>
        <w:lang w:val="ru-RU" w:eastAsia="en-US" w:bidi="ar-SA"/>
      </w:rPr>
    </w:lvl>
    <w:lvl w:ilvl="7" w:tplc="C1544D56">
      <w:numFmt w:val="bullet"/>
      <w:lvlText w:val="•"/>
      <w:lvlJc w:val="left"/>
      <w:pPr>
        <w:ind w:left="7682" w:hanging="155"/>
      </w:pPr>
      <w:rPr>
        <w:rFonts w:hint="default"/>
        <w:lang w:val="ru-RU" w:eastAsia="en-US" w:bidi="ar-SA"/>
      </w:rPr>
    </w:lvl>
    <w:lvl w:ilvl="8" w:tplc="60B6823E">
      <w:numFmt w:val="bullet"/>
      <w:lvlText w:val="•"/>
      <w:lvlJc w:val="left"/>
      <w:pPr>
        <w:ind w:left="8631" w:hanging="155"/>
      </w:pPr>
      <w:rPr>
        <w:rFonts w:hint="default"/>
        <w:lang w:val="ru-RU" w:eastAsia="en-US" w:bidi="ar-SA"/>
      </w:rPr>
    </w:lvl>
  </w:abstractNum>
  <w:abstractNum w:abstractNumId="29">
    <w:nsid w:val="6D1A51B8"/>
    <w:multiLevelType w:val="hybridMultilevel"/>
    <w:tmpl w:val="764CDF4E"/>
    <w:lvl w:ilvl="0" w:tplc="5EFEC43E">
      <w:start w:val="2"/>
      <w:numFmt w:val="decimal"/>
      <w:lvlText w:val="%1"/>
      <w:lvlJc w:val="left"/>
      <w:pPr>
        <w:ind w:left="1424" w:hanging="502"/>
      </w:pPr>
      <w:rPr>
        <w:rFonts w:hint="default"/>
        <w:lang w:val="ru-RU" w:eastAsia="en-US" w:bidi="ar-SA"/>
      </w:rPr>
    </w:lvl>
    <w:lvl w:ilvl="1" w:tplc="2E3658BE">
      <w:numFmt w:val="none"/>
      <w:lvlText w:val=""/>
      <w:lvlJc w:val="left"/>
      <w:pPr>
        <w:tabs>
          <w:tab w:val="num" w:pos="360"/>
        </w:tabs>
      </w:pPr>
    </w:lvl>
    <w:lvl w:ilvl="2" w:tplc="001EF680">
      <w:numFmt w:val="none"/>
      <w:lvlText w:val=""/>
      <w:lvlJc w:val="left"/>
      <w:pPr>
        <w:tabs>
          <w:tab w:val="num" w:pos="360"/>
        </w:tabs>
      </w:pPr>
    </w:lvl>
    <w:lvl w:ilvl="3" w:tplc="1ECA9E6A">
      <w:numFmt w:val="bullet"/>
      <w:lvlText w:val="•"/>
      <w:lvlJc w:val="left"/>
      <w:pPr>
        <w:ind w:left="3444" w:hanging="700"/>
      </w:pPr>
      <w:rPr>
        <w:rFonts w:hint="default"/>
        <w:lang w:val="ru-RU" w:eastAsia="en-US" w:bidi="ar-SA"/>
      </w:rPr>
    </w:lvl>
    <w:lvl w:ilvl="4" w:tplc="D8D86FF4">
      <w:numFmt w:val="bullet"/>
      <w:lvlText w:val="•"/>
      <w:lvlJc w:val="left"/>
      <w:pPr>
        <w:ind w:left="4456" w:hanging="700"/>
      </w:pPr>
      <w:rPr>
        <w:rFonts w:hint="default"/>
        <w:lang w:val="ru-RU" w:eastAsia="en-US" w:bidi="ar-SA"/>
      </w:rPr>
    </w:lvl>
    <w:lvl w:ilvl="5" w:tplc="4094E54E">
      <w:numFmt w:val="bullet"/>
      <w:lvlText w:val="•"/>
      <w:lvlJc w:val="left"/>
      <w:pPr>
        <w:ind w:left="5468" w:hanging="700"/>
      </w:pPr>
      <w:rPr>
        <w:rFonts w:hint="default"/>
        <w:lang w:val="ru-RU" w:eastAsia="en-US" w:bidi="ar-SA"/>
      </w:rPr>
    </w:lvl>
    <w:lvl w:ilvl="6" w:tplc="74E04778">
      <w:numFmt w:val="bullet"/>
      <w:lvlText w:val="•"/>
      <w:lvlJc w:val="left"/>
      <w:pPr>
        <w:ind w:left="6480" w:hanging="700"/>
      </w:pPr>
      <w:rPr>
        <w:rFonts w:hint="default"/>
        <w:lang w:val="ru-RU" w:eastAsia="en-US" w:bidi="ar-SA"/>
      </w:rPr>
    </w:lvl>
    <w:lvl w:ilvl="7" w:tplc="1A989CFE">
      <w:numFmt w:val="bullet"/>
      <w:lvlText w:val="•"/>
      <w:lvlJc w:val="left"/>
      <w:pPr>
        <w:ind w:left="7492" w:hanging="700"/>
      </w:pPr>
      <w:rPr>
        <w:rFonts w:hint="default"/>
        <w:lang w:val="ru-RU" w:eastAsia="en-US" w:bidi="ar-SA"/>
      </w:rPr>
    </w:lvl>
    <w:lvl w:ilvl="8" w:tplc="44F25B06">
      <w:numFmt w:val="bullet"/>
      <w:lvlText w:val="•"/>
      <w:lvlJc w:val="left"/>
      <w:pPr>
        <w:ind w:left="8504" w:hanging="700"/>
      </w:pPr>
      <w:rPr>
        <w:rFonts w:hint="default"/>
        <w:lang w:val="ru-RU" w:eastAsia="en-US" w:bidi="ar-SA"/>
      </w:rPr>
    </w:lvl>
  </w:abstractNum>
  <w:abstractNum w:abstractNumId="30">
    <w:nsid w:val="6ED77579"/>
    <w:multiLevelType w:val="hybridMultilevel"/>
    <w:tmpl w:val="EF40F50A"/>
    <w:lvl w:ilvl="0" w:tplc="18B63D6A">
      <w:numFmt w:val="bullet"/>
      <w:lvlText w:val="-"/>
      <w:lvlJc w:val="left"/>
      <w:pPr>
        <w:ind w:left="184" w:hanging="164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773A8E5A">
      <w:numFmt w:val="bullet"/>
      <w:lvlText w:val="•"/>
      <w:lvlJc w:val="left"/>
      <w:pPr>
        <w:ind w:left="1214" w:hanging="164"/>
      </w:pPr>
      <w:rPr>
        <w:rFonts w:hint="default"/>
        <w:lang w:val="ru-RU" w:eastAsia="en-US" w:bidi="ar-SA"/>
      </w:rPr>
    </w:lvl>
    <w:lvl w:ilvl="2" w:tplc="860CE09E">
      <w:numFmt w:val="bullet"/>
      <w:lvlText w:val="•"/>
      <w:lvlJc w:val="left"/>
      <w:pPr>
        <w:ind w:left="2249" w:hanging="164"/>
      </w:pPr>
      <w:rPr>
        <w:rFonts w:hint="default"/>
        <w:lang w:val="ru-RU" w:eastAsia="en-US" w:bidi="ar-SA"/>
      </w:rPr>
    </w:lvl>
    <w:lvl w:ilvl="3" w:tplc="BE565DD2">
      <w:numFmt w:val="bullet"/>
      <w:lvlText w:val="•"/>
      <w:lvlJc w:val="left"/>
      <w:pPr>
        <w:ind w:left="3284" w:hanging="164"/>
      </w:pPr>
      <w:rPr>
        <w:rFonts w:hint="default"/>
        <w:lang w:val="ru-RU" w:eastAsia="en-US" w:bidi="ar-SA"/>
      </w:rPr>
    </w:lvl>
    <w:lvl w:ilvl="4" w:tplc="C4C2F662">
      <w:numFmt w:val="bullet"/>
      <w:lvlText w:val="•"/>
      <w:lvlJc w:val="left"/>
      <w:pPr>
        <w:ind w:left="4319" w:hanging="164"/>
      </w:pPr>
      <w:rPr>
        <w:rFonts w:hint="default"/>
        <w:lang w:val="ru-RU" w:eastAsia="en-US" w:bidi="ar-SA"/>
      </w:rPr>
    </w:lvl>
    <w:lvl w:ilvl="5" w:tplc="B42C98DE">
      <w:numFmt w:val="bullet"/>
      <w:lvlText w:val="•"/>
      <w:lvlJc w:val="left"/>
      <w:pPr>
        <w:ind w:left="5354" w:hanging="164"/>
      </w:pPr>
      <w:rPr>
        <w:rFonts w:hint="default"/>
        <w:lang w:val="ru-RU" w:eastAsia="en-US" w:bidi="ar-SA"/>
      </w:rPr>
    </w:lvl>
    <w:lvl w:ilvl="6" w:tplc="EC10AE88">
      <w:numFmt w:val="bullet"/>
      <w:lvlText w:val="•"/>
      <w:lvlJc w:val="left"/>
      <w:pPr>
        <w:ind w:left="6389" w:hanging="164"/>
      </w:pPr>
      <w:rPr>
        <w:rFonts w:hint="default"/>
        <w:lang w:val="ru-RU" w:eastAsia="en-US" w:bidi="ar-SA"/>
      </w:rPr>
    </w:lvl>
    <w:lvl w:ilvl="7" w:tplc="37F65050">
      <w:numFmt w:val="bullet"/>
      <w:lvlText w:val="•"/>
      <w:lvlJc w:val="left"/>
      <w:pPr>
        <w:ind w:left="7424" w:hanging="164"/>
      </w:pPr>
      <w:rPr>
        <w:rFonts w:hint="default"/>
        <w:lang w:val="ru-RU" w:eastAsia="en-US" w:bidi="ar-SA"/>
      </w:rPr>
    </w:lvl>
    <w:lvl w:ilvl="8" w:tplc="8D8826EA">
      <w:numFmt w:val="bullet"/>
      <w:lvlText w:val="•"/>
      <w:lvlJc w:val="left"/>
      <w:pPr>
        <w:ind w:left="8459" w:hanging="164"/>
      </w:pPr>
      <w:rPr>
        <w:rFonts w:hint="default"/>
        <w:lang w:val="ru-RU" w:eastAsia="en-US" w:bidi="ar-SA"/>
      </w:rPr>
    </w:lvl>
  </w:abstractNum>
  <w:abstractNum w:abstractNumId="31">
    <w:nsid w:val="7B8571F1"/>
    <w:multiLevelType w:val="hybridMultilevel"/>
    <w:tmpl w:val="E8DE0A8A"/>
    <w:lvl w:ilvl="0" w:tplc="D60ACBB6">
      <w:numFmt w:val="bullet"/>
      <w:lvlText w:val="-"/>
      <w:lvlJc w:val="left"/>
      <w:pPr>
        <w:ind w:left="195" w:hanging="163"/>
      </w:pPr>
      <w:rPr>
        <w:rFonts w:ascii="Times New Roman" w:eastAsia="Times New Roman" w:hAnsi="Times New Roman" w:cs="Times New Roman" w:hint="default"/>
        <w:w w:val="103"/>
        <w:sz w:val="27"/>
        <w:szCs w:val="27"/>
        <w:lang w:val="ru-RU" w:eastAsia="en-US" w:bidi="ar-SA"/>
      </w:rPr>
    </w:lvl>
    <w:lvl w:ilvl="1" w:tplc="B5504560">
      <w:numFmt w:val="bullet"/>
      <w:lvlText w:val="•"/>
      <w:lvlJc w:val="left"/>
      <w:pPr>
        <w:ind w:left="1232" w:hanging="163"/>
      </w:pPr>
      <w:rPr>
        <w:rFonts w:hint="default"/>
        <w:lang w:val="ru-RU" w:eastAsia="en-US" w:bidi="ar-SA"/>
      </w:rPr>
    </w:lvl>
    <w:lvl w:ilvl="2" w:tplc="CB0C2316">
      <w:numFmt w:val="bullet"/>
      <w:lvlText w:val="•"/>
      <w:lvlJc w:val="left"/>
      <w:pPr>
        <w:ind w:left="2265" w:hanging="163"/>
      </w:pPr>
      <w:rPr>
        <w:rFonts w:hint="default"/>
        <w:lang w:val="ru-RU" w:eastAsia="en-US" w:bidi="ar-SA"/>
      </w:rPr>
    </w:lvl>
    <w:lvl w:ilvl="3" w:tplc="61A42FF8">
      <w:numFmt w:val="bullet"/>
      <w:lvlText w:val="•"/>
      <w:lvlJc w:val="left"/>
      <w:pPr>
        <w:ind w:left="3298" w:hanging="163"/>
      </w:pPr>
      <w:rPr>
        <w:rFonts w:hint="default"/>
        <w:lang w:val="ru-RU" w:eastAsia="en-US" w:bidi="ar-SA"/>
      </w:rPr>
    </w:lvl>
    <w:lvl w:ilvl="4" w:tplc="AE22D336">
      <w:numFmt w:val="bullet"/>
      <w:lvlText w:val="•"/>
      <w:lvlJc w:val="left"/>
      <w:pPr>
        <w:ind w:left="4331" w:hanging="163"/>
      </w:pPr>
      <w:rPr>
        <w:rFonts w:hint="default"/>
        <w:lang w:val="ru-RU" w:eastAsia="en-US" w:bidi="ar-SA"/>
      </w:rPr>
    </w:lvl>
    <w:lvl w:ilvl="5" w:tplc="75C81576">
      <w:numFmt w:val="bullet"/>
      <w:lvlText w:val="•"/>
      <w:lvlJc w:val="left"/>
      <w:pPr>
        <w:ind w:left="5364" w:hanging="163"/>
      </w:pPr>
      <w:rPr>
        <w:rFonts w:hint="default"/>
        <w:lang w:val="ru-RU" w:eastAsia="en-US" w:bidi="ar-SA"/>
      </w:rPr>
    </w:lvl>
    <w:lvl w:ilvl="6" w:tplc="A34C22E0">
      <w:numFmt w:val="bullet"/>
      <w:lvlText w:val="•"/>
      <w:lvlJc w:val="left"/>
      <w:pPr>
        <w:ind w:left="6397" w:hanging="163"/>
      </w:pPr>
      <w:rPr>
        <w:rFonts w:hint="default"/>
        <w:lang w:val="ru-RU" w:eastAsia="en-US" w:bidi="ar-SA"/>
      </w:rPr>
    </w:lvl>
    <w:lvl w:ilvl="7" w:tplc="51A82562">
      <w:numFmt w:val="bullet"/>
      <w:lvlText w:val="•"/>
      <w:lvlJc w:val="left"/>
      <w:pPr>
        <w:ind w:left="7430" w:hanging="163"/>
      </w:pPr>
      <w:rPr>
        <w:rFonts w:hint="default"/>
        <w:lang w:val="ru-RU" w:eastAsia="en-US" w:bidi="ar-SA"/>
      </w:rPr>
    </w:lvl>
    <w:lvl w:ilvl="8" w:tplc="7BAC12CA">
      <w:numFmt w:val="bullet"/>
      <w:lvlText w:val="•"/>
      <w:lvlJc w:val="left"/>
      <w:pPr>
        <w:ind w:left="8463" w:hanging="163"/>
      </w:pPr>
      <w:rPr>
        <w:rFonts w:hint="default"/>
        <w:lang w:val="ru-RU" w:eastAsia="en-US" w:bidi="ar-SA"/>
      </w:rPr>
    </w:lvl>
  </w:abstractNum>
  <w:abstractNum w:abstractNumId="32">
    <w:nsid w:val="7F4312DB"/>
    <w:multiLevelType w:val="hybridMultilevel"/>
    <w:tmpl w:val="EFA40AE2"/>
    <w:lvl w:ilvl="0" w:tplc="A2263AD8">
      <w:start w:val="1"/>
      <w:numFmt w:val="decimal"/>
      <w:lvlText w:val="%1."/>
      <w:lvlJc w:val="left"/>
      <w:pPr>
        <w:ind w:left="141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num w:numId="1">
    <w:abstractNumId w:val="19"/>
  </w:num>
  <w:num w:numId="2">
    <w:abstractNumId w:val="8"/>
  </w:num>
  <w:num w:numId="3">
    <w:abstractNumId w:val="0"/>
  </w:num>
  <w:num w:numId="4">
    <w:abstractNumId w:val="4"/>
  </w:num>
  <w:num w:numId="5">
    <w:abstractNumId w:val="7"/>
  </w:num>
  <w:num w:numId="6">
    <w:abstractNumId w:val="13"/>
  </w:num>
  <w:num w:numId="7">
    <w:abstractNumId w:val="14"/>
  </w:num>
  <w:num w:numId="8">
    <w:abstractNumId w:val="21"/>
  </w:num>
  <w:num w:numId="9">
    <w:abstractNumId w:val="6"/>
  </w:num>
  <w:num w:numId="10">
    <w:abstractNumId w:val="1"/>
  </w:num>
  <w:num w:numId="11">
    <w:abstractNumId w:val="18"/>
  </w:num>
  <w:num w:numId="12">
    <w:abstractNumId w:val="26"/>
  </w:num>
  <w:num w:numId="13">
    <w:abstractNumId w:val="29"/>
  </w:num>
  <w:num w:numId="14">
    <w:abstractNumId w:val="17"/>
  </w:num>
  <w:num w:numId="15">
    <w:abstractNumId w:val="20"/>
  </w:num>
  <w:num w:numId="16">
    <w:abstractNumId w:val="3"/>
  </w:num>
  <w:num w:numId="17">
    <w:abstractNumId w:val="9"/>
  </w:num>
  <w:num w:numId="18">
    <w:abstractNumId w:val="31"/>
  </w:num>
  <w:num w:numId="19">
    <w:abstractNumId w:val="5"/>
  </w:num>
  <w:num w:numId="20">
    <w:abstractNumId w:val="15"/>
  </w:num>
  <w:num w:numId="21">
    <w:abstractNumId w:val="27"/>
  </w:num>
  <w:num w:numId="22">
    <w:abstractNumId w:val="30"/>
  </w:num>
  <w:num w:numId="23">
    <w:abstractNumId w:val="12"/>
  </w:num>
  <w:num w:numId="24">
    <w:abstractNumId w:val="22"/>
  </w:num>
  <w:num w:numId="25">
    <w:abstractNumId w:val="24"/>
  </w:num>
  <w:num w:numId="26">
    <w:abstractNumId w:val="23"/>
  </w:num>
  <w:num w:numId="27">
    <w:abstractNumId w:val="28"/>
  </w:num>
  <w:num w:numId="28">
    <w:abstractNumId w:val="2"/>
  </w:num>
  <w:num w:numId="29">
    <w:abstractNumId w:val="11"/>
  </w:num>
  <w:num w:numId="30">
    <w:abstractNumId w:val="25"/>
  </w:num>
  <w:num w:numId="31">
    <w:abstractNumId w:val="16"/>
  </w:num>
  <w:num w:numId="32">
    <w:abstractNumId w:val="10"/>
  </w:num>
  <w:num w:numId="33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9"/>
  <w:drawingGridHorizontalSpacing w:val="120"/>
  <w:displayHorizontalDrawingGridEvery w:val="2"/>
  <w:characterSpacingControl w:val="doNotCompress"/>
  <w:savePreviewPicture/>
  <w:hdrShapeDefaults>
    <o:shapedefaults v:ext="edit" spidmax="29698"/>
  </w:hdrShapeDefaults>
  <w:footnotePr>
    <w:footnote w:id="0"/>
    <w:footnote w:id="1"/>
  </w:footnotePr>
  <w:endnotePr>
    <w:endnote w:id="0"/>
    <w:endnote w:id="1"/>
  </w:endnotePr>
  <w:compat/>
  <w:rsids>
    <w:rsidRoot w:val="001249C8"/>
    <w:rsid w:val="000055D4"/>
    <w:rsid w:val="000056B5"/>
    <w:rsid w:val="00005EC9"/>
    <w:rsid w:val="00010029"/>
    <w:rsid w:val="0001090D"/>
    <w:rsid w:val="00012074"/>
    <w:rsid w:val="0001241B"/>
    <w:rsid w:val="00022AB2"/>
    <w:rsid w:val="00026A1A"/>
    <w:rsid w:val="0003160E"/>
    <w:rsid w:val="000327FB"/>
    <w:rsid w:val="00037DE0"/>
    <w:rsid w:val="00040DEB"/>
    <w:rsid w:val="00041BAB"/>
    <w:rsid w:val="00044F16"/>
    <w:rsid w:val="00047554"/>
    <w:rsid w:val="00050641"/>
    <w:rsid w:val="00051F21"/>
    <w:rsid w:val="00052877"/>
    <w:rsid w:val="00053571"/>
    <w:rsid w:val="000571F8"/>
    <w:rsid w:val="00061212"/>
    <w:rsid w:val="00061DA2"/>
    <w:rsid w:val="00062508"/>
    <w:rsid w:val="00062B78"/>
    <w:rsid w:val="0006355D"/>
    <w:rsid w:val="0006408F"/>
    <w:rsid w:val="00064D04"/>
    <w:rsid w:val="000720B1"/>
    <w:rsid w:val="0007254B"/>
    <w:rsid w:val="00073399"/>
    <w:rsid w:val="0007792C"/>
    <w:rsid w:val="000814CB"/>
    <w:rsid w:val="00081CB2"/>
    <w:rsid w:val="00081E74"/>
    <w:rsid w:val="00083825"/>
    <w:rsid w:val="00085D23"/>
    <w:rsid w:val="00087FCB"/>
    <w:rsid w:val="00090C44"/>
    <w:rsid w:val="0009244C"/>
    <w:rsid w:val="000927B7"/>
    <w:rsid w:val="00097DBD"/>
    <w:rsid w:val="000A07F6"/>
    <w:rsid w:val="000A0CB2"/>
    <w:rsid w:val="000A21B6"/>
    <w:rsid w:val="000A2535"/>
    <w:rsid w:val="000A3B82"/>
    <w:rsid w:val="000A6D33"/>
    <w:rsid w:val="000A7D9F"/>
    <w:rsid w:val="000B06C8"/>
    <w:rsid w:val="000B1F8A"/>
    <w:rsid w:val="000B2112"/>
    <w:rsid w:val="000B453B"/>
    <w:rsid w:val="000B464A"/>
    <w:rsid w:val="000B47FA"/>
    <w:rsid w:val="000B489E"/>
    <w:rsid w:val="000B4900"/>
    <w:rsid w:val="000B7464"/>
    <w:rsid w:val="000C1BEF"/>
    <w:rsid w:val="000C227B"/>
    <w:rsid w:val="000C467F"/>
    <w:rsid w:val="000C4D5B"/>
    <w:rsid w:val="000C7DF6"/>
    <w:rsid w:val="000D0EEE"/>
    <w:rsid w:val="000D24F9"/>
    <w:rsid w:val="000D2785"/>
    <w:rsid w:val="000D527F"/>
    <w:rsid w:val="000D55CD"/>
    <w:rsid w:val="000D66DD"/>
    <w:rsid w:val="000E18A3"/>
    <w:rsid w:val="000E4A64"/>
    <w:rsid w:val="000E4CBC"/>
    <w:rsid w:val="000E74FB"/>
    <w:rsid w:val="000E752B"/>
    <w:rsid w:val="000F04A4"/>
    <w:rsid w:val="000F24BF"/>
    <w:rsid w:val="000F3BF5"/>
    <w:rsid w:val="001002BB"/>
    <w:rsid w:val="001004DE"/>
    <w:rsid w:val="00100A8C"/>
    <w:rsid w:val="0010648C"/>
    <w:rsid w:val="00107A1B"/>
    <w:rsid w:val="001100F9"/>
    <w:rsid w:val="001122FA"/>
    <w:rsid w:val="00117495"/>
    <w:rsid w:val="001178B7"/>
    <w:rsid w:val="00121A68"/>
    <w:rsid w:val="00122FD7"/>
    <w:rsid w:val="0012362E"/>
    <w:rsid w:val="001249C8"/>
    <w:rsid w:val="001265B5"/>
    <w:rsid w:val="00132A31"/>
    <w:rsid w:val="001447E1"/>
    <w:rsid w:val="0015047C"/>
    <w:rsid w:val="0015166D"/>
    <w:rsid w:val="001526F4"/>
    <w:rsid w:val="00156A48"/>
    <w:rsid w:val="00163152"/>
    <w:rsid w:val="0016498A"/>
    <w:rsid w:val="00166ABE"/>
    <w:rsid w:val="00167772"/>
    <w:rsid w:val="00167D03"/>
    <w:rsid w:val="00170F03"/>
    <w:rsid w:val="00172713"/>
    <w:rsid w:val="001727BD"/>
    <w:rsid w:val="00173EE0"/>
    <w:rsid w:val="001769F6"/>
    <w:rsid w:val="0018055A"/>
    <w:rsid w:val="00182E7D"/>
    <w:rsid w:val="00184889"/>
    <w:rsid w:val="00184F71"/>
    <w:rsid w:val="0018646A"/>
    <w:rsid w:val="00187D20"/>
    <w:rsid w:val="00190A31"/>
    <w:rsid w:val="001961A5"/>
    <w:rsid w:val="001A1AC3"/>
    <w:rsid w:val="001A1B8C"/>
    <w:rsid w:val="001A31A9"/>
    <w:rsid w:val="001A37AC"/>
    <w:rsid w:val="001A394B"/>
    <w:rsid w:val="001A4934"/>
    <w:rsid w:val="001A5EA2"/>
    <w:rsid w:val="001B2F13"/>
    <w:rsid w:val="001B4097"/>
    <w:rsid w:val="001B4360"/>
    <w:rsid w:val="001B5D99"/>
    <w:rsid w:val="001C2B2E"/>
    <w:rsid w:val="001C4137"/>
    <w:rsid w:val="001C4E44"/>
    <w:rsid w:val="001C726F"/>
    <w:rsid w:val="001D037F"/>
    <w:rsid w:val="001D21EB"/>
    <w:rsid w:val="001E2AF2"/>
    <w:rsid w:val="001E2D87"/>
    <w:rsid w:val="001E3699"/>
    <w:rsid w:val="001E3FDA"/>
    <w:rsid w:val="001E796F"/>
    <w:rsid w:val="001F0433"/>
    <w:rsid w:val="001F0DAE"/>
    <w:rsid w:val="001F5695"/>
    <w:rsid w:val="001F6004"/>
    <w:rsid w:val="001F7C33"/>
    <w:rsid w:val="00201863"/>
    <w:rsid w:val="002019AA"/>
    <w:rsid w:val="00204D79"/>
    <w:rsid w:val="002054F7"/>
    <w:rsid w:val="00206181"/>
    <w:rsid w:val="00212044"/>
    <w:rsid w:val="00216E90"/>
    <w:rsid w:val="0021781D"/>
    <w:rsid w:val="0021792E"/>
    <w:rsid w:val="00222696"/>
    <w:rsid w:val="00223825"/>
    <w:rsid w:val="0022445C"/>
    <w:rsid w:val="002311CD"/>
    <w:rsid w:val="00235332"/>
    <w:rsid w:val="00235E46"/>
    <w:rsid w:val="00236694"/>
    <w:rsid w:val="00240450"/>
    <w:rsid w:val="00240B6D"/>
    <w:rsid w:val="00240D73"/>
    <w:rsid w:val="002411D5"/>
    <w:rsid w:val="00242D3A"/>
    <w:rsid w:val="00243DF1"/>
    <w:rsid w:val="002450B6"/>
    <w:rsid w:val="0024688A"/>
    <w:rsid w:val="00250027"/>
    <w:rsid w:val="002513D7"/>
    <w:rsid w:val="0025287D"/>
    <w:rsid w:val="00253471"/>
    <w:rsid w:val="0025431B"/>
    <w:rsid w:val="00256468"/>
    <w:rsid w:val="00257079"/>
    <w:rsid w:val="00260A22"/>
    <w:rsid w:val="002624A0"/>
    <w:rsid w:val="0026276F"/>
    <w:rsid w:val="002639DF"/>
    <w:rsid w:val="002654F3"/>
    <w:rsid w:val="00271F14"/>
    <w:rsid w:val="002737F5"/>
    <w:rsid w:val="00275F41"/>
    <w:rsid w:val="0028047A"/>
    <w:rsid w:val="002878EA"/>
    <w:rsid w:val="00293102"/>
    <w:rsid w:val="0029320B"/>
    <w:rsid w:val="002944C7"/>
    <w:rsid w:val="00297F91"/>
    <w:rsid w:val="002A6A9B"/>
    <w:rsid w:val="002A6D8D"/>
    <w:rsid w:val="002A7B0E"/>
    <w:rsid w:val="002B1A3D"/>
    <w:rsid w:val="002B3130"/>
    <w:rsid w:val="002B5421"/>
    <w:rsid w:val="002B5B55"/>
    <w:rsid w:val="002C06F8"/>
    <w:rsid w:val="002C59FF"/>
    <w:rsid w:val="002D3F42"/>
    <w:rsid w:val="002D48D0"/>
    <w:rsid w:val="002D5E21"/>
    <w:rsid w:val="002D6997"/>
    <w:rsid w:val="002E156C"/>
    <w:rsid w:val="002E3897"/>
    <w:rsid w:val="002E3EAC"/>
    <w:rsid w:val="002E7C84"/>
    <w:rsid w:val="002F2BB2"/>
    <w:rsid w:val="002F40EC"/>
    <w:rsid w:val="00300674"/>
    <w:rsid w:val="0030165F"/>
    <w:rsid w:val="0030197F"/>
    <w:rsid w:val="003032E8"/>
    <w:rsid w:val="00303662"/>
    <w:rsid w:val="00307CB0"/>
    <w:rsid w:val="00307F05"/>
    <w:rsid w:val="00315B87"/>
    <w:rsid w:val="00316A41"/>
    <w:rsid w:val="0032136D"/>
    <w:rsid w:val="00322315"/>
    <w:rsid w:val="00323A26"/>
    <w:rsid w:val="003274B5"/>
    <w:rsid w:val="00332942"/>
    <w:rsid w:val="003358DB"/>
    <w:rsid w:val="00336064"/>
    <w:rsid w:val="003410B5"/>
    <w:rsid w:val="003418C1"/>
    <w:rsid w:val="00343913"/>
    <w:rsid w:val="00343AEE"/>
    <w:rsid w:val="00343B8E"/>
    <w:rsid w:val="00353B3D"/>
    <w:rsid w:val="003543DA"/>
    <w:rsid w:val="0036765E"/>
    <w:rsid w:val="0037572B"/>
    <w:rsid w:val="00380228"/>
    <w:rsid w:val="00381AB2"/>
    <w:rsid w:val="0038531E"/>
    <w:rsid w:val="00386042"/>
    <w:rsid w:val="0038625F"/>
    <w:rsid w:val="00391B5B"/>
    <w:rsid w:val="0039210A"/>
    <w:rsid w:val="00393A4A"/>
    <w:rsid w:val="00395698"/>
    <w:rsid w:val="003979C9"/>
    <w:rsid w:val="003A009B"/>
    <w:rsid w:val="003A21E4"/>
    <w:rsid w:val="003A3782"/>
    <w:rsid w:val="003A513F"/>
    <w:rsid w:val="003A7FA9"/>
    <w:rsid w:val="003B05BB"/>
    <w:rsid w:val="003B1BD8"/>
    <w:rsid w:val="003B4542"/>
    <w:rsid w:val="003B5005"/>
    <w:rsid w:val="003B5272"/>
    <w:rsid w:val="003B7041"/>
    <w:rsid w:val="003C0338"/>
    <w:rsid w:val="003C0890"/>
    <w:rsid w:val="003C7A58"/>
    <w:rsid w:val="003D0260"/>
    <w:rsid w:val="003D36B7"/>
    <w:rsid w:val="003E17A1"/>
    <w:rsid w:val="003E2223"/>
    <w:rsid w:val="003E3779"/>
    <w:rsid w:val="003E5006"/>
    <w:rsid w:val="003E58A5"/>
    <w:rsid w:val="003F657D"/>
    <w:rsid w:val="003F6CBB"/>
    <w:rsid w:val="004026E9"/>
    <w:rsid w:val="00405A3E"/>
    <w:rsid w:val="00410694"/>
    <w:rsid w:val="004106F6"/>
    <w:rsid w:val="00413A0C"/>
    <w:rsid w:val="004143C4"/>
    <w:rsid w:val="00414E8D"/>
    <w:rsid w:val="00422C1A"/>
    <w:rsid w:val="00431C35"/>
    <w:rsid w:val="0043363D"/>
    <w:rsid w:val="004354FE"/>
    <w:rsid w:val="00436731"/>
    <w:rsid w:val="00436EBF"/>
    <w:rsid w:val="004373AF"/>
    <w:rsid w:val="0044043B"/>
    <w:rsid w:val="004405E4"/>
    <w:rsid w:val="0044086A"/>
    <w:rsid w:val="00440EF5"/>
    <w:rsid w:val="00441B5B"/>
    <w:rsid w:val="00443F35"/>
    <w:rsid w:val="00451083"/>
    <w:rsid w:val="004520A9"/>
    <w:rsid w:val="004529C1"/>
    <w:rsid w:val="00452A0B"/>
    <w:rsid w:val="00456A0D"/>
    <w:rsid w:val="004618D0"/>
    <w:rsid w:val="00462BE3"/>
    <w:rsid w:val="00473642"/>
    <w:rsid w:val="00475F72"/>
    <w:rsid w:val="00480ACB"/>
    <w:rsid w:val="00483F2E"/>
    <w:rsid w:val="0048578D"/>
    <w:rsid w:val="00490140"/>
    <w:rsid w:val="004915C6"/>
    <w:rsid w:val="004A0826"/>
    <w:rsid w:val="004A35FE"/>
    <w:rsid w:val="004A3A9E"/>
    <w:rsid w:val="004A669C"/>
    <w:rsid w:val="004A7954"/>
    <w:rsid w:val="004B55E0"/>
    <w:rsid w:val="004B5705"/>
    <w:rsid w:val="004C2709"/>
    <w:rsid w:val="004C283E"/>
    <w:rsid w:val="004C288D"/>
    <w:rsid w:val="004C40F4"/>
    <w:rsid w:val="004C4115"/>
    <w:rsid w:val="004C63E5"/>
    <w:rsid w:val="004C688C"/>
    <w:rsid w:val="004D1C9F"/>
    <w:rsid w:val="004D3624"/>
    <w:rsid w:val="004D40B9"/>
    <w:rsid w:val="004D5D02"/>
    <w:rsid w:val="004D640A"/>
    <w:rsid w:val="004D68F4"/>
    <w:rsid w:val="004E10D2"/>
    <w:rsid w:val="004E10ED"/>
    <w:rsid w:val="004E1D2E"/>
    <w:rsid w:val="004E287D"/>
    <w:rsid w:val="004E41D6"/>
    <w:rsid w:val="004E4819"/>
    <w:rsid w:val="004E5656"/>
    <w:rsid w:val="004E5DBF"/>
    <w:rsid w:val="004F0936"/>
    <w:rsid w:val="004F28D5"/>
    <w:rsid w:val="004F2CA0"/>
    <w:rsid w:val="004F63D6"/>
    <w:rsid w:val="0050352F"/>
    <w:rsid w:val="0050682D"/>
    <w:rsid w:val="0051291F"/>
    <w:rsid w:val="00514776"/>
    <w:rsid w:val="00515A70"/>
    <w:rsid w:val="005169CB"/>
    <w:rsid w:val="00516A47"/>
    <w:rsid w:val="00517578"/>
    <w:rsid w:val="00520A15"/>
    <w:rsid w:val="00522B69"/>
    <w:rsid w:val="0052374E"/>
    <w:rsid w:val="00524165"/>
    <w:rsid w:val="00525D51"/>
    <w:rsid w:val="005279E7"/>
    <w:rsid w:val="00531BEA"/>
    <w:rsid w:val="00532197"/>
    <w:rsid w:val="0053656A"/>
    <w:rsid w:val="00541923"/>
    <w:rsid w:val="005434A1"/>
    <w:rsid w:val="00546255"/>
    <w:rsid w:val="005470F9"/>
    <w:rsid w:val="005475BD"/>
    <w:rsid w:val="005478E2"/>
    <w:rsid w:val="00551201"/>
    <w:rsid w:val="00552A00"/>
    <w:rsid w:val="00554F2D"/>
    <w:rsid w:val="005571BE"/>
    <w:rsid w:val="00562681"/>
    <w:rsid w:val="005643D8"/>
    <w:rsid w:val="00573E62"/>
    <w:rsid w:val="005757A4"/>
    <w:rsid w:val="00577CB2"/>
    <w:rsid w:val="00586657"/>
    <w:rsid w:val="0059255F"/>
    <w:rsid w:val="00593AFF"/>
    <w:rsid w:val="0059605B"/>
    <w:rsid w:val="00596AD3"/>
    <w:rsid w:val="005A06EA"/>
    <w:rsid w:val="005A1814"/>
    <w:rsid w:val="005A185D"/>
    <w:rsid w:val="005A3162"/>
    <w:rsid w:val="005A60FB"/>
    <w:rsid w:val="005B1FEC"/>
    <w:rsid w:val="005B3409"/>
    <w:rsid w:val="005B6D42"/>
    <w:rsid w:val="005C2116"/>
    <w:rsid w:val="005C43FA"/>
    <w:rsid w:val="005C4C88"/>
    <w:rsid w:val="005C641D"/>
    <w:rsid w:val="005C7E90"/>
    <w:rsid w:val="005D051A"/>
    <w:rsid w:val="005D4E03"/>
    <w:rsid w:val="005D4FE2"/>
    <w:rsid w:val="005D5B7E"/>
    <w:rsid w:val="005D603A"/>
    <w:rsid w:val="005D64D6"/>
    <w:rsid w:val="005E0812"/>
    <w:rsid w:val="005E17AD"/>
    <w:rsid w:val="005E315D"/>
    <w:rsid w:val="005E32CF"/>
    <w:rsid w:val="005E7C2C"/>
    <w:rsid w:val="005F706D"/>
    <w:rsid w:val="005F7223"/>
    <w:rsid w:val="00602AF2"/>
    <w:rsid w:val="0060348C"/>
    <w:rsid w:val="00605CFD"/>
    <w:rsid w:val="00606279"/>
    <w:rsid w:val="006165C2"/>
    <w:rsid w:val="00617B49"/>
    <w:rsid w:val="0062662F"/>
    <w:rsid w:val="006268F4"/>
    <w:rsid w:val="00630854"/>
    <w:rsid w:val="00635A4A"/>
    <w:rsid w:val="00637BB4"/>
    <w:rsid w:val="0064078E"/>
    <w:rsid w:val="0064097D"/>
    <w:rsid w:val="00641776"/>
    <w:rsid w:val="00643CC1"/>
    <w:rsid w:val="006457C0"/>
    <w:rsid w:val="006477D9"/>
    <w:rsid w:val="0065010B"/>
    <w:rsid w:val="006503AE"/>
    <w:rsid w:val="00652BEF"/>
    <w:rsid w:val="00657CCD"/>
    <w:rsid w:val="006615DB"/>
    <w:rsid w:val="00662801"/>
    <w:rsid w:val="00662ECB"/>
    <w:rsid w:val="006640E5"/>
    <w:rsid w:val="00664158"/>
    <w:rsid w:val="00670796"/>
    <w:rsid w:val="006725E3"/>
    <w:rsid w:val="006817E7"/>
    <w:rsid w:val="00685B24"/>
    <w:rsid w:val="0069115A"/>
    <w:rsid w:val="0069194C"/>
    <w:rsid w:val="006937AA"/>
    <w:rsid w:val="006974A3"/>
    <w:rsid w:val="006A283C"/>
    <w:rsid w:val="006A2F2F"/>
    <w:rsid w:val="006A3368"/>
    <w:rsid w:val="006A3A99"/>
    <w:rsid w:val="006A52D3"/>
    <w:rsid w:val="006B11DF"/>
    <w:rsid w:val="006B4BD9"/>
    <w:rsid w:val="006B4BF8"/>
    <w:rsid w:val="006B526B"/>
    <w:rsid w:val="006B6069"/>
    <w:rsid w:val="006B6605"/>
    <w:rsid w:val="006B6A1E"/>
    <w:rsid w:val="006C0151"/>
    <w:rsid w:val="006C0D55"/>
    <w:rsid w:val="006C2D58"/>
    <w:rsid w:val="006C51D1"/>
    <w:rsid w:val="006D0C0A"/>
    <w:rsid w:val="006D5DF3"/>
    <w:rsid w:val="006E1964"/>
    <w:rsid w:val="006E356F"/>
    <w:rsid w:val="006E3C45"/>
    <w:rsid w:val="006E7CA9"/>
    <w:rsid w:val="006F50E8"/>
    <w:rsid w:val="006F57A2"/>
    <w:rsid w:val="006F6DDE"/>
    <w:rsid w:val="006F763E"/>
    <w:rsid w:val="006F7B2F"/>
    <w:rsid w:val="007007E7"/>
    <w:rsid w:val="00702575"/>
    <w:rsid w:val="00704578"/>
    <w:rsid w:val="007072E7"/>
    <w:rsid w:val="0070798C"/>
    <w:rsid w:val="007101FF"/>
    <w:rsid w:val="00710284"/>
    <w:rsid w:val="00714A34"/>
    <w:rsid w:val="00714D84"/>
    <w:rsid w:val="00720523"/>
    <w:rsid w:val="00726315"/>
    <w:rsid w:val="0073058E"/>
    <w:rsid w:val="007349A5"/>
    <w:rsid w:val="00736CF3"/>
    <w:rsid w:val="00737207"/>
    <w:rsid w:val="00737C15"/>
    <w:rsid w:val="00740E85"/>
    <w:rsid w:val="007419C0"/>
    <w:rsid w:val="00747C88"/>
    <w:rsid w:val="00751864"/>
    <w:rsid w:val="007539F1"/>
    <w:rsid w:val="00754B07"/>
    <w:rsid w:val="00755396"/>
    <w:rsid w:val="007554B2"/>
    <w:rsid w:val="007566CF"/>
    <w:rsid w:val="0076633E"/>
    <w:rsid w:val="00767DE0"/>
    <w:rsid w:val="00770F09"/>
    <w:rsid w:val="007710CD"/>
    <w:rsid w:val="00773A93"/>
    <w:rsid w:val="00774621"/>
    <w:rsid w:val="007761DD"/>
    <w:rsid w:val="00776BDC"/>
    <w:rsid w:val="007814A3"/>
    <w:rsid w:val="0078344A"/>
    <w:rsid w:val="00784459"/>
    <w:rsid w:val="0078494A"/>
    <w:rsid w:val="00785F33"/>
    <w:rsid w:val="0078714A"/>
    <w:rsid w:val="00790C66"/>
    <w:rsid w:val="00792E27"/>
    <w:rsid w:val="00793C93"/>
    <w:rsid w:val="00796212"/>
    <w:rsid w:val="00797A89"/>
    <w:rsid w:val="007A3F8F"/>
    <w:rsid w:val="007B2C8D"/>
    <w:rsid w:val="007C0032"/>
    <w:rsid w:val="007C1D0A"/>
    <w:rsid w:val="007C2F09"/>
    <w:rsid w:val="007C33D4"/>
    <w:rsid w:val="007C518C"/>
    <w:rsid w:val="007C713B"/>
    <w:rsid w:val="007C7EC8"/>
    <w:rsid w:val="007D104E"/>
    <w:rsid w:val="007D2429"/>
    <w:rsid w:val="007D4267"/>
    <w:rsid w:val="007D5F5D"/>
    <w:rsid w:val="007E1E0D"/>
    <w:rsid w:val="007E3012"/>
    <w:rsid w:val="007E5D1F"/>
    <w:rsid w:val="007E7560"/>
    <w:rsid w:val="007E77A7"/>
    <w:rsid w:val="007F012F"/>
    <w:rsid w:val="007F2BC3"/>
    <w:rsid w:val="007F519B"/>
    <w:rsid w:val="00800683"/>
    <w:rsid w:val="00803EA4"/>
    <w:rsid w:val="00805EC7"/>
    <w:rsid w:val="0080605C"/>
    <w:rsid w:val="00810CBC"/>
    <w:rsid w:val="00811999"/>
    <w:rsid w:val="00811C7C"/>
    <w:rsid w:val="0081715E"/>
    <w:rsid w:val="0082397D"/>
    <w:rsid w:val="008250A9"/>
    <w:rsid w:val="008265BC"/>
    <w:rsid w:val="00826772"/>
    <w:rsid w:val="00827E00"/>
    <w:rsid w:val="0083035A"/>
    <w:rsid w:val="008305F1"/>
    <w:rsid w:val="008328F7"/>
    <w:rsid w:val="008358F8"/>
    <w:rsid w:val="00836E6C"/>
    <w:rsid w:val="00840688"/>
    <w:rsid w:val="0084069D"/>
    <w:rsid w:val="008420FE"/>
    <w:rsid w:val="00842396"/>
    <w:rsid w:val="008424A2"/>
    <w:rsid w:val="008458A3"/>
    <w:rsid w:val="00846C5B"/>
    <w:rsid w:val="00853609"/>
    <w:rsid w:val="00861C99"/>
    <w:rsid w:val="0086421C"/>
    <w:rsid w:val="00880615"/>
    <w:rsid w:val="00886D8F"/>
    <w:rsid w:val="0089341A"/>
    <w:rsid w:val="008937C3"/>
    <w:rsid w:val="00894883"/>
    <w:rsid w:val="0089555B"/>
    <w:rsid w:val="00896634"/>
    <w:rsid w:val="00897B0B"/>
    <w:rsid w:val="008A0791"/>
    <w:rsid w:val="008A15C4"/>
    <w:rsid w:val="008A5FDF"/>
    <w:rsid w:val="008A6D0B"/>
    <w:rsid w:val="008A7562"/>
    <w:rsid w:val="008B3C13"/>
    <w:rsid w:val="008B3E7D"/>
    <w:rsid w:val="008B5811"/>
    <w:rsid w:val="008B5858"/>
    <w:rsid w:val="008B645A"/>
    <w:rsid w:val="008B7DA4"/>
    <w:rsid w:val="008C1286"/>
    <w:rsid w:val="008C164C"/>
    <w:rsid w:val="008C1EAC"/>
    <w:rsid w:val="008C30B9"/>
    <w:rsid w:val="008C6699"/>
    <w:rsid w:val="008C794C"/>
    <w:rsid w:val="008C7C2E"/>
    <w:rsid w:val="008D7FDC"/>
    <w:rsid w:val="008E02E0"/>
    <w:rsid w:val="008E0ACE"/>
    <w:rsid w:val="008E12AB"/>
    <w:rsid w:val="008E1900"/>
    <w:rsid w:val="008E336F"/>
    <w:rsid w:val="008F670A"/>
    <w:rsid w:val="008F721C"/>
    <w:rsid w:val="00902A69"/>
    <w:rsid w:val="00903DB4"/>
    <w:rsid w:val="00904273"/>
    <w:rsid w:val="00904DC1"/>
    <w:rsid w:val="009065EC"/>
    <w:rsid w:val="00907BBA"/>
    <w:rsid w:val="00922A76"/>
    <w:rsid w:val="00924531"/>
    <w:rsid w:val="00927F68"/>
    <w:rsid w:val="0093301E"/>
    <w:rsid w:val="00937238"/>
    <w:rsid w:val="009438C2"/>
    <w:rsid w:val="00961A50"/>
    <w:rsid w:val="0096302A"/>
    <w:rsid w:val="00964BBE"/>
    <w:rsid w:val="00964FC5"/>
    <w:rsid w:val="00972317"/>
    <w:rsid w:val="00972B24"/>
    <w:rsid w:val="00972DE7"/>
    <w:rsid w:val="00973761"/>
    <w:rsid w:val="009830C5"/>
    <w:rsid w:val="009877ED"/>
    <w:rsid w:val="0099462F"/>
    <w:rsid w:val="009967D7"/>
    <w:rsid w:val="00997A79"/>
    <w:rsid w:val="009A37BB"/>
    <w:rsid w:val="009A46B8"/>
    <w:rsid w:val="009A5268"/>
    <w:rsid w:val="009B2A25"/>
    <w:rsid w:val="009B4252"/>
    <w:rsid w:val="009B44F7"/>
    <w:rsid w:val="009B4D54"/>
    <w:rsid w:val="009C062A"/>
    <w:rsid w:val="009C18BC"/>
    <w:rsid w:val="009C3E34"/>
    <w:rsid w:val="009C5A81"/>
    <w:rsid w:val="009D0B72"/>
    <w:rsid w:val="009D2A0C"/>
    <w:rsid w:val="009D3D37"/>
    <w:rsid w:val="009D47D7"/>
    <w:rsid w:val="009D4A23"/>
    <w:rsid w:val="009D63FB"/>
    <w:rsid w:val="009E0153"/>
    <w:rsid w:val="009E0F54"/>
    <w:rsid w:val="009E444A"/>
    <w:rsid w:val="009F295A"/>
    <w:rsid w:val="009F5C00"/>
    <w:rsid w:val="009F60B6"/>
    <w:rsid w:val="009F748C"/>
    <w:rsid w:val="009F7A22"/>
    <w:rsid w:val="00A0509A"/>
    <w:rsid w:val="00A07B36"/>
    <w:rsid w:val="00A11174"/>
    <w:rsid w:val="00A11348"/>
    <w:rsid w:val="00A11A35"/>
    <w:rsid w:val="00A13614"/>
    <w:rsid w:val="00A13E6B"/>
    <w:rsid w:val="00A152A3"/>
    <w:rsid w:val="00A16EC6"/>
    <w:rsid w:val="00A17155"/>
    <w:rsid w:val="00A206DC"/>
    <w:rsid w:val="00A207FF"/>
    <w:rsid w:val="00A24600"/>
    <w:rsid w:val="00A24989"/>
    <w:rsid w:val="00A253E8"/>
    <w:rsid w:val="00A30370"/>
    <w:rsid w:val="00A315CC"/>
    <w:rsid w:val="00A3274C"/>
    <w:rsid w:val="00A32C11"/>
    <w:rsid w:val="00A34C3C"/>
    <w:rsid w:val="00A35FAE"/>
    <w:rsid w:val="00A37B6D"/>
    <w:rsid w:val="00A411AF"/>
    <w:rsid w:val="00A413C6"/>
    <w:rsid w:val="00A43019"/>
    <w:rsid w:val="00A4631B"/>
    <w:rsid w:val="00A52CAA"/>
    <w:rsid w:val="00A569DF"/>
    <w:rsid w:val="00A571D0"/>
    <w:rsid w:val="00A6040D"/>
    <w:rsid w:val="00A65526"/>
    <w:rsid w:val="00A6687F"/>
    <w:rsid w:val="00A67755"/>
    <w:rsid w:val="00A67E48"/>
    <w:rsid w:val="00A71304"/>
    <w:rsid w:val="00A719C7"/>
    <w:rsid w:val="00A731A6"/>
    <w:rsid w:val="00A74859"/>
    <w:rsid w:val="00A766E0"/>
    <w:rsid w:val="00A77A2D"/>
    <w:rsid w:val="00A83253"/>
    <w:rsid w:val="00A90E0F"/>
    <w:rsid w:val="00A91C44"/>
    <w:rsid w:val="00A93687"/>
    <w:rsid w:val="00A9606A"/>
    <w:rsid w:val="00AA2419"/>
    <w:rsid w:val="00AA5F68"/>
    <w:rsid w:val="00AA7BAB"/>
    <w:rsid w:val="00AB2785"/>
    <w:rsid w:val="00AB5D22"/>
    <w:rsid w:val="00AB67F7"/>
    <w:rsid w:val="00AB6B19"/>
    <w:rsid w:val="00AB71C3"/>
    <w:rsid w:val="00AB7CD9"/>
    <w:rsid w:val="00AC115C"/>
    <w:rsid w:val="00AC11D3"/>
    <w:rsid w:val="00AC4AD3"/>
    <w:rsid w:val="00AD0863"/>
    <w:rsid w:val="00AD25CF"/>
    <w:rsid w:val="00AD3851"/>
    <w:rsid w:val="00AD4240"/>
    <w:rsid w:val="00AE0FA4"/>
    <w:rsid w:val="00AE1F63"/>
    <w:rsid w:val="00AE2547"/>
    <w:rsid w:val="00AE6D73"/>
    <w:rsid w:val="00AF36A2"/>
    <w:rsid w:val="00AF4CFF"/>
    <w:rsid w:val="00AF567C"/>
    <w:rsid w:val="00AF7AE8"/>
    <w:rsid w:val="00B00473"/>
    <w:rsid w:val="00B01442"/>
    <w:rsid w:val="00B03CB7"/>
    <w:rsid w:val="00B04044"/>
    <w:rsid w:val="00B07FFA"/>
    <w:rsid w:val="00B13F5A"/>
    <w:rsid w:val="00B14067"/>
    <w:rsid w:val="00B15D16"/>
    <w:rsid w:val="00B16512"/>
    <w:rsid w:val="00B20464"/>
    <w:rsid w:val="00B22621"/>
    <w:rsid w:val="00B22DAC"/>
    <w:rsid w:val="00B23548"/>
    <w:rsid w:val="00B235B9"/>
    <w:rsid w:val="00B23C67"/>
    <w:rsid w:val="00B31841"/>
    <w:rsid w:val="00B468C0"/>
    <w:rsid w:val="00B46F1D"/>
    <w:rsid w:val="00B473BD"/>
    <w:rsid w:val="00B47763"/>
    <w:rsid w:val="00B5056B"/>
    <w:rsid w:val="00B506EB"/>
    <w:rsid w:val="00B50978"/>
    <w:rsid w:val="00B51019"/>
    <w:rsid w:val="00B52412"/>
    <w:rsid w:val="00B56583"/>
    <w:rsid w:val="00B56852"/>
    <w:rsid w:val="00B5685D"/>
    <w:rsid w:val="00B57516"/>
    <w:rsid w:val="00B62567"/>
    <w:rsid w:val="00B645C5"/>
    <w:rsid w:val="00B64E1A"/>
    <w:rsid w:val="00B65637"/>
    <w:rsid w:val="00B65EE6"/>
    <w:rsid w:val="00B676ED"/>
    <w:rsid w:val="00B67BB4"/>
    <w:rsid w:val="00B700E3"/>
    <w:rsid w:val="00B72032"/>
    <w:rsid w:val="00B7581B"/>
    <w:rsid w:val="00B77212"/>
    <w:rsid w:val="00B805E4"/>
    <w:rsid w:val="00B808FF"/>
    <w:rsid w:val="00B8237B"/>
    <w:rsid w:val="00B82A71"/>
    <w:rsid w:val="00B85CD4"/>
    <w:rsid w:val="00B90D15"/>
    <w:rsid w:val="00B91F51"/>
    <w:rsid w:val="00B95A9B"/>
    <w:rsid w:val="00B95AA9"/>
    <w:rsid w:val="00B961A9"/>
    <w:rsid w:val="00BA3B92"/>
    <w:rsid w:val="00BA4C31"/>
    <w:rsid w:val="00BA4E0E"/>
    <w:rsid w:val="00BA5476"/>
    <w:rsid w:val="00BB1F45"/>
    <w:rsid w:val="00BB5972"/>
    <w:rsid w:val="00BB6789"/>
    <w:rsid w:val="00BC1595"/>
    <w:rsid w:val="00BC289E"/>
    <w:rsid w:val="00BC4553"/>
    <w:rsid w:val="00BD00B1"/>
    <w:rsid w:val="00BD222D"/>
    <w:rsid w:val="00BD638E"/>
    <w:rsid w:val="00BE4C4C"/>
    <w:rsid w:val="00BE590A"/>
    <w:rsid w:val="00BE6686"/>
    <w:rsid w:val="00BE7429"/>
    <w:rsid w:val="00BF163E"/>
    <w:rsid w:val="00BF2002"/>
    <w:rsid w:val="00BF3BE8"/>
    <w:rsid w:val="00BF4A19"/>
    <w:rsid w:val="00BF5DD9"/>
    <w:rsid w:val="00C00675"/>
    <w:rsid w:val="00C02D24"/>
    <w:rsid w:val="00C02E35"/>
    <w:rsid w:val="00C05F53"/>
    <w:rsid w:val="00C111C4"/>
    <w:rsid w:val="00C11457"/>
    <w:rsid w:val="00C11C2B"/>
    <w:rsid w:val="00C21F51"/>
    <w:rsid w:val="00C22BA3"/>
    <w:rsid w:val="00C2779B"/>
    <w:rsid w:val="00C334C3"/>
    <w:rsid w:val="00C35389"/>
    <w:rsid w:val="00C354AC"/>
    <w:rsid w:val="00C40D01"/>
    <w:rsid w:val="00C43CCF"/>
    <w:rsid w:val="00C45E53"/>
    <w:rsid w:val="00C51FA8"/>
    <w:rsid w:val="00C52FEE"/>
    <w:rsid w:val="00C53F93"/>
    <w:rsid w:val="00C54676"/>
    <w:rsid w:val="00C568B5"/>
    <w:rsid w:val="00C63655"/>
    <w:rsid w:val="00C66F24"/>
    <w:rsid w:val="00C67FDC"/>
    <w:rsid w:val="00C70E75"/>
    <w:rsid w:val="00C8781F"/>
    <w:rsid w:val="00C91086"/>
    <w:rsid w:val="00C952CB"/>
    <w:rsid w:val="00C971BF"/>
    <w:rsid w:val="00C9752B"/>
    <w:rsid w:val="00CA0353"/>
    <w:rsid w:val="00CA1D0A"/>
    <w:rsid w:val="00CA5FDC"/>
    <w:rsid w:val="00CA6ABE"/>
    <w:rsid w:val="00CA7F75"/>
    <w:rsid w:val="00CB1223"/>
    <w:rsid w:val="00CB3856"/>
    <w:rsid w:val="00CB532C"/>
    <w:rsid w:val="00CC0A78"/>
    <w:rsid w:val="00CC0DA7"/>
    <w:rsid w:val="00CC2940"/>
    <w:rsid w:val="00CD4CC1"/>
    <w:rsid w:val="00CD5AC0"/>
    <w:rsid w:val="00CD62BB"/>
    <w:rsid w:val="00CE3637"/>
    <w:rsid w:val="00CE6AD6"/>
    <w:rsid w:val="00CE6FFA"/>
    <w:rsid w:val="00CE71E7"/>
    <w:rsid w:val="00CF13DD"/>
    <w:rsid w:val="00CF206F"/>
    <w:rsid w:val="00CF45CB"/>
    <w:rsid w:val="00CF7945"/>
    <w:rsid w:val="00D07D63"/>
    <w:rsid w:val="00D11F31"/>
    <w:rsid w:val="00D148E7"/>
    <w:rsid w:val="00D1540D"/>
    <w:rsid w:val="00D15775"/>
    <w:rsid w:val="00D179BA"/>
    <w:rsid w:val="00D2045E"/>
    <w:rsid w:val="00D2196C"/>
    <w:rsid w:val="00D30249"/>
    <w:rsid w:val="00D30EA9"/>
    <w:rsid w:val="00D33943"/>
    <w:rsid w:val="00D37C27"/>
    <w:rsid w:val="00D40F69"/>
    <w:rsid w:val="00D42DBE"/>
    <w:rsid w:val="00D441D9"/>
    <w:rsid w:val="00D45745"/>
    <w:rsid w:val="00D46229"/>
    <w:rsid w:val="00D537DC"/>
    <w:rsid w:val="00D566B9"/>
    <w:rsid w:val="00D57428"/>
    <w:rsid w:val="00D64977"/>
    <w:rsid w:val="00D66EFE"/>
    <w:rsid w:val="00D67B88"/>
    <w:rsid w:val="00D70A78"/>
    <w:rsid w:val="00D80573"/>
    <w:rsid w:val="00D842BA"/>
    <w:rsid w:val="00D90855"/>
    <w:rsid w:val="00D911B2"/>
    <w:rsid w:val="00D91AA2"/>
    <w:rsid w:val="00D9511E"/>
    <w:rsid w:val="00D95EF1"/>
    <w:rsid w:val="00DA02D9"/>
    <w:rsid w:val="00DA07AE"/>
    <w:rsid w:val="00DA215B"/>
    <w:rsid w:val="00DA4696"/>
    <w:rsid w:val="00DA6A20"/>
    <w:rsid w:val="00DB172F"/>
    <w:rsid w:val="00DB3EC0"/>
    <w:rsid w:val="00DB6249"/>
    <w:rsid w:val="00DC3D9E"/>
    <w:rsid w:val="00DC6308"/>
    <w:rsid w:val="00DD2FB5"/>
    <w:rsid w:val="00DD4CB1"/>
    <w:rsid w:val="00DD771E"/>
    <w:rsid w:val="00DE05DE"/>
    <w:rsid w:val="00DE2603"/>
    <w:rsid w:val="00DE2BC9"/>
    <w:rsid w:val="00DE45FB"/>
    <w:rsid w:val="00DE63A6"/>
    <w:rsid w:val="00DE6943"/>
    <w:rsid w:val="00DF0D0D"/>
    <w:rsid w:val="00DF41E5"/>
    <w:rsid w:val="00E01E28"/>
    <w:rsid w:val="00E02022"/>
    <w:rsid w:val="00E04089"/>
    <w:rsid w:val="00E065AC"/>
    <w:rsid w:val="00E13817"/>
    <w:rsid w:val="00E145EE"/>
    <w:rsid w:val="00E2013D"/>
    <w:rsid w:val="00E20DED"/>
    <w:rsid w:val="00E226D0"/>
    <w:rsid w:val="00E2493D"/>
    <w:rsid w:val="00E303D5"/>
    <w:rsid w:val="00E32F38"/>
    <w:rsid w:val="00E34455"/>
    <w:rsid w:val="00E378E8"/>
    <w:rsid w:val="00E3799C"/>
    <w:rsid w:val="00E40E6D"/>
    <w:rsid w:val="00E411DE"/>
    <w:rsid w:val="00E431EF"/>
    <w:rsid w:val="00E43AB4"/>
    <w:rsid w:val="00E44467"/>
    <w:rsid w:val="00E44BB8"/>
    <w:rsid w:val="00E503DC"/>
    <w:rsid w:val="00E50E44"/>
    <w:rsid w:val="00E54E2A"/>
    <w:rsid w:val="00E5502C"/>
    <w:rsid w:val="00E62113"/>
    <w:rsid w:val="00E666C6"/>
    <w:rsid w:val="00E71FAF"/>
    <w:rsid w:val="00E7597B"/>
    <w:rsid w:val="00E75F1E"/>
    <w:rsid w:val="00E802AA"/>
    <w:rsid w:val="00E812FE"/>
    <w:rsid w:val="00E82846"/>
    <w:rsid w:val="00E86F65"/>
    <w:rsid w:val="00E87B57"/>
    <w:rsid w:val="00E91224"/>
    <w:rsid w:val="00E915E0"/>
    <w:rsid w:val="00E966DD"/>
    <w:rsid w:val="00EA0353"/>
    <w:rsid w:val="00EA3933"/>
    <w:rsid w:val="00EA3C0E"/>
    <w:rsid w:val="00EA6488"/>
    <w:rsid w:val="00EA78B9"/>
    <w:rsid w:val="00EB110D"/>
    <w:rsid w:val="00EB38F5"/>
    <w:rsid w:val="00EB5FCF"/>
    <w:rsid w:val="00EB7BD6"/>
    <w:rsid w:val="00EC21D6"/>
    <w:rsid w:val="00EC6007"/>
    <w:rsid w:val="00ED19B3"/>
    <w:rsid w:val="00ED22B0"/>
    <w:rsid w:val="00ED544A"/>
    <w:rsid w:val="00ED6E67"/>
    <w:rsid w:val="00ED7D2F"/>
    <w:rsid w:val="00EE251D"/>
    <w:rsid w:val="00EE2DE9"/>
    <w:rsid w:val="00EE3728"/>
    <w:rsid w:val="00EE6157"/>
    <w:rsid w:val="00EE7FB1"/>
    <w:rsid w:val="00EF27C9"/>
    <w:rsid w:val="00EF2AF0"/>
    <w:rsid w:val="00EF59CE"/>
    <w:rsid w:val="00EF7F84"/>
    <w:rsid w:val="00F04AAB"/>
    <w:rsid w:val="00F05427"/>
    <w:rsid w:val="00F059AA"/>
    <w:rsid w:val="00F05EED"/>
    <w:rsid w:val="00F16867"/>
    <w:rsid w:val="00F25170"/>
    <w:rsid w:val="00F30567"/>
    <w:rsid w:val="00F31856"/>
    <w:rsid w:val="00F31CA0"/>
    <w:rsid w:val="00F32E57"/>
    <w:rsid w:val="00F35340"/>
    <w:rsid w:val="00F3576D"/>
    <w:rsid w:val="00F37148"/>
    <w:rsid w:val="00F40B1D"/>
    <w:rsid w:val="00F40E5E"/>
    <w:rsid w:val="00F41012"/>
    <w:rsid w:val="00F41C7A"/>
    <w:rsid w:val="00F42743"/>
    <w:rsid w:val="00F45565"/>
    <w:rsid w:val="00F50198"/>
    <w:rsid w:val="00F51012"/>
    <w:rsid w:val="00F51D7B"/>
    <w:rsid w:val="00F55CF7"/>
    <w:rsid w:val="00F57BA9"/>
    <w:rsid w:val="00F61931"/>
    <w:rsid w:val="00F62414"/>
    <w:rsid w:val="00F62AE7"/>
    <w:rsid w:val="00F63798"/>
    <w:rsid w:val="00F64C5A"/>
    <w:rsid w:val="00F6512D"/>
    <w:rsid w:val="00F65D2D"/>
    <w:rsid w:val="00F66633"/>
    <w:rsid w:val="00F701FD"/>
    <w:rsid w:val="00F70CEB"/>
    <w:rsid w:val="00F7259F"/>
    <w:rsid w:val="00F73B00"/>
    <w:rsid w:val="00F76E4D"/>
    <w:rsid w:val="00F839D1"/>
    <w:rsid w:val="00F858D7"/>
    <w:rsid w:val="00F862D0"/>
    <w:rsid w:val="00F86981"/>
    <w:rsid w:val="00F869E9"/>
    <w:rsid w:val="00F9106C"/>
    <w:rsid w:val="00F91D46"/>
    <w:rsid w:val="00F9373F"/>
    <w:rsid w:val="00F9507E"/>
    <w:rsid w:val="00FA28C6"/>
    <w:rsid w:val="00FA3536"/>
    <w:rsid w:val="00FA6B5F"/>
    <w:rsid w:val="00FB07E5"/>
    <w:rsid w:val="00FB1676"/>
    <w:rsid w:val="00FB19CF"/>
    <w:rsid w:val="00FB2419"/>
    <w:rsid w:val="00FB6CD1"/>
    <w:rsid w:val="00FC111D"/>
    <w:rsid w:val="00FC5639"/>
    <w:rsid w:val="00FC70D5"/>
    <w:rsid w:val="00FD4B07"/>
    <w:rsid w:val="00FD5934"/>
    <w:rsid w:val="00FD70D8"/>
    <w:rsid w:val="00FD7258"/>
    <w:rsid w:val="00FE34C0"/>
    <w:rsid w:val="00FF01DD"/>
    <w:rsid w:val="00FF2821"/>
    <w:rsid w:val="00FF2A38"/>
    <w:rsid w:val="00FF2A9F"/>
    <w:rsid w:val="00FF480F"/>
    <w:rsid w:val="00FF50F1"/>
    <w:rsid w:val="00FF76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9C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link w:val="10"/>
    <w:uiPriority w:val="9"/>
    <w:qFormat/>
    <w:rsid w:val="000D24F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56A0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D24F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footnote text"/>
    <w:basedOn w:val="a"/>
    <w:link w:val="a4"/>
    <w:rsid w:val="001249C8"/>
    <w:rPr>
      <w:lang w:eastAsia="ru-RU"/>
    </w:rPr>
  </w:style>
  <w:style w:type="character" w:customStyle="1" w:styleId="a4">
    <w:name w:val="Текст сноски Знак"/>
    <w:basedOn w:val="a0"/>
    <w:link w:val="a3"/>
    <w:rsid w:val="001249C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footnote reference"/>
    <w:rsid w:val="001249C8"/>
    <w:rPr>
      <w:vertAlign w:val="superscript"/>
    </w:rPr>
  </w:style>
  <w:style w:type="character" w:styleId="a6">
    <w:name w:val="Hyperlink"/>
    <w:rsid w:val="001249C8"/>
    <w:rPr>
      <w:color w:val="0000FF"/>
      <w:u w:val="single"/>
    </w:rPr>
  </w:style>
  <w:style w:type="paragraph" w:customStyle="1" w:styleId="ConsPlusNormal">
    <w:name w:val="ConsPlusNormal"/>
    <w:link w:val="ConsPlusNormal0"/>
    <w:rsid w:val="001249C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740E85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7">
    <w:name w:val="Стиль"/>
    <w:rsid w:val="001249C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rsid w:val="001249C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1249C8"/>
    <w:pPr>
      <w:spacing w:before="100" w:beforeAutospacing="1" w:after="100" w:afterAutospacing="1"/>
    </w:pPr>
    <w:rPr>
      <w:rFonts w:ascii="Times" w:eastAsia="MS Mincho" w:hAnsi="Times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8E12A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8E12AB"/>
    <w:rPr>
      <w:rFonts w:ascii="Times New Roman" w:eastAsia="Times New Roman" w:hAnsi="Times New Roman" w:cs="Times New Roman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8E12A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8E12AB"/>
    <w:rPr>
      <w:rFonts w:ascii="Times New Roman" w:eastAsia="Times New Roman" w:hAnsi="Times New Roman" w:cs="Times New Roman"/>
      <w:sz w:val="24"/>
      <w:szCs w:val="24"/>
    </w:rPr>
  </w:style>
  <w:style w:type="paragraph" w:customStyle="1" w:styleId="P16">
    <w:name w:val="P16"/>
    <w:basedOn w:val="a"/>
    <w:hidden/>
    <w:rsid w:val="004A35FE"/>
    <w:pPr>
      <w:widowControl w:val="0"/>
      <w:adjustRightInd w:val="0"/>
      <w:jc w:val="center"/>
      <w:textAlignment w:val="baseline"/>
    </w:pPr>
    <w:rPr>
      <w:rFonts w:eastAsia="SimSun1"/>
      <w:b/>
      <w:szCs w:val="20"/>
      <w:lang w:eastAsia="ru-RU"/>
    </w:rPr>
  </w:style>
  <w:style w:type="paragraph" w:customStyle="1" w:styleId="P59">
    <w:name w:val="P59"/>
    <w:basedOn w:val="a"/>
    <w:hidden/>
    <w:rsid w:val="004A35FE"/>
    <w:pPr>
      <w:widowControl w:val="0"/>
      <w:tabs>
        <w:tab w:val="left" w:pos="-3420"/>
      </w:tabs>
      <w:adjustRightInd w:val="0"/>
      <w:jc w:val="center"/>
      <w:textAlignment w:val="baseline"/>
    </w:pPr>
    <w:rPr>
      <w:szCs w:val="20"/>
      <w:lang w:eastAsia="ru-RU"/>
    </w:rPr>
  </w:style>
  <w:style w:type="paragraph" w:customStyle="1" w:styleId="P61">
    <w:name w:val="P61"/>
    <w:basedOn w:val="a"/>
    <w:hidden/>
    <w:rsid w:val="004A35FE"/>
    <w:pPr>
      <w:widowControl w:val="0"/>
      <w:tabs>
        <w:tab w:val="left" w:pos="-3420"/>
      </w:tabs>
      <w:adjustRightInd w:val="0"/>
      <w:jc w:val="center"/>
      <w:textAlignment w:val="baseline"/>
    </w:pPr>
    <w:rPr>
      <w:sz w:val="28"/>
      <w:szCs w:val="20"/>
      <w:lang w:eastAsia="ru-RU"/>
    </w:rPr>
  </w:style>
  <w:style w:type="character" w:customStyle="1" w:styleId="T3">
    <w:name w:val="T3"/>
    <w:hidden/>
    <w:rsid w:val="004A35FE"/>
    <w:rPr>
      <w:sz w:val="24"/>
    </w:rPr>
  </w:style>
  <w:style w:type="paragraph" w:customStyle="1" w:styleId="formattext">
    <w:name w:val="formattext"/>
    <w:basedOn w:val="a"/>
    <w:rsid w:val="00395698"/>
    <w:pPr>
      <w:spacing w:before="100" w:beforeAutospacing="1" w:after="100" w:afterAutospacing="1"/>
    </w:pPr>
    <w:rPr>
      <w:lang w:eastAsia="ru-RU"/>
    </w:rPr>
  </w:style>
  <w:style w:type="paragraph" w:customStyle="1" w:styleId="ConsPlusTitle">
    <w:name w:val="ConsPlusTitle"/>
    <w:rsid w:val="00F04AA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d">
    <w:name w:val="List Paragraph"/>
    <w:aliases w:val="ТЗ список,Абзац списка нумерованный"/>
    <w:basedOn w:val="a"/>
    <w:link w:val="ae"/>
    <w:uiPriority w:val="34"/>
    <w:qFormat/>
    <w:rsid w:val="000D24F9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ae">
    <w:name w:val="Абзац списка Знак"/>
    <w:aliases w:val="ТЗ список Знак,Абзац списка нумерованный Знак"/>
    <w:link w:val="ad"/>
    <w:uiPriority w:val="34"/>
    <w:qFormat/>
    <w:locked/>
    <w:rsid w:val="000D24F9"/>
    <w:rPr>
      <w:rFonts w:ascii="Calibri" w:eastAsia="Times New Roman" w:hAnsi="Calibri" w:cs="Times New Roman"/>
    </w:rPr>
  </w:style>
  <w:style w:type="paragraph" w:styleId="af">
    <w:name w:val="Balloon Text"/>
    <w:basedOn w:val="a"/>
    <w:link w:val="af0"/>
    <w:uiPriority w:val="99"/>
    <w:semiHidden/>
    <w:unhideWhenUsed/>
    <w:rsid w:val="003D36B7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3D36B7"/>
    <w:rPr>
      <w:rFonts w:ascii="Tahoma" w:eastAsia="Times New Roman" w:hAnsi="Tahoma" w:cs="Tahoma"/>
      <w:sz w:val="16"/>
      <w:szCs w:val="16"/>
    </w:rPr>
  </w:style>
  <w:style w:type="table" w:styleId="af1">
    <w:name w:val="Table Grid"/>
    <w:basedOn w:val="a1"/>
    <w:uiPriority w:val="59"/>
    <w:rsid w:val="00A77A2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earchresult">
    <w:name w:val="search_result"/>
    <w:basedOn w:val="a0"/>
    <w:rsid w:val="00C11C2B"/>
  </w:style>
  <w:style w:type="paragraph" w:styleId="af2">
    <w:name w:val="Body Text"/>
    <w:basedOn w:val="a"/>
    <w:link w:val="af3"/>
    <w:uiPriority w:val="1"/>
    <w:qFormat/>
    <w:rsid w:val="0024688A"/>
    <w:pPr>
      <w:widowControl w:val="0"/>
      <w:autoSpaceDE w:val="0"/>
      <w:autoSpaceDN w:val="0"/>
    </w:pPr>
    <w:rPr>
      <w:sz w:val="27"/>
      <w:szCs w:val="27"/>
    </w:rPr>
  </w:style>
  <w:style w:type="character" w:customStyle="1" w:styleId="af3">
    <w:name w:val="Основной текст Знак"/>
    <w:basedOn w:val="a0"/>
    <w:link w:val="af2"/>
    <w:uiPriority w:val="1"/>
    <w:rsid w:val="0024688A"/>
    <w:rPr>
      <w:rFonts w:ascii="Times New Roman" w:eastAsia="Times New Roman" w:hAnsi="Times New Roman" w:cs="Times New Roman"/>
      <w:sz w:val="27"/>
      <w:szCs w:val="27"/>
    </w:rPr>
  </w:style>
  <w:style w:type="paragraph" w:customStyle="1" w:styleId="Heading1">
    <w:name w:val="Heading 1"/>
    <w:basedOn w:val="a"/>
    <w:uiPriority w:val="1"/>
    <w:qFormat/>
    <w:rsid w:val="0084069D"/>
    <w:pPr>
      <w:widowControl w:val="0"/>
      <w:autoSpaceDE w:val="0"/>
      <w:autoSpaceDN w:val="0"/>
      <w:ind w:left="449"/>
      <w:jc w:val="both"/>
      <w:outlineLvl w:val="1"/>
    </w:pPr>
    <w:rPr>
      <w:sz w:val="28"/>
      <w:szCs w:val="28"/>
    </w:rPr>
  </w:style>
  <w:style w:type="paragraph" w:customStyle="1" w:styleId="Heading2">
    <w:name w:val="Heading 2"/>
    <w:basedOn w:val="a"/>
    <w:uiPriority w:val="1"/>
    <w:qFormat/>
    <w:rsid w:val="0084069D"/>
    <w:pPr>
      <w:widowControl w:val="0"/>
      <w:autoSpaceDE w:val="0"/>
      <w:autoSpaceDN w:val="0"/>
      <w:ind w:left="317" w:right="598"/>
      <w:jc w:val="center"/>
      <w:outlineLvl w:val="2"/>
    </w:pPr>
    <w:rPr>
      <w:b/>
      <w:bCs/>
      <w:sz w:val="27"/>
      <w:szCs w:val="27"/>
    </w:rPr>
  </w:style>
  <w:style w:type="paragraph" w:styleId="af4">
    <w:name w:val="Title"/>
    <w:basedOn w:val="a"/>
    <w:link w:val="af5"/>
    <w:uiPriority w:val="1"/>
    <w:qFormat/>
    <w:rsid w:val="0084069D"/>
    <w:pPr>
      <w:widowControl w:val="0"/>
      <w:autoSpaceDE w:val="0"/>
      <w:autoSpaceDN w:val="0"/>
      <w:ind w:left="597" w:right="598"/>
      <w:jc w:val="center"/>
    </w:pPr>
    <w:rPr>
      <w:sz w:val="36"/>
      <w:szCs w:val="36"/>
    </w:rPr>
  </w:style>
  <w:style w:type="character" w:customStyle="1" w:styleId="af5">
    <w:name w:val="Название Знак"/>
    <w:basedOn w:val="a0"/>
    <w:link w:val="af4"/>
    <w:uiPriority w:val="1"/>
    <w:rsid w:val="0084069D"/>
    <w:rPr>
      <w:rFonts w:ascii="Times New Roman" w:eastAsia="Times New Roman" w:hAnsi="Times New Roman" w:cs="Times New Roman"/>
      <w:sz w:val="36"/>
      <w:szCs w:val="36"/>
    </w:rPr>
  </w:style>
  <w:style w:type="paragraph" w:customStyle="1" w:styleId="TableParagraph">
    <w:name w:val="Table Paragraph"/>
    <w:basedOn w:val="a"/>
    <w:uiPriority w:val="1"/>
    <w:qFormat/>
    <w:rsid w:val="0084069D"/>
    <w:pPr>
      <w:widowControl w:val="0"/>
      <w:autoSpaceDE w:val="0"/>
      <w:autoSpaceDN w:val="0"/>
    </w:pPr>
    <w:rPr>
      <w:rFonts w:ascii="Cambria" w:eastAsia="Cambria" w:hAnsi="Cambria" w:cs="Cambria"/>
      <w:sz w:val="22"/>
      <w:szCs w:val="22"/>
    </w:rPr>
  </w:style>
  <w:style w:type="paragraph" w:customStyle="1" w:styleId="ConsPlusNonformat">
    <w:name w:val="ConsPlusNonformat"/>
    <w:rsid w:val="0078344A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456A0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9C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rsid w:val="001249C8"/>
    <w:rPr>
      <w:lang w:eastAsia="ru-RU"/>
    </w:rPr>
  </w:style>
  <w:style w:type="character" w:customStyle="1" w:styleId="a4">
    <w:name w:val="Текст сноски Знак"/>
    <w:basedOn w:val="a0"/>
    <w:link w:val="a3"/>
    <w:rsid w:val="001249C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footnote reference"/>
    <w:rsid w:val="001249C8"/>
    <w:rPr>
      <w:vertAlign w:val="superscript"/>
    </w:rPr>
  </w:style>
  <w:style w:type="character" w:styleId="a6">
    <w:name w:val="Hyperlink"/>
    <w:rsid w:val="001249C8"/>
    <w:rPr>
      <w:color w:val="0000FF"/>
      <w:u w:val="single"/>
    </w:rPr>
  </w:style>
  <w:style w:type="paragraph" w:customStyle="1" w:styleId="ConsPlusNormal">
    <w:name w:val="ConsPlusNormal"/>
    <w:link w:val="ConsPlusNormal0"/>
    <w:rsid w:val="001249C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7">
    <w:name w:val="Стиль"/>
    <w:rsid w:val="001249C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rsid w:val="001249C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1249C8"/>
    <w:pPr>
      <w:spacing w:before="100" w:beforeAutospacing="1" w:after="100" w:afterAutospacing="1"/>
    </w:pPr>
    <w:rPr>
      <w:rFonts w:ascii="Times" w:eastAsia="MS Mincho" w:hAnsi="Times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8E12A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8E12AB"/>
    <w:rPr>
      <w:rFonts w:ascii="Times New Roman" w:eastAsia="Times New Roman" w:hAnsi="Times New Roman" w:cs="Times New Roman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8E12A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8E12AB"/>
    <w:rPr>
      <w:rFonts w:ascii="Times New Roman" w:eastAsia="Times New Roman" w:hAnsi="Times New Roman" w:cs="Times New Roman"/>
      <w:sz w:val="24"/>
      <w:szCs w:val="24"/>
    </w:rPr>
  </w:style>
  <w:style w:type="character" w:customStyle="1" w:styleId="ConsPlusNormal0">
    <w:name w:val="ConsPlusNormal Знак"/>
    <w:link w:val="ConsPlusNormal"/>
    <w:locked/>
    <w:rsid w:val="00740E85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P16">
    <w:name w:val="P16"/>
    <w:basedOn w:val="a"/>
    <w:hidden/>
    <w:rsid w:val="004A35FE"/>
    <w:pPr>
      <w:widowControl w:val="0"/>
      <w:adjustRightInd w:val="0"/>
      <w:jc w:val="center"/>
      <w:textAlignment w:val="baseline"/>
    </w:pPr>
    <w:rPr>
      <w:rFonts w:eastAsia="SimSun1"/>
      <w:b/>
      <w:szCs w:val="20"/>
      <w:lang w:eastAsia="ru-RU"/>
    </w:rPr>
  </w:style>
  <w:style w:type="paragraph" w:customStyle="1" w:styleId="P59">
    <w:name w:val="P59"/>
    <w:basedOn w:val="a"/>
    <w:hidden/>
    <w:rsid w:val="004A35FE"/>
    <w:pPr>
      <w:widowControl w:val="0"/>
      <w:tabs>
        <w:tab w:val="left" w:pos="-3420"/>
      </w:tabs>
      <w:adjustRightInd w:val="0"/>
      <w:jc w:val="center"/>
      <w:textAlignment w:val="baseline"/>
    </w:pPr>
    <w:rPr>
      <w:szCs w:val="20"/>
      <w:lang w:eastAsia="ru-RU"/>
    </w:rPr>
  </w:style>
  <w:style w:type="paragraph" w:customStyle="1" w:styleId="P61">
    <w:name w:val="P61"/>
    <w:basedOn w:val="a"/>
    <w:hidden/>
    <w:rsid w:val="004A35FE"/>
    <w:pPr>
      <w:widowControl w:val="0"/>
      <w:tabs>
        <w:tab w:val="left" w:pos="-3420"/>
      </w:tabs>
      <w:adjustRightInd w:val="0"/>
      <w:jc w:val="center"/>
      <w:textAlignment w:val="baseline"/>
    </w:pPr>
    <w:rPr>
      <w:sz w:val="28"/>
      <w:szCs w:val="20"/>
      <w:lang w:eastAsia="ru-RU"/>
    </w:rPr>
  </w:style>
  <w:style w:type="character" w:customStyle="1" w:styleId="T3">
    <w:name w:val="T3"/>
    <w:hidden/>
    <w:rsid w:val="004A35FE"/>
    <w:rPr>
      <w:sz w:val="24"/>
    </w:rPr>
  </w:style>
  <w:style w:type="paragraph" w:customStyle="1" w:styleId="formattext">
    <w:name w:val="formattext"/>
    <w:basedOn w:val="a"/>
    <w:rsid w:val="00395698"/>
    <w:pPr>
      <w:spacing w:before="100" w:beforeAutospacing="1" w:after="100" w:afterAutospacing="1"/>
    </w:pPr>
    <w:rPr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533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03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7267C2536E627B306682E5EC4650A4098DA712092571ADB0D83A35D9CB8E163D677139F254DCJAI" TargetMode="External"/><Relationship Id="rId13" Type="http://schemas.openxmlformats.org/officeDocument/2006/relationships/hyperlink" Target="consultantplus://offline/ref=EEEC64265E1918E083F1594D5BC9D69D6AFC76B1D32DB6557E5CCF82D9CB7321D4019A46BCE62B88097F441650o6QFL" TargetMode="External"/><Relationship Id="rId18" Type="http://schemas.openxmlformats.org/officeDocument/2006/relationships/oleObject" Target="embeddings/oleObject1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A397FE100A04CF436DCCCECBCB31C68B42BF210599BFB806F655A1EE54601F0A8CDCC862B6B13B1233FA6C374EFDx9G" TargetMode="External"/><Relationship Id="rId17" Type="http://schemas.openxmlformats.org/officeDocument/2006/relationships/image" Target="media/image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EEEC64265E1918E083F1594D5BC9D69D6AFD71B1D122B6557E5CCF82D9CB7321C601C24ABCE13C8A016A1247163891999693B8D45EC317A1oBQDL" TargetMode="External"/><Relationship Id="rId20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A397FE100A04CF436DCCCECBCB31C68B42BE200191B8B806F655A1EE54601F0A8CDCC862B6B13B1233FA6C374EFDx9G" TargetMode="External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EEEC64265E1918E083F1594D5BC9D69D6AFD71B1D122B6557E5CCF82D9CB7321D4019A46BCE62B88097F441650o6QFL" TargetMode="External"/><Relationship Id="rId23" Type="http://schemas.openxmlformats.org/officeDocument/2006/relationships/header" Target="header2.xml"/><Relationship Id="rId10" Type="http://schemas.openxmlformats.org/officeDocument/2006/relationships/hyperlink" Target="consultantplus://offline/ref=A397FE100A04CF436DCCCECBCB31C68B42BB23069BBDB806F655A1EE54601F0A9EDC906DB7BA2E4666A03B3A4CDA072EB6A14582EAF0xAG" TargetMode="External"/><Relationship Id="rId19" Type="http://schemas.openxmlformats.org/officeDocument/2006/relationships/oleObject" Target="embeddings/oleObject2.bin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267C2536E627B306682E5EC4650A4098DA712092571ADB0D83A35D9CB8E163D677139F254DCJAI" TargetMode="External"/><Relationship Id="rId14" Type="http://schemas.openxmlformats.org/officeDocument/2006/relationships/hyperlink" Target="consultantplus://offline/ref=EEEC64265E1918E083F1594D5BC9D69D6AFD71B1D122B6557E5CCF82D9CB7321D4019A46BCE62B88097F441650o6QFL" TargetMode="External"/><Relationship Id="rId22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81AD01-D1B1-4528-9FE2-DBC6D48105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365</TotalTime>
  <Pages>62</Pages>
  <Words>17085</Words>
  <Characters>97391</Characters>
  <Application>Microsoft Office Word</Application>
  <DocSecurity>0</DocSecurity>
  <Lines>811</Lines>
  <Paragraphs>228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59</vt:i4>
      </vt:variant>
    </vt:vector>
  </HeadingPairs>
  <TitlesOfParts>
    <vt:vector size="60" baseType="lpstr">
      <vt:lpstr/>
      <vt:lpstr>        Исчерпывающий перечень документов и сведений, необходимых в соответствии с норма</vt:lpstr>
      <vt:lpstr>        в предоставлении муниципальных услуг</vt:lpstr>
      <vt:lpstr>    Ответственным за выполнение административной процедуры является специалист Учреж</vt:lpstr>
      <vt:lpstr>    Специалист, уполномоченный на прием заявлений, в установленном порядке регистрир</vt:lpstr>
      <vt:lpstr>    Результатом выполнения административной процедуры является прием заявления и при</vt:lpstr>
      <vt:lpstr>    3.3. Способом фиксации результата административной процедуры является регистраци</vt:lpstr>
      <vt:lpstr>    Рассмотрение заявления и проверка прилагаемых к нему документов, принятие решени</vt:lpstr>
      <vt:lpstr>    </vt:lpstr>
      <vt:lpstr>    3.4. Основанием для начала административной процедуры является получение заявлен</vt:lpstr>
      <vt:lpstr>    Ответственным за выполнение административной процедуры является заместитель руко</vt:lpstr>
      <vt:lpstr>    Заместитель Руководителя, ответственный за подготовку проекта решения, в течение</vt:lpstr>
      <vt:lpstr>    Специалист, ответственный за подготовку проекта решения, проверяет заявление и п</vt:lpstr>
      <vt:lpstr>    В случае наличия оснований для отказа в приёме документов, специалист, ответстве</vt:lpstr>
      <vt:lpstr>    3.5. Специалист, ответственный за подготовку проекта решения, передаёт проект ув</vt:lpstr>
      <vt:lpstr>    Принятие решения об отказе в предоставлении муниципальной услуги</vt:lpstr>
      <vt:lpstr>    </vt:lpstr>
      <vt:lpstr>    3.7. Специалист Учреждения проверяет заявление и документы, необходимые для пред</vt:lpstr>
      <vt:lpstr>    При желании заявителя получить результат предоставления услуги лично, соответств</vt:lpstr>
      <vt:lpstr>    При желании заявителя получить результат муниципальной услуги через МФЦ или поср</vt:lpstr>
      <vt:lpstr>    </vt:lpstr>
      <vt:lpstr>    3.9. Ответственными за выполнение административной процедуры являются:</vt:lpstr>
      <vt:lpstr>    в части принятия (подписания) решения о предоставлении муниципальной услуги – Гл</vt:lpstr>
      <vt:lpstr>    в части согласования проекта решения о предоставлении муниципальной услуги – Зам</vt:lpstr>
      <vt:lpstr>    в части обеспечения подготовки, согласования, подписания и направления (вручения</vt:lpstr>
      <vt:lpstr>    Проект решения о присвоении (изменении) объекту адресации адреса содержит:</vt:lpstr>
      <vt:lpstr>    3.11. Проект решения о предоставлении муниципальной услуги в течение 1 рабочего </vt:lpstr>
      <vt:lpstr>    3.12. Глава муниципального района Сергиевский в течение 1 рабочего дня согласовы</vt:lpstr>
      <vt:lpstr>    3.13. Зарегистрированное решение о предоставлении муниципальной услуги направляе</vt:lpstr>
      <vt:lpstr>    При желании заявителя получить результат муниципальной услуги через МФЦ или поср</vt:lpstr>
      <vt:lpstr>    </vt:lpstr>
      <vt:lpstr>    </vt:lpstr>
      <vt:lpstr>        </vt:lpstr>
      <vt:lpstr>        Порядок осуществления административных процедур (действий)</vt:lpstr>
      <vt:lpstr>        Порядок исправления допущенных опечаток и ошибок в выданных  в результате предос</vt:lpstr>
      <vt:lpstr/>
      <vt:lpstr>Порядок осуществления текущего контроля за соблюдением</vt:lpstr>
      <vt:lpstr>Порядок и периодичность осуществления плановых и внеплановых</vt:lpstr>
      <vt:lpstr>        4.3. Плановые проверки осуществляются на основании годовых планов работы, внепла</vt:lpstr>
      <vt:lpstr>        Периодичность проведения плановых проверок выполнения Учреждением положений наст</vt:lpstr>
      <vt:lpstr>        Плановые проверки проводятся не реже 1 раза в 3 года.</vt:lpstr>
      <vt:lpstr>        4.4. Плановые и внеплановые проверки полноты и качества предоставления муниципал</vt:lpstr>
      <vt:lpstr>        Проверки проводятся с целью выявления и устранения нарушений прав заявителей и п</vt:lpstr>
      <vt:lpstr>        4.5. Должностные лица в течение трех рабочих дней с момента поступления соответс</vt:lpstr>
      <vt:lpstr>Ответственность должностных лиц за решения и действия</vt:lpstr>
      <vt:lpstr>Требования к порядку и формам контроля за предоставлением</vt:lpstr>
      <vt:lpstr>    Раздел V. Досудебный (внесудебный) порядок обжалования решений и действий (безде</vt:lpstr>
      <vt:lpstr>    </vt:lpstr>
      <vt:lpstr>    Приложение №1</vt:lpstr>
      <vt:lpstr>    </vt:lpstr>
      <vt:lpstr>    </vt:lpstr>
      <vt:lpstr>    ФОРМА</vt:lpstr>
      <vt:lpstr>    </vt:lpstr>
      <vt:lpstr>    </vt:lpstr>
      <vt:lpstr>    ФОРМА</vt:lpstr>
      <vt:lpstr>    решения о присвоении адреса объекту адресации</vt:lpstr>
      <vt:lpstr>    </vt:lpstr>
      <vt:lpstr>    О присвоении адреса</vt:lpstr>
      <vt:lpstr>    __________________</vt:lpstr>
      <vt:lpstr>    </vt:lpstr>
    </vt:vector>
  </TitlesOfParts>
  <Company>Ya Blondinko Edition</Company>
  <LinksUpToDate>false</LinksUpToDate>
  <CharactersWithSpaces>114248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Жучкова Елена Васильевна</dc:creator>
  <cp:lastModifiedBy>user</cp:lastModifiedBy>
  <cp:revision>12</cp:revision>
  <cp:lastPrinted>2022-05-18T07:52:00Z</cp:lastPrinted>
  <dcterms:created xsi:type="dcterms:W3CDTF">2022-10-10T07:52:00Z</dcterms:created>
  <dcterms:modified xsi:type="dcterms:W3CDTF">2022-10-18T11:59:00Z</dcterms:modified>
</cp:coreProperties>
</file>